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260"/>
        <w:gridCol w:w="1458"/>
        <w:gridCol w:w="144"/>
        <w:gridCol w:w="568"/>
        <w:gridCol w:w="425"/>
        <w:gridCol w:w="3685"/>
        <w:gridCol w:w="3263"/>
        <w:gridCol w:w="38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附表1：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948" w:type="dxa"/>
            <w:gridSpan w:val="2"/>
            <w:tcBorders>
              <w:top w:val="nil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51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color w:val="000000"/>
                <w:kern w:val="0"/>
                <w:sz w:val="36"/>
                <w:szCs w:val="36"/>
              </w:rPr>
              <w:t>数智化中心副主任岗位要求及主要职责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岗位主要职责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数智化中心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1.统招本科及以上学历；计算机、软件工程、智能制造等相关专业；年龄</w:t>
            </w:r>
            <w:r>
              <w:rPr>
                <w:rFonts w:ascii="仿宋" w:hAnsi="仿宋" w:eastAsia="仿宋" w:cs="宋体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周岁以下；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2.6年以上信息化工作经历，具备较为丰富的信息化项目实施及管理经验，拥有多个信息化建设项目成功案例；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3.坚持原则、敢于担当、依规办事、执行力强，具有创新思维；熟知国家、地方、行业相应法律法规、政策规章;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4.具有较强的语言表达、文字表述及系统思考能力、组织沟通协调能力。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特别优秀者，可适当放宽任职条件。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熟悉流程导向、数据集成驱动的集团管控模式，擅长集团信息化建设规划，负责集团OA（办公自动化）、ERP(企业资源计划)、业财一体化、PLM（产品生命周期管理）、MES（制造执行系统）等信息化平台的开发、培训、使用等工作，推进集团数智化建设工作。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注：</w:t>
      </w:r>
      <w:r>
        <w:rPr>
          <w:rFonts w:hint="eastAsia" w:ascii="仿宋" w:hAnsi="仿宋" w:eastAsia="仿宋"/>
          <w:kern w:val="0"/>
          <w:sz w:val="28"/>
          <w:szCs w:val="28"/>
        </w:rPr>
        <w:t>1.工作地为长沙市。</w:t>
      </w:r>
    </w:p>
    <w:p>
      <w:pPr>
        <w:spacing w:line="36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2.“4</w:t>
      </w:r>
      <w:r>
        <w:rPr>
          <w:rFonts w:ascii="仿宋" w:hAnsi="仿宋" w:eastAsia="仿宋"/>
          <w:kern w:val="0"/>
          <w:sz w:val="28"/>
          <w:szCs w:val="28"/>
        </w:rPr>
        <w:t>0</w:t>
      </w:r>
      <w:r>
        <w:rPr>
          <w:rFonts w:hint="eastAsia" w:ascii="仿宋" w:hAnsi="仿宋" w:eastAsia="仿宋"/>
          <w:kern w:val="0"/>
          <w:sz w:val="28"/>
          <w:szCs w:val="28"/>
        </w:rPr>
        <w:t>周岁以下”是指：19</w:t>
      </w:r>
      <w:r>
        <w:rPr>
          <w:rFonts w:ascii="仿宋" w:hAnsi="仿宋" w:eastAsia="仿宋"/>
          <w:kern w:val="0"/>
          <w:sz w:val="28"/>
          <w:szCs w:val="28"/>
        </w:rPr>
        <w:t>83</w:t>
      </w:r>
      <w:r>
        <w:rPr>
          <w:rFonts w:hint="eastAsia" w:ascii="仿宋" w:hAnsi="仿宋" w:eastAsia="仿宋"/>
          <w:kern w:val="0"/>
          <w:sz w:val="28"/>
          <w:szCs w:val="28"/>
        </w:rPr>
        <w:t>年</w:t>
      </w:r>
      <w:r>
        <w:rPr>
          <w:rFonts w:ascii="仿宋" w:hAnsi="仿宋" w:eastAsia="仿宋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月</w:t>
      </w:r>
      <w:r>
        <w:rPr>
          <w:rFonts w:ascii="仿宋" w:hAnsi="仿宋" w:eastAsia="仿宋"/>
          <w:kern w:val="0"/>
          <w:sz w:val="28"/>
          <w:szCs w:val="28"/>
        </w:rPr>
        <w:t>28</w:t>
      </w:r>
      <w:r>
        <w:rPr>
          <w:rFonts w:hint="eastAsia" w:ascii="仿宋" w:hAnsi="仿宋" w:eastAsia="仿宋"/>
          <w:kern w:val="0"/>
          <w:sz w:val="28"/>
          <w:szCs w:val="28"/>
        </w:rPr>
        <w:t>日以后出生。</w:t>
      </w:r>
    </w:p>
    <w:p>
      <w:r>
        <w:rPr>
          <w:rFonts w:hint="eastAsia" w:ascii="仿宋" w:hAnsi="仿宋" w:eastAsia="仿宋"/>
          <w:kern w:val="0"/>
          <w:sz w:val="28"/>
          <w:szCs w:val="28"/>
        </w:rPr>
        <w:t>3.工作时间计算期限截止到202</w:t>
      </w:r>
      <w:r>
        <w:rPr>
          <w:rFonts w:ascii="仿宋" w:hAnsi="仿宋" w:eastAsia="仿宋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年</w:t>
      </w:r>
      <w:r>
        <w:rPr>
          <w:rFonts w:ascii="仿宋" w:hAnsi="仿宋" w:eastAsia="仿宋"/>
          <w:kern w:val="0"/>
          <w:sz w:val="28"/>
          <w:szCs w:val="28"/>
        </w:rPr>
        <w:t>2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月2</w:t>
      </w:r>
      <w:r>
        <w:rPr>
          <w:rFonts w:ascii="仿宋" w:hAnsi="仿宋" w:eastAsia="仿宋"/>
          <w:kern w:val="0"/>
          <w:sz w:val="28"/>
          <w:szCs w:val="28"/>
        </w:rPr>
        <w:t>8</w:t>
      </w:r>
      <w:r>
        <w:rPr>
          <w:rFonts w:hint="eastAsia" w:ascii="仿宋" w:hAnsi="仿宋" w:eastAsia="仿宋"/>
          <w:kern w:val="0"/>
          <w:sz w:val="28"/>
          <w:szCs w:val="28"/>
        </w:rPr>
        <w:t>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56B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2023-03-15T09:23:52Z</dcterms:created>
  <dc:creator>xuanxuan</dc:creator>
  <cp:lastModifiedBy></cp:lastModifiedBy>
  <dcterms:modified xsi:type="dcterms:W3CDTF">2023-03-15T09:24:00Z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266BDC4E9CF841AF9E36C06372604CE2</vt:lpwstr>
  </property>
</Properties>
</file>