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1E8" w14:textId="77777777" w:rsidR="005B1F6B" w:rsidRDefault="005B1F6B" w:rsidP="005B1F6B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</w:p>
    <w:p w14:paraId="7EF43ABF" w14:textId="77777777" w:rsidR="005B1F6B" w:rsidRDefault="005B1F6B" w:rsidP="005B1F6B">
      <w:pPr>
        <w:textAlignment w:val="baseline"/>
        <w:rPr>
          <w:rFonts w:ascii="仿宋" w:eastAsia="仿宋" w:hAnsi="仿宋"/>
          <w:sz w:val="32"/>
          <w:szCs w:val="32"/>
        </w:rPr>
      </w:pPr>
    </w:p>
    <w:p w14:paraId="7A7E9D94" w14:textId="77777777" w:rsidR="005B1F6B" w:rsidRDefault="005B1F6B" w:rsidP="005B1F6B">
      <w:pPr>
        <w:jc w:val="center"/>
        <w:textAlignment w:val="baseline"/>
        <w:rPr>
          <w:rFonts w:ascii="宋体" w:eastAsia="宋体" w:hAnsi="宋体"/>
          <w:sz w:val="36"/>
          <w:szCs w:val="36"/>
        </w:rPr>
      </w:pPr>
      <w:r w:rsidRPr="00FA2D57">
        <w:rPr>
          <w:rFonts w:ascii="宋体" w:eastAsia="宋体" w:hAnsi="宋体" w:hint="eastAsia"/>
          <w:sz w:val="36"/>
          <w:szCs w:val="36"/>
        </w:rPr>
        <w:t>双拥典型企业</w:t>
      </w:r>
      <w:r>
        <w:rPr>
          <w:rFonts w:ascii="宋体" w:eastAsia="宋体" w:hAnsi="宋体" w:hint="eastAsia"/>
          <w:sz w:val="36"/>
          <w:szCs w:val="36"/>
        </w:rPr>
        <w:t>事迹推荐</w:t>
      </w:r>
      <w:r>
        <w:rPr>
          <w:rFonts w:ascii="宋体" w:eastAsia="宋体" w:hAnsi="宋体"/>
          <w:sz w:val="36"/>
          <w:szCs w:val="36"/>
        </w:rPr>
        <w:t>表</w:t>
      </w:r>
    </w:p>
    <w:p w14:paraId="6670420E" w14:textId="77777777" w:rsidR="005B1F6B" w:rsidRDefault="005B1F6B" w:rsidP="005B1F6B">
      <w:pPr>
        <w:rPr>
          <w:rFonts w:ascii="Times New Roman" w:eastAsia="仿宋_GB2312" w:hAnsi="Times New Roman" w:cs="Times New Roman"/>
          <w:sz w:val="24"/>
        </w:rPr>
      </w:pPr>
    </w:p>
    <w:p w14:paraId="7BA306B2" w14:textId="77777777" w:rsidR="005B1F6B" w:rsidRPr="00CD0262" w:rsidRDefault="005B1F6B" w:rsidP="005B1F6B">
      <w:pPr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CD0262">
        <w:rPr>
          <w:rFonts w:ascii="Times New Roman" w:eastAsia="仿宋_GB2312" w:hAnsi="Times New Roman" w:cs="Times New Roman" w:hint="eastAsia"/>
          <w:sz w:val="32"/>
          <w:szCs w:val="32"/>
        </w:rPr>
        <w:t>推荐单位盖章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D026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CD02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CD02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34"/>
        <w:gridCol w:w="425"/>
        <w:gridCol w:w="567"/>
        <w:gridCol w:w="1134"/>
        <w:gridCol w:w="3016"/>
      </w:tblGrid>
      <w:tr w:rsidR="005B1F6B" w14:paraId="5B5D89B8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E548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双拥单位名称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67E" w14:textId="77777777" w:rsidR="005B1F6B" w:rsidRDefault="005B1F6B" w:rsidP="00EB79D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B1F6B" w14:paraId="6BCFE81B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1E7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0A2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9F44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地址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349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B1F6B" w14:paraId="6B2303E8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3AE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08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DF0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55A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B1F6B" w14:paraId="19EF3881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D8C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是否我会会员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4DD9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□否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D71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会员证书编号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932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B1F6B" w14:paraId="54BB8F09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7194" w14:textId="77777777" w:rsidR="005B1F6B" w:rsidRDefault="005B1F6B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所获荣誉表彰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D87" w14:textId="77777777" w:rsidR="005B1F6B" w:rsidRDefault="005B1F6B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5B1F6B" w14:paraId="3B515577" w14:textId="77777777" w:rsidTr="00EB79D8">
        <w:trPr>
          <w:trHeight w:val="590"/>
          <w:jc w:val="center"/>
        </w:trPr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403" w14:textId="77777777" w:rsidR="005B1F6B" w:rsidRDefault="005B1F6B" w:rsidP="00EB79D8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开展双拥工作事迹（不超过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1500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字）</w:t>
            </w:r>
          </w:p>
        </w:tc>
      </w:tr>
      <w:tr w:rsidR="005B1F6B" w14:paraId="0CC61479" w14:textId="77777777" w:rsidTr="00EB79D8">
        <w:trPr>
          <w:trHeight w:val="5295"/>
          <w:jc w:val="center"/>
        </w:trPr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FEC" w14:textId="77777777" w:rsidR="005B1F6B" w:rsidRPr="003951A5" w:rsidRDefault="005B1F6B" w:rsidP="00EB79D8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260C213A" w14:textId="77777777" w:rsidR="005B1F6B" w:rsidRDefault="005B1F6B" w:rsidP="005B1F6B">
      <w:pPr>
        <w:rPr>
          <w:rFonts w:ascii="仿宋" w:eastAsia="仿宋" w:hAnsi="仿宋" w:cs="仿宋"/>
          <w:sz w:val="30"/>
          <w:szCs w:val="30"/>
        </w:rPr>
      </w:pPr>
    </w:p>
    <w:p w14:paraId="3A637B8C" w14:textId="77777777" w:rsidR="005B1F6B" w:rsidRPr="00523414" w:rsidRDefault="005B1F6B" w:rsidP="005B1F6B">
      <w:pPr>
        <w:rPr>
          <w:rFonts w:ascii="仿宋" w:eastAsia="仿宋" w:hAnsi="仿宋" w:cs="仿宋"/>
          <w:sz w:val="30"/>
          <w:szCs w:val="30"/>
        </w:rPr>
      </w:pPr>
    </w:p>
    <w:p w14:paraId="78EDBC43" w14:textId="77777777" w:rsidR="005B1F6B" w:rsidRPr="005B1F6B" w:rsidRDefault="005B1F6B"/>
    <w:sectPr w:rsidR="005B1F6B" w:rsidRPr="005B1F6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381042"/>
    </w:sdtPr>
    <w:sdtEndPr/>
    <w:sdtContent>
      <w:p w14:paraId="15877CA8" w14:textId="77777777" w:rsidR="00DD2F42" w:rsidRDefault="005B1F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435">
          <w:rPr>
            <w:noProof/>
            <w:lang w:val="zh-CN"/>
          </w:rPr>
          <w:t>5</w:t>
        </w:r>
        <w:r>
          <w:fldChar w:fldCharType="end"/>
        </w:r>
      </w:p>
    </w:sdtContent>
  </w:sdt>
  <w:p w14:paraId="09C607DC" w14:textId="77777777" w:rsidR="00DD2F42" w:rsidRDefault="005B1F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B"/>
    <w:rsid w:val="005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7CB1"/>
  <w15:chartTrackingRefBased/>
  <w15:docId w15:val="{6879C700-AD2F-497D-9E9A-5B0CD09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1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B1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2022-07-14T12:32:00Z</dcterms:created>
  <dcterms:modified xsi:type="dcterms:W3CDTF">2022-07-14T12:32:00Z</dcterms:modified>
</cp:coreProperties>
</file>