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9" w:rsidRDefault="005A0A09" w:rsidP="005A0A09">
      <w:pPr>
        <w:snapToGrid w:val="0"/>
        <w:spacing w:line="560" w:lineRule="exact"/>
        <w:ind w:firstLineChars="200" w:firstLine="560"/>
        <w:rPr>
          <w:rFonts w:eastAsia="黑体"/>
          <w:sz w:val="24"/>
        </w:rPr>
      </w:pPr>
      <w:r>
        <w:rPr>
          <w:rFonts w:eastAsia="黑体" w:hint="eastAsia"/>
          <w:bCs/>
          <w:sz w:val="28"/>
        </w:rPr>
        <w:t>一、基本情况</w:t>
      </w:r>
    </w:p>
    <w:tbl>
      <w:tblPr>
        <w:tblW w:w="95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6"/>
        <w:gridCol w:w="3243"/>
        <w:gridCol w:w="1678"/>
        <w:gridCol w:w="2551"/>
      </w:tblGrid>
      <w:tr w:rsidR="005A0A09" w:rsidTr="009A3E21">
        <w:trPr>
          <w:trHeight w:val="986"/>
          <w:jc w:val="center"/>
        </w:trPr>
        <w:tc>
          <w:tcPr>
            <w:tcW w:w="2036" w:type="dxa"/>
            <w:vAlign w:val="center"/>
          </w:tcPr>
          <w:p w:rsidR="005A0A09" w:rsidRDefault="005A0A09" w:rsidP="009A3E21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申请单位名称</w:t>
            </w:r>
          </w:p>
          <w:p w:rsidR="005A0A09" w:rsidRDefault="005A0A09" w:rsidP="009A3E21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（公章）</w:t>
            </w:r>
          </w:p>
        </w:tc>
        <w:tc>
          <w:tcPr>
            <w:tcW w:w="7472" w:type="dxa"/>
            <w:gridSpan w:val="3"/>
            <w:vAlign w:val="center"/>
          </w:tcPr>
          <w:p w:rsidR="005A0A09" w:rsidRPr="00DD3E1F" w:rsidRDefault="005A0A09" w:rsidP="009A3E21">
            <w:pPr>
              <w:snapToGrid w:val="0"/>
              <w:jc w:val="center"/>
              <w:rPr>
                <w:rFonts w:eastAsia="仿宋"/>
                <w:b/>
                <w:sz w:val="24"/>
              </w:rPr>
            </w:pPr>
            <w:r w:rsidRPr="00DD3E1F">
              <w:rPr>
                <w:rFonts w:eastAsia="仿宋" w:hint="eastAsia"/>
                <w:b/>
                <w:sz w:val="24"/>
              </w:rPr>
              <w:t>江西达成工业集团有限公司</w:t>
            </w:r>
          </w:p>
        </w:tc>
      </w:tr>
      <w:tr w:rsidR="005A0A09" w:rsidTr="009A3E21">
        <w:trPr>
          <w:trHeight w:val="547"/>
          <w:jc w:val="center"/>
        </w:trPr>
        <w:tc>
          <w:tcPr>
            <w:tcW w:w="2036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法定代表人</w:t>
            </w:r>
          </w:p>
        </w:tc>
        <w:tc>
          <w:tcPr>
            <w:tcW w:w="3243" w:type="dxa"/>
            <w:vAlign w:val="center"/>
          </w:tcPr>
          <w:p w:rsidR="005A0A09" w:rsidRPr="00DD3E1F" w:rsidRDefault="005A0A09" w:rsidP="009A3E21">
            <w:pPr>
              <w:snapToGrid w:val="0"/>
              <w:ind w:right="560" w:firstLineChars="50" w:firstLine="120"/>
              <w:rPr>
                <w:rFonts w:eastAsia="仿宋"/>
                <w:b/>
                <w:sz w:val="24"/>
              </w:rPr>
            </w:pPr>
            <w:r w:rsidRPr="00DD3E1F">
              <w:rPr>
                <w:rFonts w:eastAsia="仿宋" w:hint="eastAsia"/>
                <w:b/>
                <w:sz w:val="24"/>
              </w:rPr>
              <w:t>罗会超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职务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09" w:rsidRPr="00DD3E1F" w:rsidRDefault="005A0A09" w:rsidP="009A3E21">
            <w:pPr>
              <w:adjustRightInd w:val="0"/>
              <w:snapToGrid w:val="0"/>
              <w:ind w:firstLineChars="50" w:firstLine="120"/>
              <w:rPr>
                <w:rFonts w:eastAsia="仿宋"/>
                <w:b/>
                <w:sz w:val="24"/>
              </w:rPr>
            </w:pPr>
            <w:r w:rsidRPr="00DD3E1F">
              <w:rPr>
                <w:rFonts w:eastAsia="仿宋" w:hint="eastAsia"/>
                <w:b/>
                <w:sz w:val="24"/>
              </w:rPr>
              <w:t>董事长</w:t>
            </w:r>
          </w:p>
        </w:tc>
      </w:tr>
      <w:tr w:rsidR="005A0A09" w:rsidTr="009A3E21">
        <w:trPr>
          <w:trHeight w:val="556"/>
          <w:jc w:val="center"/>
        </w:trPr>
        <w:tc>
          <w:tcPr>
            <w:tcW w:w="2036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成立时间</w:t>
            </w:r>
          </w:p>
        </w:tc>
        <w:tc>
          <w:tcPr>
            <w:tcW w:w="3243" w:type="dxa"/>
            <w:vAlign w:val="center"/>
          </w:tcPr>
          <w:p w:rsidR="005A0A09" w:rsidRPr="00DD3E1F" w:rsidRDefault="005A0A09" w:rsidP="009A3E21">
            <w:pPr>
              <w:adjustRightInd w:val="0"/>
              <w:snapToGrid w:val="0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r w:rsidRPr="00DD3E1F">
              <w:rPr>
                <w:rFonts w:eastAsia="仿宋" w:hint="eastAsia"/>
                <w:sz w:val="24"/>
              </w:rPr>
              <w:t>1996</w:t>
            </w:r>
            <w:r w:rsidRPr="00DD3E1F">
              <w:rPr>
                <w:rFonts w:eastAsia="仿宋" w:hint="eastAsia"/>
                <w:b/>
                <w:sz w:val="24"/>
              </w:rPr>
              <w:t>年</w:t>
            </w:r>
            <w:r w:rsidRPr="00DD3E1F">
              <w:rPr>
                <w:rFonts w:eastAsia="仿宋" w:hint="eastAsia"/>
                <w:sz w:val="24"/>
              </w:rPr>
              <w:t>12</w:t>
            </w:r>
            <w:r w:rsidRPr="00DD3E1F">
              <w:rPr>
                <w:rFonts w:eastAsia="仿宋" w:hint="eastAsia"/>
                <w:b/>
                <w:sz w:val="24"/>
              </w:rPr>
              <w:t>月</w:t>
            </w:r>
            <w:r w:rsidRPr="00DD3E1F">
              <w:rPr>
                <w:rFonts w:eastAsia="仿宋" w:hint="eastAsia"/>
                <w:sz w:val="24"/>
              </w:rPr>
              <w:t>21</w:t>
            </w:r>
            <w:r w:rsidRPr="00DD3E1F">
              <w:rPr>
                <w:rFonts w:eastAsia="仿宋" w:hint="eastAsia"/>
                <w:b/>
                <w:sz w:val="24"/>
              </w:rPr>
              <w:t>日</w:t>
            </w:r>
          </w:p>
        </w:tc>
        <w:tc>
          <w:tcPr>
            <w:tcW w:w="1678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邮政编码</w:t>
            </w:r>
          </w:p>
        </w:tc>
        <w:tc>
          <w:tcPr>
            <w:tcW w:w="2551" w:type="dxa"/>
            <w:vAlign w:val="center"/>
          </w:tcPr>
          <w:p w:rsidR="005A0A09" w:rsidRDefault="005A0A09" w:rsidP="009A3E21">
            <w:pPr>
              <w:adjustRightInd w:val="0"/>
              <w:snapToGrid w:val="0"/>
              <w:ind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332100</w:t>
            </w:r>
          </w:p>
        </w:tc>
      </w:tr>
      <w:tr w:rsidR="005A0A09" w:rsidTr="009A3E21">
        <w:trPr>
          <w:trHeight w:val="549"/>
          <w:jc w:val="center"/>
        </w:trPr>
        <w:tc>
          <w:tcPr>
            <w:tcW w:w="2036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登记地址</w:t>
            </w:r>
          </w:p>
        </w:tc>
        <w:tc>
          <w:tcPr>
            <w:tcW w:w="7472" w:type="dxa"/>
            <w:gridSpan w:val="3"/>
            <w:vAlign w:val="center"/>
          </w:tcPr>
          <w:p w:rsidR="005A0A09" w:rsidRPr="00DD3E1F" w:rsidRDefault="005A0A09" w:rsidP="009A3E21">
            <w:pPr>
              <w:adjustRightInd w:val="0"/>
              <w:snapToGrid w:val="0"/>
              <w:ind w:firstLineChars="50" w:firstLine="120"/>
              <w:rPr>
                <w:rFonts w:eastAsia="仿宋"/>
                <w:b/>
                <w:sz w:val="24"/>
              </w:rPr>
            </w:pPr>
            <w:r w:rsidRPr="00DD3E1F">
              <w:rPr>
                <w:rFonts w:eastAsia="仿宋" w:hint="eastAsia"/>
                <w:b/>
                <w:sz w:val="24"/>
              </w:rPr>
              <w:t>江西省九江市</w:t>
            </w:r>
            <w:proofErr w:type="gramStart"/>
            <w:r w:rsidRPr="00DD3E1F">
              <w:rPr>
                <w:rFonts w:eastAsia="仿宋" w:hint="eastAsia"/>
                <w:b/>
                <w:sz w:val="24"/>
              </w:rPr>
              <w:t>柴桑区庐山</w:t>
            </w:r>
            <w:proofErr w:type="gramEnd"/>
            <w:r w:rsidRPr="00DD3E1F">
              <w:rPr>
                <w:rFonts w:eastAsia="仿宋" w:hint="eastAsia"/>
                <w:b/>
                <w:sz w:val="24"/>
              </w:rPr>
              <w:t>大道</w:t>
            </w:r>
          </w:p>
        </w:tc>
      </w:tr>
      <w:tr w:rsidR="005A0A09" w:rsidTr="009A3E21">
        <w:trPr>
          <w:trHeight w:val="543"/>
          <w:jc w:val="center"/>
        </w:trPr>
        <w:tc>
          <w:tcPr>
            <w:tcW w:w="2036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注册资金</w:t>
            </w:r>
          </w:p>
        </w:tc>
        <w:tc>
          <w:tcPr>
            <w:tcW w:w="3243" w:type="dxa"/>
            <w:vAlign w:val="center"/>
          </w:tcPr>
          <w:p w:rsidR="005A0A09" w:rsidRDefault="005A0A09" w:rsidP="009A3E21">
            <w:pPr>
              <w:adjustRightInd w:val="0"/>
              <w:snapToGrid w:val="0"/>
              <w:ind w:firstLineChars="50" w:firstLine="120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4000</w:t>
            </w:r>
            <w:r>
              <w:rPr>
                <w:rFonts w:eastAsia="仿宋" w:hint="eastAsia"/>
                <w:sz w:val="24"/>
              </w:rPr>
              <w:t>（万元）</w:t>
            </w:r>
          </w:p>
        </w:tc>
        <w:tc>
          <w:tcPr>
            <w:tcW w:w="1678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固定资产</w:t>
            </w:r>
          </w:p>
        </w:tc>
        <w:tc>
          <w:tcPr>
            <w:tcW w:w="2551" w:type="dxa"/>
            <w:vAlign w:val="center"/>
          </w:tcPr>
          <w:p w:rsidR="005A0A09" w:rsidRDefault="005A0A09" w:rsidP="009A3E21">
            <w:pPr>
              <w:adjustRightInd w:val="0"/>
              <w:snapToGrid w:val="0"/>
              <w:ind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1694</w:t>
            </w:r>
            <w:r>
              <w:rPr>
                <w:rFonts w:eastAsia="仿宋" w:hint="eastAsia"/>
                <w:sz w:val="24"/>
              </w:rPr>
              <w:t>（万元）</w:t>
            </w:r>
          </w:p>
        </w:tc>
      </w:tr>
      <w:tr w:rsidR="005A0A09" w:rsidTr="009A3E21">
        <w:trPr>
          <w:trHeight w:val="552"/>
          <w:jc w:val="center"/>
        </w:trPr>
        <w:tc>
          <w:tcPr>
            <w:tcW w:w="2036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经济类型</w:t>
            </w:r>
          </w:p>
        </w:tc>
        <w:tc>
          <w:tcPr>
            <w:tcW w:w="3243" w:type="dxa"/>
            <w:vAlign w:val="center"/>
          </w:tcPr>
          <w:p w:rsidR="005A0A09" w:rsidRPr="00DD3E1F" w:rsidRDefault="005A0A09" w:rsidP="009A3E21">
            <w:pPr>
              <w:adjustRightInd w:val="0"/>
              <w:snapToGrid w:val="0"/>
              <w:ind w:firstLineChars="50" w:firstLine="120"/>
              <w:jc w:val="left"/>
              <w:rPr>
                <w:rFonts w:eastAsia="仿宋"/>
                <w:b/>
                <w:sz w:val="24"/>
              </w:rPr>
            </w:pPr>
            <w:r w:rsidRPr="00DD3E1F">
              <w:rPr>
                <w:rFonts w:eastAsia="仿宋" w:hint="eastAsia"/>
                <w:b/>
                <w:sz w:val="24"/>
              </w:rPr>
              <w:t>有限责任公司</w:t>
            </w:r>
          </w:p>
        </w:tc>
        <w:tc>
          <w:tcPr>
            <w:tcW w:w="1678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工作场所面积</w:t>
            </w:r>
          </w:p>
        </w:tc>
        <w:tc>
          <w:tcPr>
            <w:tcW w:w="2551" w:type="dxa"/>
            <w:vAlign w:val="center"/>
          </w:tcPr>
          <w:p w:rsidR="005A0A09" w:rsidRDefault="005A0A09" w:rsidP="009A3E21">
            <w:pPr>
              <w:adjustRightInd w:val="0"/>
              <w:snapToGrid w:val="0"/>
              <w:ind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15384</w:t>
            </w: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/>
                <w:sz w:val="24"/>
              </w:rPr>
              <w:t>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  <w:r>
              <w:rPr>
                <w:rFonts w:eastAsia="仿宋" w:hint="eastAsia"/>
                <w:sz w:val="24"/>
              </w:rPr>
              <w:t>）</w:t>
            </w:r>
          </w:p>
        </w:tc>
      </w:tr>
      <w:tr w:rsidR="005A0A09" w:rsidTr="009A3E21">
        <w:trPr>
          <w:trHeight w:val="559"/>
          <w:jc w:val="center"/>
        </w:trPr>
        <w:tc>
          <w:tcPr>
            <w:tcW w:w="2036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系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人</w:t>
            </w:r>
          </w:p>
        </w:tc>
        <w:tc>
          <w:tcPr>
            <w:tcW w:w="3243" w:type="dxa"/>
            <w:vAlign w:val="center"/>
          </w:tcPr>
          <w:p w:rsidR="005A0A09" w:rsidRPr="00536634" w:rsidRDefault="005A0A09" w:rsidP="009A3E21">
            <w:pPr>
              <w:adjustRightInd w:val="0"/>
              <w:snapToGrid w:val="0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proofErr w:type="gramStart"/>
            <w:r w:rsidRPr="00536634">
              <w:rPr>
                <w:rFonts w:eastAsia="仿宋" w:hint="eastAsia"/>
                <w:b/>
                <w:sz w:val="24"/>
              </w:rPr>
              <w:t>叶奇良</w:t>
            </w:r>
            <w:proofErr w:type="gramEnd"/>
          </w:p>
        </w:tc>
        <w:tc>
          <w:tcPr>
            <w:tcW w:w="1678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13879215057</w:t>
            </w:r>
          </w:p>
        </w:tc>
      </w:tr>
      <w:tr w:rsidR="005A0A09" w:rsidTr="009A3E21">
        <w:trPr>
          <w:trHeight w:val="540"/>
          <w:jc w:val="center"/>
        </w:trPr>
        <w:tc>
          <w:tcPr>
            <w:tcW w:w="2036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传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真</w:t>
            </w:r>
          </w:p>
        </w:tc>
        <w:tc>
          <w:tcPr>
            <w:tcW w:w="3243" w:type="dxa"/>
            <w:vAlign w:val="center"/>
          </w:tcPr>
          <w:p w:rsidR="005A0A09" w:rsidRDefault="005A0A09" w:rsidP="009A3E21">
            <w:pPr>
              <w:adjustRightInd w:val="0"/>
              <w:snapToGrid w:val="0"/>
              <w:ind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0792-6812996</w:t>
            </w:r>
          </w:p>
        </w:tc>
        <w:tc>
          <w:tcPr>
            <w:tcW w:w="1678" w:type="dxa"/>
            <w:vAlign w:val="center"/>
          </w:tcPr>
          <w:p w:rsidR="005A0A09" w:rsidRDefault="005A0A09" w:rsidP="009A3E21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1004017836@qq.com</w:t>
            </w:r>
          </w:p>
        </w:tc>
      </w:tr>
      <w:tr w:rsidR="005A0A09" w:rsidTr="009A3E21">
        <w:trPr>
          <w:trHeight w:val="561"/>
          <w:jc w:val="center"/>
        </w:trPr>
        <w:tc>
          <w:tcPr>
            <w:tcW w:w="2036" w:type="dxa"/>
            <w:vMerge w:val="restart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申请单位在本次申请中覆盖的下属子公司</w:t>
            </w:r>
          </w:p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（本列表不够时，可自行加列）</w:t>
            </w:r>
          </w:p>
        </w:tc>
        <w:tc>
          <w:tcPr>
            <w:tcW w:w="4921" w:type="dxa"/>
            <w:gridSpan w:val="2"/>
            <w:vAlign w:val="center"/>
          </w:tcPr>
          <w:p w:rsidR="005A0A09" w:rsidRPr="00AF02A8" w:rsidRDefault="005A0A09" w:rsidP="009A3E2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F02A8">
              <w:rPr>
                <w:rFonts w:ascii="仿宋" w:eastAsia="仿宋" w:hAnsi="仿宋" w:hint="eastAsia"/>
                <w:sz w:val="24"/>
              </w:rPr>
              <w:t>子公司名称</w:t>
            </w:r>
          </w:p>
        </w:tc>
        <w:tc>
          <w:tcPr>
            <w:tcW w:w="2551" w:type="dxa"/>
            <w:vAlign w:val="center"/>
          </w:tcPr>
          <w:p w:rsidR="005A0A09" w:rsidRPr="00AF02A8" w:rsidRDefault="005A0A09" w:rsidP="009A3E2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F02A8">
              <w:rPr>
                <w:rFonts w:ascii="仿宋" w:eastAsia="仿宋" w:hAnsi="仿宋" w:hint="eastAsia"/>
                <w:sz w:val="24"/>
              </w:rPr>
              <w:t>申请单位持股比例</w:t>
            </w:r>
          </w:p>
        </w:tc>
      </w:tr>
      <w:tr w:rsidR="005A0A09" w:rsidTr="009A3E21">
        <w:trPr>
          <w:trHeight w:val="556"/>
          <w:jc w:val="center"/>
        </w:trPr>
        <w:tc>
          <w:tcPr>
            <w:tcW w:w="2036" w:type="dxa"/>
            <w:vMerge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5A0A09" w:rsidRPr="00536634" w:rsidRDefault="005A0A09" w:rsidP="009A3E21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b/>
                <w:sz w:val="24"/>
              </w:rPr>
            </w:pPr>
            <w:r w:rsidRPr="00536634">
              <w:rPr>
                <w:rFonts w:eastAsia="仿宋" w:hint="eastAsia"/>
                <w:b/>
                <w:sz w:val="24"/>
              </w:rPr>
              <w:t>江西达成（集团）环境工程有限公司</w:t>
            </w:r>
          </w:p>
        </w:tc>
        <w:tc>
          <w:tcPr>
            <w:tcW w:w="2551" w:type="dxa"/>
            <w:vAlign w:val="center"/>
          </w:tcPr>
          <w:p w:rsidR="005A0A09" w:rsidRDefault="005A0A09" w:rsidP="009A3E21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92%</w:t>
            </w:r>
          </w:p>
        </w:tc>
      </w:tr>
      <w:tr w:rsidR="005A0A09" w:rsidTr="009A3E21">
        <w:trPr>
          <w:trHeight w:val="550"/>
          <w:jc w:val="center"/>
        </w:trPr>
        <w:tc>
          <w:tcPr>
            <w:tcW w:w="2036" w:type="dxa"/>
            <w:vMerge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5A0A09" w:rsidRDefault="005A0A09" w:rsidP="009A3E21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A0A09" w:rsidRDefault="005A0A09" w:rsidP="009A3E21"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</w:tr>
      <w:tr w:rsidR="005A0A09" w:rsidTr="009A3E21">
        <w:trPr>
          <w:trHeight w:val="1691"/>
          <w:jc w:val="center"/>
        </w:trPr>
        <w:tc>
          <w:tcPr>
            <w:tcW w:w="2036" w:type="dxa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申请单位人员情况（含子公司）</w:t>
            </w:r>
          </w:p>
        </w:tc>
        <w:tc>
          <w:tcPr>
            <w:tcW w:w="7472" w:type="dxa"/>
            <w:gridSpan w:val="3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、技术人员共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7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5A0A09" w:rsidRDefault="005A0A09" w:rsidP="009A3E21">
            <w:pPr>
              <w:adjustRightInd w:val="0"/>
              <w:snapToGrid w:val="0"/>
              <w:ind w:left="720" w:hanging="7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其中，高级职称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eastAsia="仿宋" w:hint="eastAsia"/>
                <w:sz w:val="24"/>
                <w:u w:val="single"/>
              </w:rPr>
              <w:t xml:space="preserve">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名；中级职称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eastAsia="仿宋" w:hint="eastAsia"/>
                <w:sz w:val="24"/>
                <w:u w:val="single"/>
              </w:rPr>
              <w:t>3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名；初级职称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  <w:u w:val="single"/>
              </w:rPr>
              <w:t>4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名。</w:t>
            </w:r>
          </w:p>
          <w:p w:rsidR="005A0A09" w:rsidRDefault="005A0A09" w:rsidP="009A3E21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</w:p>
          <w:p w:rsidR="005A0A09" w:rsidRDefault="005A0A09" w:rsidP="009A3E21"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2</w:t>
            </w:r>
            <w:r>
              <w:rPr>
                <w:rFonts w:eastAsia="仿宋" w:cs="宋体" w:hint="eastAsia"/>
                <w:kern w:val="0"/>
                <w:sz w:val="24"/>
              </w:rPr>
              <w:t>、现场运行人员共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  <w:u w:val="single"/>
              </w:rPr>
              <w:t xml:space="preserve"> 10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名；</w:t>
            </w:r>
          </w:p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cs="宋体" w:hint="eastAsia"/>
                <w:kern w:val="0"/>
                <w:sz w:val="24"/>
              </w:rPr>
              <w:t>其中，取得环境污染治理设施运行人员考试合格证书的人员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  <w:u w:val="single"/>
              </w:rPr>
              <w:t>10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z w:val="24"/>
              </w:rPr>
              <w:t>名。</w:t>
            </w:r>
          </w:p>
        </w:tc>
      </w:tr>
      <w:tr w:rsidR="005A0A09" w:rsidTr="009A3E21">
        <w:trPr>
          <w:trHeight w:val="540"/>
          <w:jc w:val="center"/>
        </w:trPr>
        <w:tc>
          <w:tcPr>
            <w:tcW w:w="2036" w:type="dxa"/>
            <w:vMerge w:val="restart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申请类别与级别</w:t>
            </w:r>
          </w:p>
        </w:tc>
        <w:tc>
          <w:tcPr>
            <w:tcW w:w="7472" w:type="dxa"/>
            <w:gridSpan w:val="3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生活污水处理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5A0A09" w:rsidTr="009A3E21">
        <w:trPr>
          <w:trHeight w:val="548"/>
          <w:jc w:val="center"/>
        </w:trPr>
        <w:tc>
          <w:tcPr>
            <w:tcW w:w="2036" w:type="dxa"/>
            <w:vMerge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工业废水处理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5A0A09" w:rsidTr="009A3E21">
        <w:trPr>
          <w:trHeight w:val="556"/>
          <w:jc w:val="center"/>
        </w:trPr>
        <w:tc>
          <w:tcPr>
            <w:tcW w:w="2036" w:type="dxa"/>
            <w:vMerge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除尘脱硫脱硝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5A0A09" w:rsidTr="009A3E21">
        <w:trPr>
          <w:trHeight w:val="564"/>
          <w:jc w:val="center"/>
        </w:trPr>
        <w:tc>
          <w:tcPr>
            <w:tcW w:w="2036" w:type="dxa"/>
            <w:vMerge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工业废气处理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5A0A09" w:rsidTr="009A3E21">
        <w:trPr>
          <w:trHeight w:val="544"/>
          <w:jc w:val="center"/>
        </w:trPr>
        <w:tc>
          <w:tcPr>
            <w:tcW w:w="2036" w:type="dxa"/>
            <w:vMerge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5A0A09" w:rsidRPr="00FC7DA7" w:rsidRDefault="005A0A09" w:rsidP="009A3E21">
            <w:pPr>
              <w:adjustRightInd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</w:t>
            </w:r>
            <w:r>
              <w:rPr>
                <w:rFonts w:hint="eastAsia"/>
                <w:spacing w:val="-20"/>
              </w:rPr>
              <w:t>、</w:t>
            </w:r>
            <w:r w:rsidRPr="00FC7DA7">
              <w:rPr>
                <w:rFonts w:ascii="仿宋" w:eastAsia="仿宋" w:hAnsi="仿宋" w:hint="eastAsia"/>
                <w:spacing w:val="-20"/>
                <w:sz w:val="24"/>
              </w:rPr>
              <w:t>一般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>工业固体废物无害化处理处置</w:t>
            </w:r>
            <w:r>
              <w:rPr>
                <w:rFonts w:eastAsia="仿宋_GB2312" w:cs="宋体" w:hint="eastAsia"/>
                <w:spacing w:val="-20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5A0A09" w:rsidTr="009A3E21">
        <w:trPr>
          <w:trHeight w:val="552"/>
          <w:jc w:val="center"/>
        </w:trPr>
        <w:tc>
          <w:tcPr>
            <w:tcW w:w="2036" w:type="dxa"/>
            <w:vMerge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有机废物处理处置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5A0A09" w:rsidTr="009A3E21">
        <w:trPr>
          <w:trHeight w:val="560"/>
          <w:jc w:val="center"/>
        </w:trPr>
        <w:tc>
          <w:tcPr>
            <w:tcW w:w="2036" w:type="dxa"/>
            <w:vMerge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5A0A09" w:rsidRDefault="005A0A09" w:rsidP="009A3E21">
            <w:pPr>
              <w:adjustRightInd w:val="0"/>
              <w:snapToGrid w:val="0"/>
            </w:pP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7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>、生活垃圾处理处置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一级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二级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黑体" w:cs="宋体" w:hint="eastAsia"/>
                <w:kern w:val="0"/>
                <w:sz w:val="24"/>
                <w:szCs w:val="28"/>
              </w:rPr>
              <w:t>三级</w:t>
            </w:r>
          </w:p>
        </w:tc>
      </w:tr>
      <w:tr w:rsidR="005A0A09" w:rsidTr="009A3E21">
        <w:trPr>
          <w:trHeight w:val="577"/>
          <w:jc w:val="center"/>
        </w:trPr>
        <w:tc>
          <w:tcPr>
            <w:tcW w:w="2036" w:type="dxa"/>
            <w:vMerge/>
            <w:vAlign w:val="center"/>
          </w:tcPr>
          <w:p w:rsidR="005A0A09" w:rsidRDefault="005A0A09" w:rsidP="009A3E21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 w:rsidR="005A0A09" w:rsidRPr="00AF02A8" w:rsidRDefault="005A0A09" w:rsidP="009A3E21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AF02A8">
              <w:rPr>
                <w:rFonts w:ascii="仿宋" w:eastAsia="仿宋" w:hAnsi="仿宋" w:hint="eastAsia"/>
                <w:sz w:val="24"/>
              </w:rPr>
              <w:t>同一类别评价只可选择一个级别，否则按无效申请处理；在相应的□中划√。</w:t>
            </w:r>
          </w:p>
        </w:tc>
      </w:tr>
    </w:tbl>
    <w:p w:rsidR="005A0A09" w:rsidRDefault="005A0A09" w:rsidP="005A0A09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5A0A09" w:rsidRPr="00761291" w:rsidRDefault="005A0A09" w:rsidP="005A0A09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  <w:r w:rsidRPr="00761291">
        <w:rPr>
          <w:rFonts w:eastAsia="黑体" w:hint="eastAsia"/>
          <w:sz w:val="30"/>
        </w:rPr>
        <w:lastRenderedPageBreak/>
        <w:t>二、管理概况和应急预案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472"/>
      </w:tblGrid>
      <w:tr w:rsidR="005A0A09" w:rsidRPr="006D4778" w:rsidTr="009A3E21">
        <w:trPr>
          <w:trHeight w:val="12429"/>
        </w:trPr>
        <w:tc>
          <w:tcPr>
            <w:tcW w:w="8472" w:type="dxa"/>
          </w:tcPr>
          <w:p w:rsidR="005A0A09" w:rsidRPr="006D4778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  <w:r w:rsidRPr="006D4778">
              <w:rPr>
                <w:rFonts w:ascii="仿宋" w:eastAsia="仿宋" w:hAnsi="仿宋" w:cs="方正仿宋_GBK" w:hint="eastAsia"/>
                <w:sz w:val="24"/>
              </w:rPr>
              <w:t>（一）运行服务质量管理体系框图及质量管理文件清单</w:t>
            </w:r>
          </w:p>
          <w:p w:rsidR="005A0A09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ind w:firstLineChars="100" w:firstLine="240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已取得了</w:t>
            </w:r>
            <w:r w:rsidR="00890F4C">
              <w:rPr>
                <w:rFonts w:ascii="仿宋" w:eastAsia="仿宋" w:hAnsi="仿宋" w:cs="方正仿宋_GBK" w:hint="eastAsia"/>
                <w:sz w:val="24"/>
              </w:rPr>
              <w:t>中国船级社质量认证</w:t>
            </w:r>
            <w:r w:rsidR="00684190">
              <w:rPr>
                <w:rFonts w:ascii="仿宋" w:eastAsia="仿宋" w:hAnsi="仿宋" w:cs="方正仿宋_GBK" w:hint="eastAsia"/>
                <w:sz w:val="24"/>
              </w:rPr>
              <w:t>公司</w:t>
            </w:r>
            <w:r w:rsidR="00890F4C">
              <w:rPr>
                <w:rFonts w:ascii="仿宋" w:eastAsia="仿宋" w:hAnsi="仿宋" w:cs="方正仿宋_GBK" w:hint="eastAsia"/>
                <w:sz w:val="24"/>
              </w:rPr>
              <w:t>颁发的</w:t>
            </w:r>
            <w:r>
              <w:rPr>
                <w:rFonts w:ascii="仿宋" w:eastAsia="仿宋" w:hAnsi="仿宋" w:cs="方正仿宋_GBK" w:hint="eastAsia"/>
                <w:sz w:val="24"/>
              </w:rPr>
              <w:t>质量管理体系、职业健康安全管理体系、环境管理体系认证证书</w:t>
            </w:r>
            <w:r w:rsidR="00890F4C">
              <w:rPr>
                <w:rFonts w:ascii="仿宋" w:eastAsia="仿宋" w:hAnsi="仿宋" w:cs="方正仿宋_GBK" w:hint="eastAsia"/>
                <w:sz w:val="24"/>
              </w:rPr>
              <w:t>。</w:t>
            </w:r>
          </w:p>
          <w:p w:rsidR="005A0A09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</w:p>
          <w:p w:rsidR="005A0A09" w:rsidRPr="006D4778" w:rsidRDefault="005A0A09" w:rsidP="009A3E2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  <w:r w:rsidRPr="006D4778">
              <w:rPr>
                <w:rFonts w:ascii="仿宋" w:eastAsia="仿宋" w:hAnsi="仿宋" w:cs="方正仿宋_GBK" w:hint="eastAsia"/>
                <w:sz w:val="24"/>
              </w:rPr>
              <w:t>（二）</w:t>
            </w:r>
            <w:r w:rsidRPr="006D4778">
              <w:rPr>
                <w:rFonts w:ascii="仿宋" w:eastAsia="仿宋" w:hAnsi="仿宋"/>
                <w:sz w:val="24"/>
              </w:rPr>
              <w:t>突发环境事件应急预案</w:t>
            </w:r>
            <w:r w:rsidRPr="006D4778">
              <w:rPr>
                <w:rFonts w:ascii="仿宋" w:eastAsia="仿宋" w:hAnsi="仿宋" w:hint="eastAsia"/>
                <w:sz w:val="24"/>
              </w:rPr>
              <w:t>建立情况</w:t>
            </w:r>
          </w:p>
          <w:p w:rsidR="005A0A09" w:rsidRDefault="005A0A09" w:rsidP="009A3E21">
            <w:pPr>
              <w:spacing w:line="600" w:lineRule="exact"/>
              <w:ind w:leftChars="50" w:left="105" w:firstLineChars="150" w:firstLine="360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江西达成工业集团有限公司已制定了</w:t>
            </w:r>
            <w:r w:rsidRPr="00E3383E">
              <w:rPr>
                <w:rFonts w:ascii="仿宋" w:eastAsia="仿宋" w:hAnsi="仿宋" w:cs="方正仿宋_GBK" w:hint="eastAsia"/>
                <w:sz w:val="24"/>
              </w:rPr>
              <w:t>环境</w:t>
            </w:r>
            <w:r>
              <w:rPr>
                <w:rFonts w:ascii="仿宋" w:eastAsia="仿宋" w:hAnsi="仿宋" w:cs="方正仿宋_GBK" w:hint="eastAsia"/>
                <w:sz w:val="24"/>
              </w:rPr>
              <w:t>风险</w:t>
            </w:r>
            <w:r w:rsidRPr="00E3383E">
              <w:rPr>
                <w:rFonts w:ascii="仿宋" w:eastAsia="仿宋" w:hAnsi="仿宋" w:cs="方正仿宋_GBK" w:hint="eastAsia"/>
                <w:sz w:val="24"/>
              </w:rPr>
              <w:t>应急预案</w:t>
            </w:r>
            <w:r>
              <w:rPr>
                <w:rFonts w:ascii="仿宋" w:eastAsia="仿宋" w:hAnsi="仿宋" w:cs="方正仿宋_GBK" w:hint="eastAsia"/>
                <w:sz w:val="24"/>
              </w:rPr>
              <w:t>（详见附件材料）。</w:t>
            </w:r>
          </w:p>
          <w:p w:rsidR="005A0A09" w:rsidRPr="006D4778" w:rsidRDefault="005A0A09" w:rsidP="009A3E21">
            <w:pPr>
              <w:adjustRightInd w:val="0"/>
              <w:snapToGrid w:val="0"/>
              <w:spacing w:line="288" w:lineRule="auto"/>
              <w:outlineLvl w:val="0"/>
              <w:rPr>
                <w:rFonts w:eastAsia="黑体"/>
                <w:sz w:val="30"/>
              </w:rPr>
            </w:pPr>
          </w:p>
        </w:tc>
      </w:tr>
    </w:tbl>
    <w:p w:rsidR="005A0A09" w:rsidRDefault="005A0A09" w:rsidP="005A0A09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5A0A09" w:rsidRDefault="005A0A09" w:rsidP="005A0A09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5A0A09" w:rsidRPr="00761291" w:rsidRDefault="005A0A09" w:rsidP="005A0A09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  <w:r w:rsidRPr="00761291">
        <w:rPr>
          <w:rFonts w:eastAsia="黑体" w:hint="eastAsia"/>
          <w:sz w:val="30"/>
        </w:rPr>
        <w:lastRenderedPageBreak/>
        <w:t>三、实验室</w:t>
      </w:r>
      <w:r>
        <w:rPr>
          <w:rFonts w:eastAsia="黑体" w:hint="eastAsia"/>
          <w:sz w:val="30"/>
        </w:rPr>
        <w:t>及</w:t>
      </w:r>
      <w:r w:rsidRPr="00761291">
        <w:rPr>
          <w:rFonts w:eastAsia="黑体" w:hint="eastAsia"/>
          <w:sz w:val="30"/>
        </w:rPr>
        <w:t>检测</w:t>
      </w:r>
      <w:r>
        <w:rPr>
          <w:rFonts w:eastAsia="黑体" w:hint="eastAsia"/>
          <w:sz w:val="30"/>
        </w:rPr>
        <w:t>能力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472"/>
      </w:tblGrid>
      <w:tr w:rsidR="005A0A09" w:rsidRPr="006D4778" w:rsidTr="009A3E21">
        <w:trPr>
          <w:trHeight w:val="12429"/>
        </w:trPr>
        <w:tc>
          <w:tcPr>
            <w:tcW w:w="8472" w:type="dxa"/>
          </w:tcPr>
          <w:p w:rsidR="005A0A09" w:rsidRPr="00761291" w:rsidRDefault="005A0A09" w:rsidP="009A3E21">
            <w:pPr>
              <w:spacing w:line="600" w:lineRule="exact"/>
              <w:rPr>
                <w:rFonts w:eastAsia="仿宋_GB2312" w:cs="方正仿宋_GBK"/>
                <w:sz w:val="24"/>
              </w:rPr>
            </w:pPr>
            <w:r w:rsidRPr="00761291">
              <w:rPr>
                <w:rFonts w:eastAsia="仿宋_GB2312" w:cs="方正仿宋_GBK" w:hint="eastAsia"/>
                <w:sz w:val="24"/>
              </w:rPr>
              <w:t>（一）实验室和检测</w:t>
            </w:r>
            <w:r>
              <w:rPr>
                <w:rFonts w:eastAsia="仿宋_GB2312" w:cs="方正仿宋_GBK" w:hint="eastAsia"/>
                <w:sz w:val="24"/>
              </w:rPr>
              <w:t>条件</w:t>
            </w:r>
          </w:p>
          <w:p w:rsidR="005A0A09" w:rsidRDefault="005A0A09" w:rsidP="009A3E21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5A0A09" w:rsidRPr="008D24DC" w:rsidRDefault="005A0A09" w:rsidP="009A3E21">
            <w:pPr>
              <w:spacing w:line="520" w:lineRule="exact"/>
              <w:ind w:firstLineChars="300" w:firstLine="723"/>
              <w:rPr>
                <w:b/>
                <w:sz w:val="24"/>
              </w:rPr>
            </w:pPr>
            <w:r w:rsidRPr="008D24DC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8D24DC">
              <w:rPr>
                <w:rFonts w:hint="eastAsia"/>
                <w:b/>
                <w:sz w:val="24"/>
                <w:u w:val="single"/>
              </w:rPr>
              <w:t>江西达成工业集团有限公司</w:t>
            </w:r>
            <w:r w:rsidRPr="008D24DC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8D24DC">
              <w:rPr>
                <w:rFonts w:hint="eastAsia"/>
                <w:b/>
                <w:sz w:val="24"/>
              </w:rPr>
              <w:t>与</w:t>
            </w:r>
            <w:r w:rsidRPr="008D24DC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8D24DC">
              <w:rPr>
                <w:rFonts w:hint="eastAsia"/>
                <w:b/>
                <w:sz w:val="24"/>
                <w:u w:val="single"/>
              </w:rPr>
              <w:t>江西守仁检测技术有限公司</w:t>
            </w:r>
            <w:r w:rsidRPr="008D24DC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8D24DC">
              <w:rPr>
                <w:rFonts w:hint="eastAsia"/>
                <w:b/>
                <w:sz w:val="24"/>
              </w:rPr>
              <w:t>达成合作协议，相关检测工作由</w:t>
            </w:r>
            <w:r w:rsidRPr="008D24DC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8D24DC">
              <w:rPr>
                <w:rFonts w:hint="eastAsia"/>
                <w:b/>
                <w:sz w:val="24"/>
                <w:u w:val="single"/>
              </w:rPr>
              <w:t>江西守仁检测技术有限公司</w:t>
            </w:r>
            <w:r w:rsidRPr="008D24DC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8D24DC">
              <w:rPr>
                <w:rFonts w:hint="eastAsia"/>
                <w:b/>
                <w:sz w:val="24"/>
              </w:rPr>
              <w:t>主导，相关人员则由双方共同组成。</w:t>
            </w:r>
          </w:p>
          <w:p w:rsidR="005A0A09" w:rsidRDefault="005A0A09" w:rsidP="009A3E21"/>
          <w:p w:rsidR="005A0A09" w:rsidRDefault="005A0A09" w:rsidP="009A3E21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 w:rsidR="005A0A09" w:rsidRDefault="005A0A09" w:rsidP="009A3E21">
            <w:pPr>
              <w:spacing w:line="600" w:lineRule="exact"/>
              <w:rPr>
                <w:rFonts w:eastAsia="仿宋_GB2312" w:cs="方正仿宋_GBK"/>
                <w:sz w:val="24"/>
              </w:rPr>
            </w:pPr>
            <w:r w:rsidRPr="00761291">
              <w:rPr>
                <w:rFonts w:eastAsia="仿宋_GB2312" w:cs="方正仿宋_GBK" w:hint="eastAsia"/>
                <w:sz w:val="24"/>
              </w:rPr>
              <w:t>（二）检测人员配备情况</w:t>
            </w:r>
          </w:p>
          <w:p w:rsidR="005A0A09" w:rsidRPr="00761291" w:rsidRDefault="005A0A09" w:rsidP="009A3E21">
            <w:pPr>
              <w:spacing w:line="600" w:lineRule="exact"/>
              <w:rPr>
                <w:rFonts w:eastAsia="仿宋_GB2312" w:cs="方正仿宋_GBK"/>
                <w:sz w:val="24"/>
              </w:rPr>
            </w:pPr>
            <w:r>
              <w:rPr>
                <w:rFonts w:eastAsia="仿宋_GB2312" w:cs="方正仿宋_GBK" w:hint="eastAsia"/>
                <w:sz w:val="24"/>
              </w:rPr>
              <w:t xml:space="preserve">  </w:t>
            </w:r>
          </w:p>
          <w:p w:rsidR="005A0A09" w:rsidRPr="008D24DC" w:rsidRDefault="005A0A09" w:rsidP="009A3E21">
            <w:pPr>
              <w:spacing w:line="6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8D24DC">
              <w:rPr>
                <w:rFonts w:ascii="宋体" w:hAnsi="宋体" w:hint="eastAsia"/>
                <w:b/>
                <w:sz w:val="24"/>
              </w:rPr>
              <w:t>主要检测人员：宋金华、李屏鹏、罗杰、胡凤琴。</w:t>
            </w:r>
          </w:p>
          <w:p w:rsidR="005A0A09" w:rsidRDefault="005A0A09" w:rsidP="009A3E21">
            <w:pPr>
              <w:spacing w:line="600" w:lineRule="exact"/>
              <w:rPr>
                <w:rFonts w:eastAsia="黑体"/>
                <w:sz w:val="30"/>
              </w:rPr>
            </w:pPr>
          </w:p>
          <w:p w:rsidR="005A0A09" w:rsidRDefault="005A0A09" w:rsidP="009A3E21">
            <w:pPr>
              <w:spacing w:line="600" w:lineRule="exact"/>
              <w:rPr>
                <w:rFonts w:eastAsia="黑体"/>
                <w:sz w:val="30"/>
              </w:rPr>
            </w:pPr>
          </w:p>
          <w:p w:rsidR="005A0A09" w:rsidRDefault="005A0A09" w:rsidP="009A3E21">
            <w:pPr>
              <w:spacing w:line="600" w:lineRule="exact"/>
              <w:rPr>
                <w:rFonts w:eastAsia="黑体"/>
                <w:sz w:val="30"/>
              </w:rPr>
            </w:pPr>
          </w:p>
          <w:p w:rsidR="005A0A09" w:rsidRDefault="005A0A09" w:rsidP="009A3E21">
            <w:pPr>
              <w:spacing w:line="600" w:lineRule="exact"/>
              <w:rPr>
                <w:rFonts w:eastAsia="黑体"/>
                <w:sz w:val="30"/>
              </w:rPr>
            </w:pPr>
          </w:p>
          <w:p w:rsidR="005A0A09" w:rsidRPr="0069593F" w:rsidRDefault="005A0A09" w:rsidP="009A3E21">
            <w:pPr>
              <w:spacing w:line="600" w:lineRule="exact"/>
              <w:rPr>
                <w:rFonts w:eastAsia="黑体"/>
                <w:sz w:val="30"/>
              </w:rPr>
            </w:pPr>
          </w:p>
          <w:p w:rsidR="005A0A09" w:rsidRPr="00B86929" w:rsidRDefault="005A0A09" w:rsidP="009A3E21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 w:rsidRPr="00B86929">
              <w:rPr>
                <w:rFonts w:ascii="仿宋" w:eastAsia="仿宋" w:hAnsi="仿宋" w:hint="eastAsia"/>
                <w:sz w:val="24"/>
              </w:rPr>
              <w:t>说明：应详细说明本单位已经具备的、与此次申请的类别相应的污染物检测能力，包括实验室、分析仪器、检测人员、能够自行检测的污染物项目等情况。</w:t>
            </w:r>
          </w:p>
        </w:tc>
      </w:tr>
    </w:tbl>
    <w:p w:rsidR="005A0A09" w:rsidRDefault="005A0A09" w:rsidP="005A0A09"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 w:rsidR="005A0A09" w:rsidRDefault="005A0A09" w:rsidP="005A0A09">
      <w:pPr>
        <w:widowControl/>
        <w:jc w:val="left"/>
        <w:rPr>
          <w:rFonts w:ascii="仿宋" w:eastAsia="仿宋" w:hAnsi="仿宋"/>
          <w:sz w:val="24"/>
        </w:rPr>
        <w:sectPr w:rsidR="005A0A09" w:rsidSect="00C535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24"/>
        </w:rPr>
        <w:br w:type="page"/>
      </w:r>
    </w:p>
    <w:p w:rsidR="005A0A09" w:rsidRPr="0069593F" w:rsidRDefault="005A0A09" w:rsidP="005A0A09">
      <w:pPr>
        <w:spacing w:line="500" w:lineRule="exact"/>
        <w:jc w:val="left"/>
        <w:rPr>
          <w:rFonts w:eastAsia="黑体"/>
          <w:bCs/>
          <w:sz w:val="30"/>
          <w:szCs w:val="30"/>
        </w:rPr>
      </w:pPr>
      <w:r w:rsidRPr="0069593F">
        <w:rPr>
          <w:rFonts w:eastAsia="黑体" w:hint="eastAsia"/>
          <w:bCs/>
          <w:sz w:val="30"/>
          <w:szCs w:val="30"/>
        </w:rPr>
        <w:lastRenderedPageBreak/>
        <w:t>四、人员情况</w:t>
      </w:r>
    </w:p>
    <w:p w:rsidR="005A0A09" w:rsidRPr="00761291" w:rsidRDefault="005A0A09" w:rsidP="005A0A09">
      <w:pPr>
        <w:spacing w:line="500" w:lineRule="exact"/>
        <w:jc w:val="left"/>
        <w:rPr>
          <w:rFonts w:eastAsia="黑体"/>
          <w:bCs/>
          <w:sz w:val="28"/>
        </w:rPr>
      </w:pPr>
      <w:r w:rsidRPr="00761291">
        <w:rPr>
          <w:rFonts w:eastAsia="黑体" w:hint="eastAsia"/>
          <w:bCs/>
          <w:sz w:val="28"/>
        </w:rPr>
        <w:t>（一）技术人员名单</w:t>
      </w:r>
    </w:p>
    <w:tbl>
      <w:tblPr>
        <w:tblW w:w="1421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125"/>
        <w:gridCol w:w="667"/>
        <w:gridCol w:w="666"/>
        <w:gridCol w:w="1012"/>
        <w:gridCol w:w="1202"/>
        <w:gridCol w:w="1275"/>
        <w:gridCol w:w="2200"/>
        <w:gridCol w:w="2694"/>
        <w:gridCol w:w="2921"/>
      </w:tblGrid>
      <w:tr w:rsidR="005A0A09" w:rsidRPr="00761291" w:rsidTr="009A3E21">
        <w:trPr>
          <w:trHeight w:val="461"/>
          <w:jc w:val="center"/>
        </w:trPr>
        <w:tc>
          <w:tcPr>
            <w:tcW w:w="14214" w:type="dxa"/>
            <w:gridSpan w:val="10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800" w:hangingChars="750" w:hanging="1800"/>
              <w:rPr>
                <w:rFonts w:eastAsia="黑体" w:cs="宋体"/>
                <w:kern w:val="0"/>
                <w:sz w:val="24"/>
              </w:rPr>
            </w:pPr>
            <w:r w:rsidRPr="00761291">
              <w:rPr>
                <w:rFonts w:eastAsia="黑体" w:cs="宋体" w:hint="eastAsia"/>
                <w:kern w:val="0"/>
                <w:sz w:val="24"/>
              </w:rPr>
              <w:t>1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、具有高级</w:t>
            </w:r>
            <w:r>
              <w:rPr>
                <w:rFonts w:eastAsia="黑体" w:cs="宋体" w:hint="eastAsia"/>
                <w:kern w:val="0"/>
                <w:sz w:val="24"/>
              </w:rPr>
              <w:t>技术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职称和从事本领域工作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5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年以上的中级</w:t>
            </w:r>
            <w:r>
              <w:rPr>
                <w:rFonts w:eastAsia="黑体" w:cs="宋体" w:hint="eastAsia"/>
                <w:kern w:val="0"/>
                <w:sz w:val="24"/>
              </w:rPr>
              <w:t>技术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职称的人员名单</w:t>
            </w:r>
          </w:p>
        </w:tc>
      </w:tr>
      <w:tr w:rsidR="005A0A09" w:rsidRPr="00761291" w:rsidTr="009A3E21">
        <w:trPr>
          <w:trHeight w:val="639"/>
          <w:jc w:val="center"/>
        </w:trPr>
        <w:tc>
          <w:tcPr>
            <w:tcW w:w="452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1125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67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666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1012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20" w:lineRule="exact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技术</w:t>
            </w:r>
          </w:p>
          <w:p w:rsidR="005A0A09" w:rsidRPr="00761291" w:rsidRDefault="005A0A09" w:rsidP="009A3E21">
            <w:pPr>
              <w:widowControl/>
              <w:snapToGrid w:val="0"/>
              <w:spacing w:line="320" w:lineRule="exact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1202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200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694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21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5A0A09" w:rsidRPr="008A2E9E" w:rsidTr="009A3E21">
        <w:trPr>
          <w:trHeight w:val="539"/>
          <w:jc w:val="center"/>
        </w:trPr>
        <w:tc>
          <w:tcPr>
            <w:tcW w:w="452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罗宝成</w:t>
            </w:r>
          </w:p>
        </w:tc>
        <w:tc>
          <w:tcPr>
            <w:tcW w:w="667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50</w:t>
            </w:r>
          </w:p>
        </w:tc>
        <w:tc>
          <w:tcPr>
            <w:tcW w:w="1012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20" w:lineRule="exact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工程师</w:t>
            </w:r>
          </w:p>
        </w:tc>
        <w:tc>
          <w:tcPr>
            <w:tcW w:w="1202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建筑</w:t>
            </w:r>
          </w:p>
        </w:tc>
        <w:tc>
          <w:tcPr>
            <w:tcW w:w="1275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2007.11.19</w:t>
            </w:r>
          </w:p>
        </w:tc>
        <w:tc>
          <w:tcPr>
            <w:tcW w:w="2200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九江市职称办</w:t>
            </w:r>
          </w:p>
        </w:tc>
        <w:tc>
          <w:tcPr>
            <w:tcW w:w="2694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360421197006220416</w:t>
            </w:r>
          </w:p>
        </w:tc>
        <w:tc>
          <w:tcPr>
            <w:tcW w:w="2921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8A2E9E" w:rsidTr="009A3E21">
        <w:trPr>
          <w:trHeight w:val="671"/>
          <w:jc w:val="center"/>
        </w:trPr>
        <w:tc>
          <w:tcPr>
            <w:tcW w:w="452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戴引君</w:t>
            </w:r>
            <w:proofErr w:type="gramEnd"/>
          </w:p>
        </w:tc>
        <w:tc>
          <w:tcPr>
            <w:tcW w:w="667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1012" w:type="dxa"/>
            <w:vAlign w:val="center"/>
          </w:tcPr>
          <w:p w:rsidR="005A0A09" w:rsidRDefault="005A0A09" w:rsidP="009A3E21">
            <w:pPr>
              <w:widowControl/>
              <w:snapToGrid w:val="0"/>
              <w:spacing w:line="320" w:lineRule="exact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二级建</w:t>
            </w:r>
          </w:p>
          <w:p w:rsidR="005A0A09" w:rsidRPr="00DE2E81" w:rsidRDefault="005A0A09" w:rsidP="009A3E21">
            <w:pPr>
              <w:widowControl/>
              <w:snapToGrid w:val="0"/>
              <w:spacing w:line="320" w:lineRule="exact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造师</w:t>
            </w:r>
            <w:proofErr w:type="gramEnd"/>
          </w:p>
        </w:tc>
        <w:tc>
          <w:tcPr>
            <w:tcW w:w="1202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水利水电</w:t>
            </w:r>
          </w:p>
        </w:tc>
        <w:tc>
          <w:tcPr>
            <w:tcW w:w="1275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2019.1.8</w:t>
            </w:r>
          </w:p>
        </w:tc>
        <w:tc>
          <w:tcPr>
            <w:tcW w:w="2200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江西省职称办</w:t>
            </w:r>
          </w:p>
        </w:tc>
        <w:tc>
          <w:tcPr>
            <w:tcW w:w="2694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360424199207290574</w:t>
            </w:r>
          </w:p>
        </w:tc>
        <w:tc>
          <w:tcPr>
            <w:tcW w:w="2921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8A2E9E" w:rsidTr="009A3E21">
        <w:trPr>
          <w:trHeight w:val="539"/>
          <w:jc w:val="center"/>
        </w:trPr>
        <w:tc>
          <w:tcPr>
            <w:tcW w:w="452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</w:tcPr>
          <w:p w:rsidR="005A0A09" w:rsidRPr="00DE2E81" w:rsidRDefault="002F4535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何欢</w:t>
            </w:r>
            <w:proofErr w:type="gramEnd"/>
          </w:p>
        </w:tc>
        <w:tc>
          <w:tcPr>
            <w:tcW w:w="667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1012" w:type="dxa"/>
            <w:vAlign w:val="center"/>
          </w:tcPr>
          <w:p w:rsidR="005A0A09" w:rsidRDefault="005A0A09" w:rsidP="009A3E21">
            <w:pPr>
              <w:widowControl/>
              <w:snapToGrid w:val="0"/>
              <w:spacing w:line="320" w:lineRule="exact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二级建</w:t>
            </w:r>
          </w:p>
          <w:p w:rsidR="005A0A09" w:rsidRPr="00DE2E81" w:rsidRDefault="005A0A09" w:rsidP="009A3E21">
            <w:pPr>
              <w:widowControl/>
              <w:snapToGrid w:val="0"/>
              <w:spacing w:line="320" w:lineRule="exact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造师</w:t>
            </w:r>
            <w:proofErr w:type="gramEnd"/>
          </w:p>
        </w:tc>
        <w:tc>
          <w:tcPr>
            <w:tcW w:w="1202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市政</w:t>
            </w:r>
          </w:p>
        </w:tc>
        <w:tc>
          <w:tcPr>
            <w:tcW w:w="1275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2019.5.26</w:t>
            </w:r>
          </w:p>
        </w:tc>
        <w:tc>
          <w:tcPr>
            <w:tcW w:w="2200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江西省职称办</w:t>
            </w:r>
          </w:p>
        </w:tc>
        <w:tc>
          <w:tcPr>
            <w:tcW w:w="2694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360481199202053817</w:t>
            </w:r>
          </w:p>
        </w:tc>
        <w:tc>
          <w:tcPr>
            <w:tcW w:w="2921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461"/>
          <w:jc w:val="center"/>
        </w:trPr>
        <w:tc>
          <w:tcPr>
            <w:tcW w:w="14214" w:type="dxa"/>
            <w:gridSpan w:val="10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800" w:hangingChars="750" w:hanging="1800"/>
              <w:rPr>
                <w:rFonts w:eastAsia="黑体" w:cs="宋体"/>
                <w:kern w:val="0"/>
                <w:sz w:val="24"/>
              </w:rPr>
            </w:pPr>
            <w:r w:rsidRPr="00761291">
              <w:rPr>
                <w:rFonts w:eastAsia="黑体" w:cs="宋体" w:hint="eastAsia"/>
                <w:kern w:val="0"/>
                <w:sz w:val="24"/>
              </w:rPr>
              <w:t>2</w:t>
            </w:r>
            <w:r w:rsidRPr="00761291">
              <w:rPr>
                <w:rFonts w:eastAsia="黑体" w:cs="宋体" w:hint="eastAsia"/>
                <w:kern w:val="0"/>
                <w:sz w:val="24"/>
              </w:rPr>
              <w:t>、其他技术人员名单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452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序</w:t>
            </w:r>
          </w:p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号</w:t>
            </w:r>
          </w:p>
        </w:tc>
        <w:tc>
          <w:tcPr>
            <w:tcW w:w="1125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67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666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1012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00" w:lineRule="exact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技术</w:t>
            </w:r>
          </w:p>
          <w:p w:rsidR="005A0A09" w:rsidRPr="00761291" w:rsidRDefault="005A0A09" w:rsidP="009A3E21">
            <w:pPr>
              <w:widowControl/>
              <w:snapToGrid w:val="0"/>
              <w:spacing w:line="300" w:lineRule="exact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职称</w:t>
            </w:r>
          </w:p>
        </w:tc>
        <w:tc>
          <w:tcPr>
            <w:tcW w:w="1202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发证时间</w:t>
            </w:r>
          </w:p>
        </w:tc>
        <w:tc>
          <w:tcPr>
            <w:tcW w:w="2200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发证单位</w:t>
            </w:r>
          </w:p>
        </w:tc>
        <w:tc>
          <w:tcPr>
            <w:tcW w:w="2694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21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452" w:type="dxa"/>
            <w:vAlign w:val="center"/>
          </w:tcPr>
          <w:p w:rsidR="005A0A09" w:rsidRPr="008A2E9E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12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叶奇良</w:t>
            </w:r>
            <w:proofErr w:type="gramEnd"/>
          </w:p>
        </w:tc>
        <w:tc>
          <w:tcPr>
            <w:tcW w:w="667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101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00" w:lineRule="exact"/>
              <w:ind w:firstLineChars="50" w:firstLine="105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初级</w:t>
            </w:r>
          </w:p>
        </w:tc>
        <w:tc>
          <w:tcPr>
            <w:tcW w:w="120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市政施工</w:t>
            </w:r>
          </w:p>
        </w:tc>
        <w:tc>
          <w:tcPr>
            <w:tcW w:w="127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2017.6.16</w:t>
            </w:r>
          </w:p>
        </w:tc>
        <w:tc>
          <w:tcPr>
            <w:tcW w:w="220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江西省住建厅</w:t>
            </w:r>
          </w:p>
        </w:tc>
        <w:tc>
          <w:tcPr>
            <w:tcW w:w="269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360421196808210418</w:t>
            </w:r>
          </w:p>
        </w:tc>
        <w:tc>
          <w:tcPr>
            <w:tcW w:w="2921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452" w:type="dxa"/>
            <w:vAlign w:val="center"/>
          </w:tcPr>
          <w:p w:rsidR="005A0A09" w:rsidRPr="008A2E9E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12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冯祥忠</w:t>
            </w:r>
          </w:p>
        </w:tc>
        <w:tc>
          <w:tcPr>
            <w:tcW w:w="667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58</w:t>
            </w:r>
          </w:p>
        </w:tc>
        <w:tc>
          <w:tcPr>
            <w:tcW w:w="101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00" w:lineRule="exact"/>
              <w:ind w:firstLineChars="50" w:firstLine="105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初级</w:t>
            </w:r>
          </w:p>
        </w:tc>
        <w:tc>
          <w:tcPr>
            <w:tcW w:w="120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市政质量</w:t>
            </w:r>
          </w:p>
        </w:tc>
        <w:tc>
          <w:tcPr>
            <w:tcW w:w="127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2017.6.16</w:t>
            </w:r>
          </w:p>
        </w:tc>
        <w:tc>
          <w:tcPr>
            <w:tcW w:w="220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江西省住建厅</w:t>
            </w:r>
          </w:p>
        </w:tc>
        <w:tc>
          <w:tcPr>
            <w:tcW w:w="269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360421196206263213</w:t>
            </w:r>
          </w:p>
        </w:tc>
        <w:tc>
          <w:tcPr>
            <w:tcW w:w="2921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452" w:type="dxa"/>
            <w:vAlign w:val="center"/>
          </w:tcPr>
          <w:p w:rsidR="005A0A09" w:rsidRPr="008A2E9E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A2E9E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12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吴周刚</w:t>
            </w:r>
          </w:p>
        </w:tc>
        <w:tc>
          <w:tcPr>
            <w:tcW w:w="667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666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101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00" w:lineRule="exact"/>
              <w:ind w:firstLineChars="50" w:firstLine="105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初级</w:t>
            </w:r>
          </w:p>
        </w:tc>
        <w:tc>
          <w:tcPr>
            <w:tcW w:w="120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材料</w:t>
            </w:r>
          </w:p>
        </w:tc>
        <w:tc>
          <w:tcPr>
            <w:tcW w:w="127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2017.6.16</w:t>
            </w:r>
          </w:p>
        </w:tc>
        <w:tc>
          <w:tcPr>
            <w:tcW w:w="220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江西省住建厅</w:t>
            </w:r>
          </w:p>
        </w:tc>
        <w:tc>
          <w:tcPr>
            <w:tcW w:w="269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360421196812211018</w:t>
            </w:r>
          </w:p>
        </w:tc>
        <w:tc>
          <w:tcPr>
            <w:tcW w:w="2921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452" w:type="dxa"/>
            <w:vAlign w:val="center"/>
          </w:tcPr>
          <w:p w:rsidR="005A0A09" w:rsidRPr="008A2E9E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12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曹细香</w:t>
            </w:r>
            <w:proofErr w:type="gramEnd"/>
          </w:p>
        </w:tc>
        <w:tc>
          <w:tcPr>
            <w:tcW w:w="667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女</w:t>
            </w:r>
          </w:p>
        </w:tc>
        <w:tc>
          <w:tcPr>
            <w:tcW w:w="666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40</w:t>
            </w:r>
          </w:p>
        </w:tc>
        <w:tc>
          <w:tcPr>
            <w:tcW w:w="101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00" w:lineRule="exact"/>
              <w:ind w:firstLineChars="50" w:firstLine="105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初级</w:t>
            </w:r>
          </w:p>
        </w:tc>
        <w:tc>
          <w:tcPr>
            <w:tcW w:w="120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资料</w:t>
            </w:r>
          </w:p>
        </w:tc>
        <w:tc>
          <w:tcPr>
            <w:tcW w:w="127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2017.6.16</w:t>
            </w:r>
          </w:p>
        </w:tc>
        <w:tc>
          <w:tcPr>
            <w:tcW w:w="220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江西省住建厅</w:t>
            </w:r>
          </w:p>
        </w:tc>
        <w:tc>
          <w:tcPr>
            <w:tcW w:w="269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360481198005152643</w:t>
            </w:r>
          </w:p>
        </w:tc>
        <w:tc>
          <w:tcPr>
            <w:tcW w:w="2921" w:type="dxa"/>
            <w:vAlign w:val="center"/>
          </w:tcPr>
          <w:p w:rsidR="005A0A09" w:rsidRPr="00DE2E8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DE2E81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14214" w:type="dxa"/>
            <w:gridSpan w:val="10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仿宋" w:hint="eastAsia"/>
                <w:sz w:val="24"/>
              </w:rPr>
              <w:t>注：如技术人员较多本列表不够时，可自行加添加行列数。</w:t>
            </w:r>
          </w:p>
        </w:tc>
      </w:tr>
    </w:tbl>
    <w:p w:rsidR="005A0A09" w:rsidRPr="00761291" w:rsidRDefault="005A0A09" w:rsidP="005A0A09">
      <w:pPr>
        <w:spacing w:line="500" w:lineRule="exact"/>
        <w:jc w:val="left"/>
        <w:rPr>
          <w:rFonts w:eastAsia="黑体"/>
          <w:bCs/>
          <w:sz w:val="28"/>
        </w:rPr>
      </w:pPr>
      <w:r w:rsidRPr="00761291">
        <w:rPr>
          <w:rFonts w:eastAsia="黑体" w:hint="eastAsia"/>
          <w:bCs/>
          <w:sz w:val="28"/>
        </w:rPr>
        <w:lastRenderedPageBreak/>
        <w:t>（二）取得环境</w:t>
      </w:r>
      <w:r>
        <w:rPr>
          <w:rFonts w:eastAsia="黑体" w:hint="eastAsia"/>
          <w:bCs/>
          <w:sz w:val="28"/>
        </w:rPr>
        <w:t>污染治理</w:t>
      </w:r>
      <w:r w:rsidRPr="00761291">
        <w:rPr>
          <w:rFonts w:eastAsia="黑体" w:hint="eastAsia"/>
          <w:bCs/>
          <w:sz w:val="28"/>
        </w:rPr>
        <w:t>设施运</w:t>
      </w:r>
      <w:r>
        <w:rPr>
          <w:rFonts w:eastAsia="黑体" w:hint="eastAsia"/>
          <w:bCs/>
          <w:sz w:val="28"/>
        </w:rPr>
        <w:t>行</w:t>
      </w:r>
      <w:r w:rsidRPr="00761291">
        <w:rPr>
          <w:rFonts w:eastAsia="黑体" w:hint="eastAsia"/>
          <w:bCs/>
          <w:sz w:val="28"/>
        </w:rPr>
        <w:t>人员考试合格证书的人员名单</w:t>
      </w:r>
    </w:p>
    <w:tbl>
      <w:tblPr>
        <w:tblW w:w="1363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664"/>
        <w:gridCol w:w="689"/>
        <w:gridCol w:w="820"/>
        <w:gridCol w:w="2135"/>
        <w:gridCol w:w="1690"/>
        <w:gridCol w:w="2552"/>
        <w:gridCol w:w="3373"/>
      </w:tblGrid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考试合格证书编号</w:t>
            </w:r>
          </w:p>
        </w:tc>
        <w:tc>
          <w:tcPr>
            <w:tcW w:w="1690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考试工种</w:t>
            </w:r>
          </w:p>
        </w:tc>
        <w:tc>
          <w:tcPr>
            <w:tcW w:w="2552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 w:rsidRPr="00761291">
              <w:rPr>
                <w:rFonts w:eastAsia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373" w:type="dxa"/>
            <w:vAlign w:val="center"/>
          </w:tcPr>
          <w:p w:rsidR="005A0A09" w:rsidRPr="00761291" w:rsidRDefault="005A0A09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黑体" w:cs="宋体" w:hint="eastAsia"/>
                <w:kern w:val="0"/>
                <w:szCs w:val="21"/>
              </w:rPr>
              <w:t>社保缴纳单位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0035FD" w:rsidRDefault="005A0A09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1</w:t>
            </w:r>
          </w:p>
        </w:tc>
        <w:tc>
          <w:tcPr>
            <w:tcW w:w="166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李晓东</w:t>
            </w:r>
          </w:p>
        </w:tc>
        <w:tc>
          <w:tcPr>
            <w:tcW w:w="689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213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WFS-202005207</w:t>
            </w:r>
          </w:p>
        </w:tc>
        <w:tc>
          <w:tcPr>
            <w:tcW w:w="169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360621197511089018</w:t>
            </w:r>
          </w:p>
        </w:tc>
        <w:tc>
          <w:tcPr>
            <w:tcW w:w="3373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0035FD" w:rsidRDefault="005A0A09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2</w:t>
            </w:r>
          </w:p>
        </w:tc>
        <w:tc>
          <w:tcPr>
            <w:tcW w:w="166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陈</w:t>
            </w: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世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想</w:t>
            </w:r>
          </w:p>
        </w:tc>
        <w:tc>
          <w:tcPr>
            <w:tcW w:w="689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213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WFS-202005208</w:t>
            </w:r>
          </w:p>
        </w:tc>
        <w:tc>
          <w:tcPr>
            <w:tcW w:w="169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360421198612112612</w:t>
            </w:r>
          </w:p>
        </w:tc>
        <w:tc>
          <w:tcPr>
            <w:tcW w:w="3373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0035FD" w:rsidRDefault="005A0A09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3</w:t>
            </w:r>
          </w:p>
        </w:tc>
        <w:tc>
          <w:tcPr>
            <w:tcW w:w="166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罗杰</w:t>
            </w:r>
          </w:p>
        </w:tc>
        <w:tc>
          <w:tcPr>
            <w:tcW w:w="689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31</w:t>
            </w:r>
          </w:p>
        </w:tc>
        <w:tc>
          <w:tcPr>
            <w:tcW w:w="213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WFS-202005209</w:t>
            </w:r>
          </w:p>
        </w:tc>
        <w:tc>
          <w:tcPr>
            <w:tcW w:w="169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360421198912302012</w:t>
            </w:r>
          </w:p>
        </w:tc>
        <w:tc>
          <w:tcPr>
            <w:tcW w:w="3373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0035FD" w:rsidRDefault="005A0A09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4</w:t>
            </w:r>
          </w:p>
        </w:tc>
        <w:tc>
          <w:tcPr>
            <w:tcW w:w="166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胡凤琴</w:t>
            </w:r>
          </w:p>
        </w:tc>
        <w:tc>
          <w:tcPr>
            <w:tcW w:w="689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女</w:t>
            </w:r>
          </w:p>
        </w:tc>
        <w:tc>
          <w:tcPr>
            <w:tcW w:w="82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33</w:t>
            </w:r>
          </w:p>
        </w:tc>
        <w:tc>
          <w:tcPr>
            <w:tcW w:w="213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WFS-202005210</w:t>
            </w:r>
          </w:p>
        </w:tc>
        <w:tc>
          <w:tcPr>
            <w:tcW w:w="169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360421198710080423</w:t>
            </w:r>
          </w:p>
        </w:tc>
        <w:tc>
          <w:tcPr>
            <w:tcW w:w="3373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0035FD" w:rsidRDefault="005A0A09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5</w:t>
            </w:r>
          </w:p>
        </w:tc>
        <w:tc>
          <w:tcPr>
            <w:tcW w:w="166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李屏鹏</w:t>
            </w:r>
          </w:p>
        </w:tc>
        <w:tc>
          <w:tcPr>
            <w:tcW w:w="689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43</w:t>
            </w:r>
          </w:p>
        </w:tc>
        <w:tc>
          <w:tcPr>
            <w:tcW w:w="213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WFS-202005211</w:t>
            </w:r>
          </w:p>
        </w:tc>
        <w:tc>
          <w:tcPr>
            <w:tcW w:w="169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360421197702130019</w:t>
            </w:r>
          </w:p>
        </w:tc>
        <w:tc>
          <w:tcPr>
            <w:tcW w:w="3373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0035FD" w:rsidRDefault="005A0A09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6</w:t>
            </w:r>
          </w:p>
        </w:tc>
        <w:tc>
          <w:tcPr>
            <w:tcW w:w="1664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邓福兵</w:t>
            </w:r>
          </w:p>
        </w:tc>
        <w:tc>
          <w:tcPr>
            <w:tcW w:w="689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213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WFS-202005212</w:t>
            </w:r>
          </w:p>
        </w:tc>
        <w:tc>
          <w:tcPr>
            <w:tcW w:w="169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36042119780810541X</w:t>
            </w:r>
          </w:p>
        </w:tc>
        <w:tc>
          <w:tcPr>
            <w:tcW w:w="3373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0035FD" w:rsidRDefault="005A0A09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7</w:t>
            </w:r>
          </w:p>
        </w:tc>
        <w:tc>
          <w:tcPr>
            <w:tcW w:w="1664" w:type="dxa"/>
            <w:vAlign w:val="center"/>
          </w:tcPr>
          <w:p w:rsidR="005A0A09" w:rsidRPr="005924F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924F1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胡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 xml:space="preserve"> 森</w:t>
            </w:r>
          </w:p>
        </w:tc>
        <w:tc>
          <w:tcPr>
            <w:tcW w:w="689" w:type="dxa"/>
            <w:vAlign w:val="center"/>
          </w:tcPr>
          <w:p w:rsidR="005A0A09" w:rsidRPr="005924F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5A0A09" w:rsidRPr="005924F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213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1900795</w:t>
            </w:r>
          </w:p>
        </w:tc>
        <w:tc>
          <w:tcPr>
            <w:tcW w:w="169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36042119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198410080456</w:t>
            </w:r>
          </w:p>
        </w:tc>
        <w:tc>
          <w:tcPr>
            <w:tcW w:w="3373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0035FD" w:rsidRDefault="005A0A09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8</w:t>
            </w:r>
          </w:p>
        </w:tc>
        <w:tc>
          <w:tcPr>
            <w:tcW w:w="1664" w:type="dxa"/>
            <w:vAlign w:val="center"/>
          </w:tcPr>
          <w:p w:rsidR="005A0A09" w:rsidRPr="005924F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黄学豪</w:t>
            </w:r>
          </w:p>
        </w:tc>
        <w:tc>
          <w:tcPr>
            <w:tcW w:w="689" w:type="dxa"/>
            <w:vAlign w:val="center"/>
          </w:tcPr>
          <w:p w:rsidR="005A0A09" w:rsidRPr="005924F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5A0A09" w:rsidRPr="005924F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213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1900791</w:t>
            </w:r>
          </w:p>
        </w:tc>
        <w:tc>
          <w:tcPr>
            <w:tcW w:w="169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681199602220013</w:t>
            </w:r>
          </w:p>
        </w:tc>
        <w:tc>
          <w:tcPr>
            <w:tcW w:w="3373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5A0A09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5A0A09" w:rsidRPr="000035FD" w:rsidRDefault="005A0A09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9</w:t>
            </w:r>
          </w:p>
        </w:tc>
        <w:tc>
          <w:tcPr>
            <w:tcW w:w="1664" w:type="dxa"/>
            <w:vAlign w:val="center"/>
          </w:tcPr>
          <w:p w:rsidR="005A0A09" w:rsidRPr="005924F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夏泉平</w:t>
            </w:r>
            <w:proofErr w:type="gramEnd"/>
          </w:p>
        </w:tc>
        <w:tc>
          <w:tcPr>
            <w:tcW w:w="689" w:type="dxa"/>
            <w:vAlign w:val="center"/>
          </w:tcPr>
          <w:p w:rsidR="005A0A09" w:rsidRPr="005924F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5A0A09" w:rsidRPr="005924F1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49</w:t>
            </w:r>
          </w:p>
        </w:tc>
        <w:tc>
          <w:tcPr>
            <w:tcW w:w="2135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1900791</w:t>
            </w:r>
          </w:p>
        </w:tc>
        <w:tc>
          <w:tcPr>
            <w:tcW w:w="1690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360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521197111080051</w:t>
            </w:r>
          </w:p>
        </w:tc>
        <w:tc>
          <w:tcPr>
            <w:tcW w:w="3373" w:type="dxa"/>
            <w:vAlign w:val="center"/>
          </w:tcPr>
          <w:p w:rsidR="005A0A09" w:rsidRPr="005E4257" w:rsidRDefault="005A0A09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9225C8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9225C8" w:rsidRPr="009A2FDE" w:rsidRDefault="009225C8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10</w:t>
            </w:r>
          </w:p>
        </w:tc>
        <w:tc>
          <w:tcPr>
            <w:tcW w:w="1664" w:type="dxa"/>
            <w:vAlign w:val="center"/>
          </w:tcPr>
          <w:p w:rsidR="009225C8" w:rsidRPr="005924F1" w:rsidRDefault="009225C8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黄涛</w:t>
            </w:r>
          </w:p>
        </w:tc>
        <w:tc>
          <w:tcPr>
            <w:tcW w:w="689" w:type="dxa"/>
            <w:vAlign w:val="center"/>
          </w:tcPr>
          <w:p w:rsidR="009225C8" w:rsidRPr="005924F1" w:rsidRDefault="009225C8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男</w:t>
            </w:r>
          </w:p>
        </w:tc>
        <w:tc>
          <w:tcPr>
            <w:tcW w:w="820" w:type="dxa"/>
            <w:vAlign w:val="center"/>
          </w:tcPr>
          <w:p w:rsidR="009225C8" w:rsidRPr="005924F1" w:rsidRDefault="009225C8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  <w:t>30</w:t>
            </w:r>
          </w:p>
        </w:tc>
        <w:tc>
          <w:tcPr>
            <w:tcW w:w="2135" w:type="dxa"/>
            <w:vAlign w:val="center"/>
          </w:tcPr>
          <w:p w:rsidR="009225C8" w:rsidRPr="005E4257" w:rsidRDefault="009225C8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WFS-202002973</w:t>
            </w:r>
          </w:p>
        </w:tc>
        <w:tc>
          <w:tcPr>
            <w:tcW w:w="1690" w:type="dxa"/>
            <w:vAlign w:val="center"/>
          </w:tcPr>
          <w:p w:rsidR="009225C8" w:rsidRPr="005E4257" w:rsidRDefault="009225C8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proofErr w:type="gramStart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污</w:t>
            </w:r>
            <w:proofErr w:type="gramEnd"/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9225C8" w:rsidRPr="005E4257" w:rsidRDefault="009225C8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362325199008250011</w:t>
            </w:r>
          </w:p>
        </w:tc>
        <w:tc>
          <w:tcPr>
            <w:tcW w:w="3373" w:type="dxa"/>
            <w:vAlign w:val="center"/>
          </w:tcPr>
          <w:p w:rsidR="009225C8" w:rsidRPr="005E4257" w:rsidRDefault="009225C8" w:rsidP="009A3E21">
            <w:pPr>
              <w:widowControl/>
              <w:snapToGrid w:val="0"/>
              <w:spacing w:line="360" w:lineRule="auto"/>
              <w:ind w:left="1581" w:hangingChars="750" w:hanging="1581"/>
              <w:jc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5E4257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江西达成工业集团有限公司</w:t>
            </w:r>
          </w:p>
        </w:tc>
      </w:tr>
      <w:tr w:rsidR="009225C8" w:rsidRPr="00761291" w:rsidTr="009A3E21">
        <w:trPr>
          <w:trHeight w:val="539"/>
          <w:jc w:val="center"/>
        </w:trPr>
        <w:tc>
          <w:tcPr>
            <w:tcW w:w="710" w:type="dxa"/>
            <w:vAlign w:val="center"/>
          </w:tcPr>
          <w:p w:rsidR="009225C8" w:rsidRPr="009A2FDE" w:rsidRDefault="009225C8" w:rsidP="009A3E21"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 w:rsidRPr="000035FD">
              <w:rPr>
                <w:rFonts w:eastAsia="黑体" w:cs="宋体" w:hint="eastAsia"/>
                <w:kern w:val="0"/>
                <w:szCs w:val="21"/>
              </w:rPr>
              <w:t>11</w:t>
            </w:r>
          </w:p>
        </w:tc>
        <w:tc>
          <w:tcPr>
            <w:tcW w:w="1664" w:type="dxa"/>
            <w:vAlign w:val="center"/>
          </w:tcPr>
          <w:p w:rsidR="009225C8" w:rsidRPr="00125848" w:rsidRDefault="009225C8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9225C8" w:rsidRPr="00761291" w:rsidRDefault="009225C8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9225C8" w:rsidRPr="00761291" w:rsidRDefault="009225C8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9225C8" w:rsidRPr="00761291" w:rsidRDefault="009225C8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9225C8" w:rsidRPr="00761291" w:rsidRDefault="009225C8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225C8" w:rsidRPr="00761291" w:rsidRDefault="009225C8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9225C8" w:rsidRPr="00761291" w:rsidRDefault="009225C8" w:rsidP="009A3E2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 w:rsidR="009225C8" w:rsidRPr="00761291" w:rsidTr="009A3E21">
        <w:trPr>
          <w:trHeight w:val="539"/>
          <w:jc w:val="center"/>
        </w:trPr>
        <w:tc>
          <w:tcPr>
            <w:tcW w:w="13633" w:type="dxa"/>
            <w:gridSpan w:val="8"/>
            <w:vAlign w:val="center"/>
          </w:tcPr>
          <w:p w:rsidR="009225C8" w:rsidRPr="00761291" w:rsidRDefault="009225C8" w:rsidP="009A3E21">
            <w:pPr>
              <w:widowControl/>
              <w:snapToGrid w:val="0"/>
              <w:spacing w:line="360" w:lineRule="auto"/>
              <w:ind w:left="1800" w:hangingChars="750" w:hanging="180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eastAsia="仿宋" w:hint="eastAsia"/>
                <w:sz w:val="24"/>
              </w:rPr>
              <w:t>注：</w:t>
            </w:r>
            <w:proofErr w:type="gramStart"/>
            <w:r>
              <w:rPr>
                <w:rFonts w:eastAsia="仿宋" w:hint="eastAsia"/>
                <w:sz w:val="24"/>
              </w:rPr>
              <w:t>如运行</w:t>
            </w:r>
            <w:proofErr w:type="gramEnd"/>
            <w:r>
              <w:rPr>
                <w:rFonts w:eastAsia="仿宋" w:hint="eastAsia"/>
                <w:sz w:val="24"/>
              </w:rPr>
              <w:t>人员较多本列表不够时，可自行加添加行列数。</w:t>
            </w:r>
          </w:p>
        </w:tc>
      </w:tr>
    </w:tbl>
    <w:p w:rsidR="001875FC" w:rsidRPr="005A0A09" w:rsidRDefault="001875FC"/>
    <w:sectPr w:rsidR="001875FC" w:rsidRPr="005A0A09" w:rsidSect="005A0A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B1" w:rsidRDefault="00307EB1" w:rsidP="00684190">
      <w:r>
        <w:separator/>
      </w:r>
    </w:p>
  </w:endnote>
  <w:endnote w:type="continuationSeparator" w:id="0">
    <w:p w:rsidR="00307EB1" w:rsidRDefault="00307EB1" w:rsidP="0068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B1" w:rsidRDefault="00307EB1" w:rsidP="00684190">
      <w:r>
        <w:separator/>
      </w:r>
    </w:p>
  </w:footnote>
  <w:footnote w:type="continuationSeparator" w:id="0">
    <w:p w:rsidR="00307EB1" w:rsidRDefault="00307EB1" w:rsidP="00684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A09"/>
    <w:rsid w:val="001875FC"/>
    <w:rsid w:val="002F4535"/>
    <w:rsid w:val="00307EB1"/>
    <w:rsid w:val="005A0A09"/>
    <w:rsid w:val="005F7305"/>
    <w:rsid w:val="00684190"/>
    <w:rsid w:val="00890F4C"/>
    <w:rsid w:val="008B7096"/>
    <w:rsid w:val="009225C8"/>
    <w:rsid w:val="00AC7D08"/>
    <w:rsid w:val="00EB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A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8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41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4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2020-12-21T07:30:00Z</dcterms:created>
  <dcterms:modified xsi:type="dcterms:W3CDTF">2020-12-21T07:37:00Z</dcterms:modified>
</cp:coreProperties>
</file>