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bookmarkStart w:id="0" w:name="_GoBack"/>
      <w:r>
        <w:rPr>
          <w:rFonts w:asciiTheme="majorEastAsia" w:hAnsiTheme="majorEastAsia" w:eastAsiaTheme="majorEastAsia"/>
          <w:sz w:val="36"/>
          <w:szCs w:val="36"/>
        </w:rPr>
        <w:t>龙源集团</w:t>
      </w:r>
      <w:r>
        <w:rPr>
          <w:rFonts w:hint="eastAsia" w:asciiTheme="majorEastAsia" w:hAnsiTheme="majorEastAsia" w:eastAsiaTheme="majorEastAsia"/>
          <w:sz w:val="36"/>
          <w:szCs w:val="36"/>
        </w:rPr>
        <w:t>高校食堂</w:t>
      </w:r>
    </w:p>
    <w:p>
      <w:pPr>
        <w:ind w:firstLine="360" w:firstLineChars="10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大米和食用油</w:t>
      </w:r>
      <w:r>
        <w:rPr>
          <w:rFonts w:asciiTheme="majorEastAsia" w:hAnsiTheme="majorEastAsia" w:eastAsiaTheme="majorEastAsia"/>
          <w:sz w:val="36"/>
          <w:szCs w:val="36"/>
        </w:rPr>
        <w:t>供应商征集公告</w:t>
      </w:r>
    </w:p>
    <w:bookmarkEnd w:id="0"/>
    <w:p/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龙源集团现向全社会公开征集</w:t>
      </w:r>
      <w:r>
        <w:rPr>
          <w:rFonts w:hint="eastAsia"/>
          <w:sz w:val="28"/>
          <w:szCs w:val="28"/>
          <w:lang w:val="en-US" w:eastAsia="zh-CN"/>
        </w:rPr>
        <w:t>大米和食用油</w:t>
      </w:r>
      <w:r>
        <w:rPr>
          <w:rFonts w:hint="eastAsia"/>
          <w:sz w:val="28"/>
          <w:szCs w:val="28"/>
        </w:rPr>
        <w:t>供应商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供货地点为吉林地区（长春、吉林共7个食堂）与辽宁地区（沈阳、大连、鞍山、抚顺、营口、辽阳、锦州、朝阳共15个食堂），</w:t>
      </w:r>
      <w:r>
        <w:rPr>
          <w:rFonts w:hint="eastAsia"/>
          <w:sz w:val="28"/>
          <w:szCs w:val="28"/>
        </w:rPr>
        <w:t>欢迎符合资质</w:t>
      </w:r>
      <w:r>
        <w:rPr>
          <w:sz w:val="28"/>
          <w:szCs w:val="28"/>
        </w:rPr>
        <w:t>条件的供应商</w:t>
      </w:r>
      <w:r>
        <w:rPr>
          <w:rFonts w:hint="eastAsia"/>
          <w:sz w:val="28"/>
          <w:szCs w:val="28"/>
        </w:rPr>
        <w:t>递交资料</w:t>
      </w:r>
      <w:r>
        <w:rPr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征集范围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6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31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6312" w:type="dxa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6312" w:type="dxa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非转基因食用油</w:t>
            </w:r>
          </w:p>
        </w:tc>
      </w:tr>
    </w:tbl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二、供应商必要资质资格条件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1、企业注册资金在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00万元以上；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、企业成立时间2年以上；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3、企业营业执照或三证合一营业执照；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、具备一般纳税人资质，可开具普通发票；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、生产厂家优先。</w:t>
      </w:r>
    </w:p>
    <w:p>
      <w:pPr>
        <w:ind w:left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三、报名材料和方式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凡符合以上条件的各类供应商，报名时必须提供下列文件、材料：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1、公司信息及资质证明文件（复印件并加盖公章）：企业营业执照或三证合一营业执照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食品生产许可证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2、企业简介、产品质量证明书、产品质检报告、质量承诺书等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近年来经营实绩、荣誉证书等其他资信文件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3、产品详细介绍：（等级、品种、原材料产地等详细信息）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、关于公司近两年无重大违法违规行为的书面承诺；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5、请提供报名当天所供应产品的含税（普通发票）价格，出厂价格及批量送货价格；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、供应商递交的材料需加盖公章，注明参与哪种产品的供应商征集、联系人及联系方式；</w:t>
      </w:r>
    </w:p>
    <w:p>
      <w:pPr>
        <w:ind w:left="279" w:leftChars="133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本次征集接受报名时间从本公告发出之日起至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022年</w:t>
      </w:r>
      <w:r>
        <w:rPr>
          <w:rFonts w:hint="eastAsia"/>
          <w:sz w:val="28"/>
          <w:szCs w:val="28"/>
          <w:lang w:val="en-US" w:eastAsia="zh-CN"/>
        </w:rPr>
        <w:t xml:space="preserve"> 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23</w:t>
      </w:r>
      <w:r>
        <w:rPr>
          <w:sz w:val="28"/>
          <w:szCs w:val="28"/>
        </w:rPr>
        <w:t>日截止，供应商将报名材料电子文档发送至lnlywzcgzx@163.com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、报名纸质材料邮</w:t>
      </w:r>
      <w:r>
        <w:rPr>
          <w:sz w:val="28"/>
          <w:szCs w:val="28"/>
        </w:rPr>
        <w:t>送至沈阳市苏家屯区金钱松东路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6号</w:t>
      </w:r>
      <w:r>
        <w:rPr>
          <w:rFonts w:hint="eastAsia"/>
          <w:sz w:val="28"/>
          <w:szCs w:val="28"/>
        </w:rPr>
        <w:t xml:space="preserve">龙源集团 </w:t>
      </w:r>
      <w:r>
        <w:rPr>
          <w:rFonts w:hint="eastAsia"/>
          <w:sz w:val="28"/>
          <w:szCs w:val="28"/>
          <w:lang w:val="en-US" w:eastAsia="zh-CN"/>
        </w:rPr>
        <w:t>刘先生13889359980</w:t>
      </w:r>
      <w:r>
        <w:rPr>
          <w:rFonts w:hint="eastAsia"/>
          <w:sz w:val="28"/>
          <w:szCs w:val="28"/>
        </w:rPr>
        <w:t>。</w:t>
      </w:r>
    </w:p>
    <w:p>
      <w:pPr>
        <w:ind w:left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四、注意事项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1、本公告仅为征集供应商信息，非采购邀请。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2、供应商提交所有资料仅供我司对其资质审核</w:t>
      </w:r>
      <w:r>
        <w:rPr>
          <w:rFonts w:hint="eastAsia"/>
          <w:sz w:val="28"/>
          <w:szCs w:val="28"/>
        </w:rPr>
        <w:t>之</w:t>
      </w:r>
      <w:r>
        <w:rPr>
          <w:sz w:val="28"/>
          <w:szCs w:val="28"/>
        </w:rPr>
        <w:t>用</w:t>
      </w:r>
      <w:r>
        <w:rPr>
          <w:rFonts w:hint="eastAsia"/>
          <w:sz w:val="28"/>
          <w:szCs w:val="28"/>
        </w:rPr>
        <w:t>，概不退回。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、联系人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李女士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7609811586</w:t>
      </w:r>
    </w:p>
    <w:p>
      <w:pPr>
        <w:ind w:firstLine="2240" w:firstLineChars="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佟先生18241919776</w:t>
      </w:r>
    </w:p>
    <w:p>
      <w:pPr>
        <w:ind w:firstLine="2240" w:firstLineChars="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刘先生13889359980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、联系邮箱：</w:t>
      </w:r>
      <w:r>
        <w:fldChar w:fldCharType="begin"/>
      </w:r>
      <w:r>
        <w:instrText xml:space="preserve"> HYPERLINK "mailto:lnlywzcgzx@163.com" </w:instrText>
      </w:r>
      <w:r>
        <w:fldChar w:fldCharType="separate"/>
      </w:r>
      <w:r>
        <w:rPr>
          <w:rStyle w:val="9"/>
          <w:sz w:val="28"/>
          <w:szCs w:val="28"/>
        </w:rPr>
        <w:t>lnlywzcgzx@163.com</w:t>
      </w:r>
      <w:r>
        <w:rPr>
          <w:rStyle w:val="9"/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</w:rPr>
        <w:t>龙源集团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022年</w:t>
      </w:r>
      <w:r>
        <w:rPr>
          <w:rFonts w:hint="eastAsia"/>
          <w:sz w:val="28"/>
          <w:szCs w:val="28"/>
          <w:lang w:val="en-US" w:eastAsia="zh-CN"/>
        </w:rPr>
        <w:t xml:space="preserve"> 8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16 </w:t>
      </w:r>
      <w:r>
        <w:rPr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902F2"/>
    <w:multiLevelType w:val="multilevel"/>
    <w:tmpl w:val="09C902F2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wY2NlZDg5MzRlMjJiM2Y5YWIzYmFmODQ4M2MwMjgifQ=="/>
  </w:docVars>
  <w:rsids>
    <w:rsidRoot w:val="00A137F7"/>
    <w:rsid w:val="00001B26"/>
    <w:rsid w:val="00030870"/>
    <w:rsid w:val="0004576E"/>
    <w:rsid w:val="00166D65"/>
    <w:rsid w:val="001B2EB7"/>
    <w:rsid w:val="00276E50"/>
    <w:rsid w:val="002F51AF"/>
    <w:rsid w:val="0036539D"/>
    <w:rsid w:val="004050F3"/>
    <w:rsid w:val="004D59B4"/>
    <w:rsid w:val="004F5A70"/>
    <w:rsid w:val="005329DA"/>
    <w:rsid w:val="005B165D"/>
    <w:rsid w:val="00682EF1"/>
    <w:rsid w:val="006E6B2C"/>
    <w:rsid w:val="00790E5D"/>
    <w:rsid w:val="00835567"/>
    <w:rsid w:val="008C6A23"/>
    <w:rsid w:val="00981922"/>
    <w:rsid w:val="009B62D9"/>
    <w:rsid w:val="00A00C17"/>
    <w:rsid w:val="00A137F7"/>
    <w:rsid w:val="00A57BDF"/>
    <w:rsid w:val="00A85A95"/>
    <w:rsid w:val="00A93327"/>
    <w:rsid w:val="00AA1A56"/>
    <w:rsid w:val="00DC4738"/>
    <w:rsid w:val="00E26141"/>
    <w:rsid w:val="00EC608F"/>
    <w:rsid w:val="00EE24A2"/>
    <w:rsid w:val="00EE369C"/>
    <w:rsid w:val="00F52A2B"/>
    <w:rsid w:val="00F62214"/>
    <w:rsid w:val="00F65FB5"/>
    <w:rsid w:val="00F819DD"/>
    <w:rsid w:val="00F94C5E"/>
    <w:rsid w:val="043503ED"/>
    <w:rsid w:val="0AF14A14"/>
    <w:rsid w:val="1299771C"/>
    <w:rsid w:val="19434886"/>
    <w:rsid w:val="19FB6F0E"/>
    <w:rsid w:val="1FC8532D"/>
    <w:rsid w:val="27665720"/>
    <w:rsid w:val="2DC23B73"/>
    <w:rsid w:val="323B5CA2"/>
    <w:rsid w:val="35125E36"/>
    <w:rsid w:val="3851430F"/>
    <w:rsid w:val="3A58571D"/>
    <w:rsid w:val="3DC70D32"/>
    <w:rsid w:val="407F2749"/>
    <w:rsid w:val="426F090E"/>
    <w:rsid w:val="481E59F2"/>
    <w:rsid w:val="51167BAE"/>
    <w:rsid w:val="56CF4B99"/>
    <w:rsid w:val="574B7E86"/>
    <w:rsid w:val="5BFE47E4"/>
    <w:rsid w:val="5E671146"/>
    <w:rsid w:val="5FA71220"/>
    <w:rsid w:val="65931376"/>
    <w:rsid w:val="6650370B"/>
    <w:rsid w:val="6E1F7C4B"/>
    <w:rsid w:val="706C49FA"/>
    <w:rsid w:val="731C3742"/>
    <w:rsid w:val="737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672</Words>
  <Characters>760</Characters>
  <Lines>6</Lines>
  <Paragraphs>1</Paragraphs>
  <TotalTime>14</TotalTime>
  <ScaleCrop>false</ScaleCrop>
  <LinksUpToDate>false</LinksUpToDate>
  <CharactersWithSpaces>810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2022-06-21T08:33:00Z</dcterms:created>
  <dc:creator>CYH</dc:creator>
  <cp:lastModifiedBy>WPS_1617844600</cp:lastModifiedBy>
  <cp:lastPrinted>2022-06-22T02:58:00Z</cp:lastPrinted>
  <dcterms:modified xsi:type="dcterms:W3CDTF">2022-08-16T05:49:45Z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59A992762F5C438C90B0CC3EB725D52A</vt:lpwstr>
  </property>
</Properties>
</file>