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59" w:rsidRPr="00B05FE1" w:rsidRDefault="00306959">
      <w:pPr>
        <w:jc w:val="center"/>
        <w:rPr>
          <w:rFonts w:asciiTheme="minorEastAsia" w:hAnsiTheme="minorEastAsia" w:cs="仿宋"/>
          <w:b/>
          <w:bCs/>
          <w:sz w:val="28"/>
          <w:szCs w:val="28"/>
        </w:rPr>
      </w:pPr>
      <w:r w:rsidRPr="00B05FE1">
        <w:rPr>
          <w:rFonts w:asciiTheme="minorEastAsia" w:hAnsiTheme="minorEastAsia" w:cs="仿宋" w:hint="eastAsia"/>
          <w:b/>
          <w:bCs/>
          <w:sz w:val="28"/>
          <w:szCs w:val="28"/>
        </w:rPr>
        <w:t>山东</w:t>
      </w:r>
      <w:r w:rsidR="00B30DAB" w:rsidRPr="00B05FE1">
        <w:rPr>
          <w:rFonts w:asciiTheme="minorEastAsia" w:hAnsiTheme="minorEastAsia" w:cs="仿宋" w:hint="eastAsia"/>
          <w:b/>
          <w:bCs/>
          <w:sz w:val="28"/>
          <w:szCs w:val="28"/>
        </w:rPr>
        <w:t>齐鲁制药集团</w:t>
      </w:r>
      <w:r w:rsidRPr="00B05FE1">
        <w:rPr>
          <w:rFonts w:asciiTheme="minorEastAsia" w:hAnsiTheme="minorEastAsia" w:cs="仿宋" w:hint="eastAsia"/>
          <w:b/>
          <w:bCs/>
          <w:sz w:val="28"/>
          <w:szCs w:val="28"/>
        </w:rPr>
        <w:t>有限公司</w:t>
      </w:r>
    </w:p>
    <w:p w:rsidR="00306959" w:rsidRPr="00B05FE1" w:rsidRDefault="009825FD" w:rsidP="00306959">
      <w:pPr>
        <w:jc w:val="center"/>
        <w:rPr>
          <w:rFonts w:asciiTheme="minorEastAsia" w:hAnsiTheme="minorEastAsia" w:cs="仿宋"/>
          <w:b/>
          <w:bCs/>
          <w:sz w:val="28"/>
          <w:szCs w:val="28"/>
        </w:rPr>
      </w:pPr>
      <w:r>
        <w:rPr>
          <w:rFonts w:asciiTheme="minorEastAsia" w:hAnsiTheme="minorEastAsia" w:cs="仿宋" w:hint="eastAsia"/>
          <w:b/>
          <w:bCs/>
          <w:sz w:val="28"/>
          <w:szCs w:val="28"/>
        </w:rPr>
        <w:t>反渗透膜</w:t>
      </w:r>
      <w:r w:rsidR="00306959" w:rsidRPr="00B05FE1">
        <w:rPr>
          <w:rFonts w:asciiTheme="minorEastAsia" w:hAnsiTheme="minorEastAsia" w:cs="仿宋" w:hint="eastAsia"/>
          <w:b/>
          <w:bCs/>
          <w:sz w:val="28"/>
          <w:szCs w:val="28"/>
        </w:rPr>
        <w:t>招标公告</w:t>
      </w:r>
    </w:p>
    <w:p w:rsidR="00C919DD" w:rsidRPr="00B05FE1" w:rsidRDefault="00C919DD">
      <w:pPr>
        <w:jc w:val="center"/>
        <w:rPr>
          <w:rFonts w:asciiTheme="minorEastAsia" w:hAnsiTheme="minorEastAsia" w:cs="仿宋"/>
          <w:b/>
          <w:bCs/>
          <w:sz w:val="28"/>
          <w:szCs w:val="28"/>
        </w:rPr>
      </w:pPr>
    </w:p>
    <w:p w:rsidR="00C919DD" w:rsidRPr="00B05FE1" w:rsidRDefault="00B30DAB">
      <w:pPr>
        <w:rPr>
          <w:rFonts w:asciiTheme="minorEastAsia" w:hAnsiTheme="minorEastAsia" w:cs="仿宋"/>
          <w:sz w:val="28"/>
          <w:szCs w:val="28"/>
        </w:rPr>
      </w:pPr>
      <w:r w:rsidRPr="00B05FE1">
        <w:rPr>
          <w:rFonts w:asciiTheme="minorEastAsia" w:hAnsiTheme="minorEastAsia" w:cs="仿宋" w:hint="eastAsia"/>
          <w:sz w:val="28"/>
          <w:szCs w:val="28"/>
        </w:rPr>
        <w:t>各</w:t>
      </w:r>
      <w:r w:rsidR="00306959" w:rsidRPr="00B05FE1">
        <w:rPr>
          <w:rFonts w:asciiTheme="minorEastAsia" w:hAnsiTheme="minorEastAsia" w:cs="仿宋" w:hint="eastAsia"/>
          <w:sz w:val="28"/>
          <w:szCs w:val="28"/>
        </w:rPr>
        <w:t>位</w:t>
      </w:r>
      <w:r w:rsidRPr="00B05FE1">
        <w:rPr>
          <w:rFonts w:asciiTheme="minorEastAsia" w:hAnsiTheme="minorEastAsia" w:cs="仿宋" w:hint="eastAsia"/>
          <w:sz w:val="28"/>
          <w:szCs w:val="28"/>
        </w:rPr>
        <w:t>供应商：</w:t>
      </w:r>
    </w:p>
    <w:p w:rsidR="008748D3" w:rsidRPr="00836A5C" w:rsidRDefault="00306959">
      <w:pPr>
        <w:ind w:firstLine="560"/>
        <w:rPr>
          <w:rFonts w:asciiTheme="minorEastAsia" w:hAnsiTheme="minorEastAsia" w:cs="仿宋"/>
          <w:b/>
          <w:color w:val="FF0000"/>
          <w:sz w:val="28"/>
          <w:szCs w:val="28"/>
        </w:rPr>
      </w:pPr>
      <w:r w:rsidRPr="00B05FE1">
        <w:rPr>
          <w:rFonts w:asciiTheme="minorEastAsia" w:hAnsiTheme="minorEastAsia" w:cs="仿宋" w:hint="eastAsia"/>
          <w:sz w:val="28"/>
          <w:szCs w:val="28"/>
        </w:rPr>
        <w:t>您</w:t>
      </w:r>
      <w:r w:rsidR="00CF1C72">
        <w:rPr>
          <w:rFonts w:asciiTheme="minorEastAsia" w:hAnsiTheme="minorEastAsia" w:cs="仿宋" w:hint="eastAsia"/>
          <w:sz w:val="28"/>
          <w:szCs w:val="28"/>
        </w:rPr>
        <w:t>们</w:t>
      </w:r>
      <w:r w:rsidRPr="00B05FE1">
        <w:rPr>
          <w:rFonts w:asciiTheme="minorEastAsia" w:hAnsiTheme="minorEastAsia" w:cs="仿宋" w:hint="eastAsia"/>
          <w:sz w:val="28"/>
          <w:szCs w:val="28"/>
        </w:rPr>
        <w:t>好！</w:t>
      </w:r>
      <w:r w:rsidR="00B30DAB" w:rsidRPr="00B05FE1">
        <w:rPr>
          <w:rFonts w:asciiTheme="minorEastAsia" w:hAnsiTheme="minorEastAsia" w:cs="仿宋" w:hint="eastAsia"/>
          <w:sz w:val="28"/>
          <w:szCs w:val="28"/>
        </w:rPr>
        <w:t>感谢您</w:t>
      </w:r>
      <w:r w:rsidR="00CF1C72">
        <w:rPr>
          <w:rFonts w:asciiTheme="minorEastAsia" w:hAnsiTheme="minorEastAsia" w:cs="仿宋" w:hint="eastAsia"/>
          <w:sz w:val="28"/>
          <w:szCs w:val="28"/>
        </w:rPr>
        <w:t>们</w:t>
      </w:r>
      <w:r w:rsidR="00B30DAB" w:rsidRPr="00B05FE1">
        <w:rPr>
          <w:rFonts w:asciiTheme="minorEastAsia" w:hAnsiTheme="minorEastAsia" w:cs="仿宋" w:hint="eastAsia"/>
          <w:sz w:val="28"/>
          <w:szCs w:val="28"/>
        </w:rPr>
        <w:t>对</w:t>
      </w:r>
      <w:r w:rsidR="00230D2B" w:rsidRPr="00B05FE1">
        <w:rPr>
          <w:rFonts w:asciiTheme="minorEastAsia" w:hAnsiTheme="minorEastAsia" w:cs="仿宋" w:hint="eastAsia"/>
          <w:sz w:val="28"/>
          <w:szCs w:val="28"/>
        </w:rPr>
        <w:t>山东</w:t>
      </w:r>
      <w:r w:rsidR="00B30DAB" w:rsidRPr="00B05FE1">
        <w:rPr>
          <w:rFonts w:asciiTheme="minorEastAsia" w:hAnsiTheme="minorEastAsia" w:cs="仿宋" w:hint="eastAsia"/>
          <w:sz w:val="28"/>
          <w:szCs w:val="28"/>
        </w:rPr>
        <w:t>齐鲁制药</w:t>
      </w:r>
      <w:r w:rsidR="00230D2B" w:rsidRPr="00B05FE1">
        <w:rPr>
          <w:rFonts w:asciiTheme="minorEastAsia" w:hAnsiTheme="minorEastAsia" w:cs="仿宋" w:hint="eastAsia"/>
          <w:sz w:val="28"/>
          <w:szCs w:val="28"/>
        </w:rPr>
        <w:t>集团</w:t>
      </w:r>
      <w:r w:rsidR="00230D2B" w:rsidRPr="00B05FE1">
        <w:rPr>
          <w:rFonts w:asciiTheme="minorEastAsia" w:hAnsiTheme="minorEastAsia" w:cs="仿宋"/>
          <w:sz w:val="28"/>
          <w:szCs w:val="28"/>
        </w:rPr>
        <w:t>有限公司</w:t>
      </w:r>
      <w:r w:rsidR="00B30DAB" w:rsidRPr="00B05FE1">
        <w:rPr>
          <w:rFonts w:asciiTheme="minorEastAsia" w:hAnsiTheme="minorEastAsia" w:cs="仿宋" w:hint="eastAsia"/>
          <w:sz w:val="28"/>
          <w:szCs w:val="28"/>
        </w:rPr>
        <w:t>一如既往的支持,本次</w:t>
      </w:r>
      <w:r w:rsidRPr="00B05FE1">
        <w:rPr>
          <w:rFonts w:asciiTheme="minorEastAsia" w:hAnsiTheme="minorEastAsia" w:cs="仿宋" w:hint="eastAsia"/>
          <w:sz w:val="28"/>
          <w:szCs w:val="28"/>
        </w:rPr>
        <w:t>山东</w:t>
      </w:r>
      <w:r w:rsidR="00B30DAB" w:rsidRPr="00B05FE1">
        <w:rPr>
          <w:rFonts w:asciiTheme="minorEastAsia" w:hAnsiTheme="minorEastAsia" w:cs="仿宋" w:hint="eastAsia"/>
          <w:sz w:val="28"/>
          <w:szCs w:val="28"/>
        </w:rPr>
        <w:t>齐鲁</w:t>
      </w:r>
      <w:r w:rsidR="00DB770B" w:rsidRPr="00B05FE1">
        <w:rPr>
          <w:rFonts w:asciiTheme="minorEastAsia" w:hAnsiTheme="minorEastAsia" w:cs="仿宋" w:hint="eastAsia"/>
          <w:sz w:val="28"/>
          <w:szCs w:val="28"/>
        </w:rPr>
        <w:t>制药集团</w:t>
      </w:r>
      <w:r w:rsidRPr="00B05FE1">
        <w:rPr>
          <w:rFonts w:asciiTheme="minorEastAsia" w:hAnsiTheme="minorEastAsia" w:cs="仿宋" w:hint="eastAsia"/>
          <w:sz w:val="28"/>
          <w:szCs w:val="28"/>
        </w:rPr>
        <w:t>有限</w:t>
      </w:r>
      <w:r w:rsidR="00DB770B" w:rsidRPr="00B05FE1">
        <w:rPr>
          <w:rFonts w:asciiTheme="minorEastAsia" w:hAnsiTheme="minorEastAsia" w:cs="仿宋" w:hint="eastAsia"/>
          <w:sz w:val="28"/>
          <w:szCs w:val="28"/>
        </w:rPr>
        <w:t>公司对</w:t>
      </w:r>
      <w:r w:rsidR="008748D3" w:rsidRPr="00B05FE1">
        <w:rPr>
          <w:rFonts w:asciiTheme="minorEastAsia" w:hAnsiTheme="minorEastAsia" w:cs="仿宋" w:hint="eastAsia"/>
          <w:sz w:val="28"/>
          <w:szCs w:val="28"/>
        </w:rPr>
        <w:t>集团各个公司</w:t>
      </w:r>
      <w:r w:rsidR="008748D3" w:rsidRPr="00B05FE1">
        <w:rPr>
          <w:rFonts w:asciiTheme="minorEastAsia" w:hAnsiTheme="minorEastAsia" w:cs="仿宋"/>
          <w:sz w:val="28"/>
          <w:szCs w:val="28"/>
        </w:rPr>
        <w:t>的</w:t>
      </w:r>
      <w:r w:rsidR="009825FD">
        <w:rPr>
          <w:rFonts w:asciiTheme="minorEastAsia" w:hAnsiTheme="minorEastAsia" w:cs="仿宋" w:hint="eastAsia"/>
          <w:sz w:val="28"/>
          <w:szCs w:val="28"/>
        </w:rPr>
        <w:t>反渗透膜</w:t>
      </w:r>
      <w:r w:rsidR="008748D3" w:rsidRPr="00B05FE1">
        <w:rPr>
          <w:rFonts w:asciiTheme="minorEastAsia" w:hAnsiTheme="minorEastAsia" w:cs="仿宋" w:hint="eastAsia"/>
          <w:sz w:val="28"/>
          <w:szCs w:val="28"/>
        </w:rPr>
        <w:t>产品</w:t>
      </w:r>
      <w:r w:rsidR="00DB770B" w:rsidRPr="00B05FE1">
        <w:rPr>
          <w:rFonts w:asciiTheme="minorEastAsia" w:hAnsiTheme="minorEastAsia" w:cs="仿宋" w:hint="eastAsia"/>
          <w:sz w:val="28"/>
          <w:szCs w:val="28"/>
        </w:rPr>
        <w:t>进行招标</w:t>
      </w:r>
      <w:r w:rsidR="00B30DAB" w:rsidRPr="00B05FE1">
        <w:rPr>
          <w:rFonts w:asciiTheme="minorEastAsia" w:hAnsiTheme="minorEastAsia" w:cs="仿宋" w:hint="eastAsia"/>
          <w:sz w:val="28"/>
          <w:szCs w:val="28"/>
        </w:rPr>
        <w:t>，</w:t>
      </w:r>
      <w:r w:rsidR="00D53D0B" w:rsidRPr="00CF1C72">
        <w:rPr>
          <w:rFonts w:asciiTheme="minorEastAsia" w:hAnsiTheme="minorEastAsia" w:cs="仿宋" w:hint="eastAsia"/>
          <w:b/>
          <w:color w:val="FF0000"/>
          <w:sz w:val="28"/>
          <w:szCs w:val="28"/>
        </w:rPr>
        <w:t>本次招标</w:t>
      </w:r>
      <w:r w:rsidR="008748D3" w:rsidRPr="00CF1C72">
        <w:rPr>
          <w:rFonts w:asciiTheme="minorEastAsia" w:hAnsiTheme="minorEastAsia" w:cs="仿宋" w:hint="eastAsia"/>
          <w:b/>
          <w:color w:val="FF0000"/>
          <w:sz w:val="28"/>
          <w:szCs w:val="28"/>
        </w:rPr>
        <w:t>为</w:t>
      </w:r>
      <w:r w:rsidR="00760638">
        <w:rPr>
          <w:rFonts w:asciiTheme="minorEastAsia" w:hAnsiTheme="minorEastAsia" w:cs="仿宋" w:hint="eastAsia"/>
          <w:b/>
          <w:color w:val="FF0000"/>
          <w:sz w:val="28"/>
          <w:szCs w:val="28"/>
        </w:rPr>
        <w:t>山东</w:t>
      </w:r>
      <w:r w:rsidR="008748D3" w:rsidRPr="00CF1C72">
        <w:rPr>
          <w:rFonts w:asciiTheme="minorEastAsia" w:hAnsiTheme="minorEastAsia" w:cs="仿宋"/>
          <w:b/>
          <w:color w:val="FF0000"/>
          <w:sz w:val="28"/>
          <w:szCs w:val="28"/>
        </w:rPr>
        <w:t>齐鲁制药集团所有子公司、分公司</w:t>
      </w:r>
      <w:r w:rsidR="008748D3" w:rsidRPr="00CF1C72">
        <w:rPr>
          <w:rFonts w:asciiTheme="minorEastAsia" w:hAnsiTheme="minorEastAsia" w:cs="仿宋" w:hint="eastAsia"/>
          <w:b/>
          <w:color w:val="FF0000"/>
          <w:sz w:val="28"/>
          <w:szCs w:val="28"/>
        </w:rPr>
        <w:t>的</w:t>
      </w:r>
      <w:r w:rsidR="00794DAA">
        <w:rPr>
          <w:rFonts w:asciiTheme="minorEastAsia" w:hAnsiTheme="minorEastAsia" w:cs="仿宋"/>
          <w:b/>
          <w:color w:val="FF0000"/>
          <w:sz w:val="28"/>
          <w:szCs w:val="28"/>
        </w:rPr>
        <w:t>年度</w:t>
      </w:r>
      <w:r w:rsidR="00794DAA">
        <w:rPr>
          <w:rFonts w:asciiTheme="minorEastAsia" w:hAnsiTheme="minorEastAsia" w:cs="仿宋" w:hint="eastAsia"/>
          <w:b/>
          <w:color w:val="FF0000"/>
          <w:sz w:val="28"/>
          <w:szCs w:val="28"/>
        </w:rPr>
        <w:t>招标</w:t>
      </w:r>
      <w:r w:rsidR="008748D3" w:rsidRPr="00CF1C72">
        <w:rPr>
          <w:rFonts w:asciiTheme="minorEastAsia" w:hAnsiTheme="minorEastAsia" w:cs="仿宋"/>
          <w:b/>
          <w:color w:val="FF0000"/>
          <w:sz w:val="28"/>
          <w:szCs w:val="28"/>
        </w:rPr>
        <w:t>。</w:t>
      </w:r>
      <w:r w:rsidR="008748D3" w:rsidRPr="00836A5C">
        <w:rPr>
          <w:rFonts w:asciiTheme="minorEastAsia" w:hAnsiTheme="minorEastAsia" w:cs="仿宋" w:hint="eastAsia"/>
          <w:b/>
          <w:color w:val="FF0000"/>
          <w:sz w:val="28"/>
          <w:szCs w:val="28"/>
        </w:rPr>
        <w:t>各个</w:t>
      </w:r>
      <w:r w:rsidR="008748D3" w:rsidRPr="00836A5C">
        <w:rPr>
          <w:rFonts w:asciiTheme="minorEastAsia" w:hAnsiTheme="minorEastAsia" w:cs="仿宋"/>
          <w:b/>
          <w:color w:val="FF0000"/>
          <w:sz w:val="28"/>
          <w:szCs w:val="28"/>
        </w:rPr>
        <w:t>公司的地址分别为：</w:t>
      </w:r>
    </w:p>
    <w:p w:rsidR="008748D3" w:rsidRPr="00B05FE1" w:rsidRDefault="008748D3" w:rsidP="008748D3">
      <w:pPr>
        <w:pStyle w:val="aa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 w:cs="仿宋"/>
          <w:bCs/>
          <w:sz w:val="28"/>
          <w:szCs w:val="28"/>
        </w:rPr>
      </w:pPr>
      <w:r w:rsidRPr="00B05FE1">
        <w:rPr>
          <w:rFonts w:asciiTheme="minorEastAsia" w:hAnsiTheme="minorEastAsia" w:cs="仿宋"/>
          <w:sz w:val="28"/>
          <w:szCs w:val="28"/>
        </w:rPr>
        <w:t>齐鲁制药有限公司</w:t>
      </w:r>
      <w:r w:rsidRPr="00B05FE1">
        <w:rPr>
          <w:rFonts w:asciiTheme="minorEastAsia" w:hAnsiTheme="minorEastAsia" w:cs="仿宋" w:hint="eastAsia"/>
          <w:sz w:val="28"/>
          <w:szCs w:val="28"/>
        </w:rPr>
        <w:t>，</w:t>
      </w:r>
      <w:r w:rsidRPr="00B05FE1">
        <w:rPr>
          <w:rFonts w:asciiTheme="minorEastAsia" w:hAnsiTheme="minorEastAsia" w:cs="仿宋"/>
          <w:sz w:val="28"/>
          <w:szCs w:val="28"/>
        </w:rPr>
        <w:t>分为四个厂区</w:t>
      </w:r>
      <w:r w:rsidRPr="00B05FE1">
        <w:rPr>
          <w:rFonts w:asciiTheme="minorEastAsia" w:hAnsiTheme="minorEastAsia" w:cs="仿宋" w:hint="eastAsia"/>
          <w:sz w:val="28"/>
          <w:szCs w:val="28"/>
        </w:rPr>
        <w:t>1.</w:t>
      </w:r>
      <w:r w:rsidR="00A22E6B">
        <w:rPr>
          <w:rFonts w:ascii="仿宋" w:eastAsia="仿宋" w:hAnsi="仿宋" w:cs="仿宋" w:hint="eastAsia"/>
          <w:bCs/>
          <w:sz w:val="28"/>
          <w:szCs w:val="28"/>
        </w:rPr>
        <w:t>工北区（含</w:t>
      </w:r>
      <w:proofErr w:type="gramStart"/>
      <w:r w:rsidR="00A22E6B">
        <w:rPr>
          <w:rFonts w:ascii="仿宋" w:eastAsia="仿宋" w:hAnsi="仿宋" w:cs="仿宋" w:hint="eastAsia"/>
          <w:bCs/>
          <w:sz w:val="28"/>
          <w:szCs w:val="28"/>
        </w:rPr>
        <w:t>总厂工</w:t>
      </w:r>
      <w:proofErr w:type="gramEnd"/>
      <w:r w:rsidR="00A22E6B">
        <w:rPr>
          <w:rFonts w:ascii="仿宋" w:eastAsia="仿宋" w:hAnsi="仿宋" w:cs="仿宋" w:hint="eastAsia"/>
          <w:bCs/>
          <w:sz w:val="28"/>
          <w:szCs w:val="28"/>
        </w:rPr>
        <w:t>北区虚拟库）地址：济南市</w:t>
      </w:r>
      <w:r w:rsidRPr="00B05FE1">
        <w:rPr>
          <w:rFonts w:ascii="仿宋" w:eastAsia="仿宋" w:hAnsi="仿宋" w:cs="仿宋" w:hint="eastAsia"/>
          <w:bCs/>
          <w:sz w:val="28"/>
          <w:szCs w:val="28"/>
        </w:rPr>
        <w:t>工业北路243号。 2、</w:t>
      </w:r>
      <w:r w:rsidR="006A5502">
        <w:rPr>
          <w:rFonts w:ascii="仿宋" w:eastAsia="仿宋" w:hAnsi="仿宋" w:cs="仿宋" w:hint="eastAsia"/>
          <w:bCs/>
          <w:sz w:val="28"/>
          <w:szCs w:val="28"/>
        </w:rPr>
        <w:t>总厂</w:t>
      </w:r>
      <w:r w:rsidRPr="00B05FE1">
        <w:rPr>
          <w:rFonts w:ascii="仿宋" w:eastAsia="仿宋" w:hAnsi="仿宋" w:cs="仿宋" w:hint="eastAsia"/>
          <w:bCs/>
          <w:sz w:val="28"/>
          <w:szCs w:val="28"/>
        </w:rPr>
        <w:t>东区地址（含总厂东区虚拟库）：山东济南市历城区董家镇849号 。3、新园区</w:t>
      </w:r>
      <w:r w:rsidR="006A5502">
        <w:rPr>
          <w:rFonts w:ascii="仿宋" w:eastAsia="仿宋" w:hAnsi="仿宋" w:cs="仿宋" w:hint="eastAsia"/>
          <w:bCs/>
          <w:sz w:val="28"/>
          <w:szCs w:val="28"/>
        </w:rPr>
        <w:t xml:space="preserve"> </w:t>
      </w:r>
      <w:r w:rsidRPr="00B05FE1">
        <w:rPr>
          <w:rFonts w:ascii="仿宋" w:eastAsia="仿宋" w:hAnsi="仿宋" w:cs="仿宋" w:hint="eastAsia"/>
          <w:bCs/>
          <w:sz w:val="28"/>
          <w:szCs w:val="28"/>
        </w:rPr>
        <w:t>地址（含总厂新园区虚拟库）：齐鲁制药生物产业园（山东省济南市高新区旅游路以南，港西路以西，护理学院西临</w:t>
      </w:r>
      <w:r w:rsidR="00A22E6B">
        <w:rPr>
          <w:rFonts w:ascii="仿宋" w:eastAsia="仿宋" w:hAnsi="仿宋" w:cs="仿宋" w:hint="eastAsia"/>
          <w:bCs/>
          <w:sz w:val="28"/>
          <w:szCs w:val="28"/>
        </w:rPr>
        <w:t>）</w:t>
      </w:r>
      <w:r w:rsidRPr="00B05FE1">
        <w:rPr>
          <w:rFonts w:ascii="仿宋" w:eastAsia="仿宋" w:hAnsi="仿宋" w:cs="仿宋" w:hint="eastAsia"/>
          <w:bCs/>
          <w:sz w:val="28"/>
          <w:szCs w:val="28"/>
        </w:rPr>
        <w:t>。4. 高新区</w:t>
      </w:r>
      <w:r w:rsidR="006A5502">
        <w:rPr>
          <w:rFonts w:ascii="仿宋" w:eastAsia="仿宋" w:hAnsi="仿宋" w:cs="仿宋" w:hint="eastAsia"/>
          <w:bCs/>
          <w:sz w:val="28"/>
          <w:szCs w:val="28"/>
        </w:rPr>
        <w:t xml:space="preserve"> </w:t>
      </w:r>
      <w:r w:rsidRPr="00B05FE1">
        <w:rPr>
          <w:rFonts w:ascii="仿宋" w:eastAsia="仿宋" w:hAnsi="仿宋" w:cs="仿宋" w:hint="eastAsia"/>
          <w:bCs/>
          <w:sz w:val="28"/>
          <w:szCs w:val="28"/>
        </w:rPr>
        <w:t>五金百货库地址：济南</w:t>
      </w:r>
      <w:r w:rsidRPr="00B05FE1">
        <w:rPr>
          <w:rFonts w:ascii="仿宋" w:eastAsia="仿宋" w:hAnsi="仿宋" w:cs="仿宋"/>
          <w:bCs/>
          <w:sz w:val="28"/>
          <w:szCs w:val="28"/>
        </w:rPr>
        <w:t>市高新区新</w:t>
      </w:r>
      <w:proofErr w:type="gramStart"/>
      <w:r w:rsidRPr="00B05FE1">
        <w:rPr>
          <w:rFonts w:ascii="仿宋" w:eastAsia="仿宋" w:hAnsi="仿宋" w:cs="仿宋"/>
          <w:bCs/>
          <w:sz w:val="28"/>
          <w:szCs w:val="28"/>
        </w:rPr>
        <w:t>泺</w:t>
      </w:r>
      <w:proofErr w:type="gramEnd"/>
      <w:r w:rsidRPr="00B05FE1">
        <w:rPr>
          <w:rFonts w:ascii="仿宋" w:eastAsia="仿宋" w:hAnsi="仿宋" w:cs="仿宋"/>
          <w:bCs/>
          <w:sz w:val="28"/>
          <w:szCs w:val="28"/>
        </w:rPr>
        <w:t>大街317号</w:t>
      </w:r>
      <w:r w:rsidRPr="00B05FE1">
        <w:rPr>
          <w:rFonts w:ascii="仿宋" w:eastAsia="仿宋" w:hAnsi="仿宋" w:cs="仿宋" w:hint="eastAsia"/>
          <w:bCs/>
          <w:sz w:val="28"/>
          <w:szCs w:val="28"/>
        </w:rPr>
        <w:t>。</w:t>
      </w:r>
    </w:p>
    <w:p w:rsidR="008748D3" w:rsidRPr="00B05FE1" w:rsidRDefault="000D148F" w:rsidP="008748D3">
      <w:pPr>
        <w:pStyle w:val="aa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 w:cs="仿宋"/>
          <w:bCs/>
          <w:sz w:val="28"/>
          <w:szCs w:val="28"/>
        </w:rPr>
      </w:pPr>
      <w:r w:rsidRPr="00B05FE1">
        <w:rPr>
          <w:rFonts w:ascii="仿宋" w:eastAsia="仿宋" w:hAnsi="仿宋" w:cs="仿宋" w:hint="eastAsia"/>
          <w:bCs/>
          <w:sz w:val="28"/>
          <w:szCs w:val="28"/>
        </w:rPr>
        <w:t>齐鲁安替制药有限公司，地址：山东济南市历城区董家镇849号。</w:t>
      </w:r>
    </w:p>
    <w:p w:rsidR="000D148F" w:rsidRPr="00B05FE1" w:rsidRDefault="000D148F" w:rsidP="000D148F">
      <w:pPr>
        <w:pStyle w:val="aa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 w:cs="仿宋"/>
          <w:bCs/>
          <w:sz w:val="28"/>
          <w:szCs w:val="28"/>
        </w:rPr>
      </w:pPr>
      <w:r w:rsidRPr="00B05FE1">
        <w:rPr>
          <w:rFonts w:ascii="仿宋" w:eastAsia="仿宋" w:hAnsi="仿宋" w:cs="仿宋" w:hint="eastAsia"/>
          <w:bCs/>
          <w:sz w:val="28"/>
          <w:szCs w:val="28"/>
        </w:rPr>
        <w:t>安替（临邑）制药有限公司，地址：山东省临邑县经济开发区花园大道西首北侧</w:t>
      </w:r>
      <w:r w:rsidR="00A22E6B">
        <w:rPr>
          <w:rFonts w:ascii="仿宋" w:eastAsia="仿宋" w:hAnsi="仿宋" w:cs="仿宋" w:hint="eastAsia"/>
          <w:bCs/>
          <w:sz w:val="28"/>
          <w:szCs w:val="28"/>
        </w:rPr>
        <w:t>。</w:t>
      </w:r>
    </w:p>
    <w:p w:rsidR="000D148F" w:rsidRPr="00B05FE1" w:rsidRDefault="00A5324D" w:rsidP="008748D3">
      <w:pPr>
        <w:pStyle w:val="aa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山东安信</w:t>
      </w:r>
      <w:r w:rsidR="000D148F" w:rsidRPr="00B05FE1">
        <w:rPr>
          <w:rFonts w:ascii="仿宋" w:eastAsia="仿宋" w:hAnsi="仿宋" w:cs="仿宋" w:hint="eastAsia"/>
          <w:bCs/>
          <w:sz w:val="28"/>
          <w:szCs w:val="28"/>
        </w:rPr>
        <w:t>制药有限公司，地址： 山东济南市历城区董家镇849号。</w:t>
      </w:r>
    </w:p>
    <w:p w:rsidR="000D148F" w:rsidRPr="00B05FE1" w:rsidRDefault="009825FD" w:rsidP="000D148F">
      <w:pPr>
        <w:pStyle w:val="aa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lastRenderedPageBreak/>
        <w:t>山东安舜</w:t>
      </w:r>
      <w:r w:rsidR="000D148F" w:rsidRPr="00B05FE1">
        <w:rPr>
          <w:rFonts w:ascii="仿宋" w:eastAsia="仿宋" w:hAnsi="仿宋" w:cs="仿宋" w:hint="eastAsia"/>
          <w:kern w:val="0"/>
          <w:sz w:val="28"/>
          <w:szCs w:val="28"/>
        </w:rPr>
        <w:t>制药有限公司，地址：山东省德州市乐陵市循环经济示范园。</w:t>
      </w:r>
    </w:p>
    <w:p w:rsidR="00A5324D" w:rsidRPr="00A5324D" w:rsidRDefault="00A5324D" w:rsidP="00A5324D">
      <w:pPr>
        <w:pStyle w:val="aa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 w:cs="仿宋"/>
          <w:b/>
          <w:color w:val="FF0000"/>
          <w:sz w:val="28"/>
          <w:szCs w:val="28"/>
        </w:rPr>
      </w:pPr>
      <w:r w:rsidRPr="00A5324D">
        <w:rPr>
          <w:rFonts w:ascii="仿宋" w:eastAsia="仿宋" w:hAnsi="仿宋" w:cs="仿宋" w:hint="eastAsia"/>
          <w:bCs/>
          <w:sz w:val="28"/>
          <w:szCs w:val="28"/>
        </w:rPr>
        <w:t>齐鲁制药（内蒙古）有限公司呼伦贝尔分公司</w:t>
      </w:r>
      <w:r w:rsidR="000D148F" w:rsidRPr="00A5324D">
        <w:rPr>
          <w:rFonts w:ascii="仿宋" w:eastAsia="仿宋" w:hAnsi="仿宋" w:cs="仿宋" w:hint="eastAsia"/>
          <w:bCs/>
          <w:sz w:val="28"/>
          <w:szCs w:val="28"/>
        </w:rPr>
        <w:t>，地址：</w:t>
      </w:r>
      <w:r w:rsidRPr="00A5324D">
        <w:rPr>
          <w:rFonts w:ascii="仿宋" w:eastAsia="仿宋" w:hAnsi="仿宋" w:cs="仿宋" w:hint="eastAsia"/>
          <w:bCs/>
          <w:sz w:val="28"/>
          <w:szCs w:val="28"/>
        </w:rPr>
        <w:t>内蒙古自治区呼伦贝尔市阿荣旗工业园区昌乐街齐鲁大道</w:t>
      </w:r>
      <w:r>
        <w:rPr>
          <w:rFonts w:ascii="仿宋" w:eastAsia="仿宋" w:hAnsi="仿宋" w:cs="仿宋" w:hint="eastAsia"/>
          <w:bCs/>
          <w:sz w:val="28"/>
          <w:szCs w:val="28"/>
        </w:rPr>
        <w:t>。</w:t>
      </w:r>
    </w:p>
    <w:p w:rsidR="00C919DD" w:rsidRPr="00A5324D" w:rsidRDefault="00257927" w:rsidP="00A5324D">
      <w:pPr>
        <w:spacing w:line="360" w:lineRule="auto"/>
        <w:rPr>
          <w:rFonts w:asciiTheme="minorEastAsia" w:hAnsiTheme="minorEastAsia" w:cs="仿宋"/>
          <w:b/>
          <w:color w:val="FF0000"/>
          <w:sz w:val="28"/>
          <w:szCs w:val="28"/>
        </w:rPr>
      </w:pPr>
      <w:r w:rsidRPr="00A5324D">
        <w:rPr>
          <w:rFonts w:asciiTheme="minorEastAsia" w:hAnsiTheme="minorEastAsia" w:cs="仿宋" w:hint="eastAsia"/>
          <w:b/>
          <w:color w:val="FF0000"/>
          <w:sz w:val="28"/>
          <w:szCs w:val="28"/>
        </w:rPr>
        <w:t>报价</w:t>
      </w:r>
      <w:r w:rsidR="00A147F9" w:rsidRPr="00A5324D">
        <w:rPr>
          <w:rFonts w:asciiTheme="minorEastAsia" w:hAnsiTheme="minorEastAsia" w:cs="仿宋" w:hint="eastAsia"/>
          <w:b/>
          <w:color w:val="FF0000"/>
          <w:sz w:val="28"/>
          <w:szCs w:val="28"/>
        </w:rPr>
        <w:t>时</w:t>
      </w:r>
      <w:r w:rsidRPr="00A5324D">
        <w:rPr>
          <w:rFonts w:asciiTheme="minorEastAsia" w:hAnsiTheme="minorEastAsia" w:cs="仿宋" w:hint="eastAsia"/>
          <w:b/>
          <w:color w:val="FF0000"/>
          <w:sz w:val="28"/>
          <w:szCs w:val="28"/>
        </w:rPr>
        <w:t>请</w:t>
      </w:r>
      <w:r w:rsidR="000D148F" w:rsidRPr="00A5324D">
        <w:rPr>
          <w:rFonts w:asciiTheme="minorEastAsia" w:hAnsiTheme="minorEastAsia" w:cs="仿宋" w:hint="eastAsia"/>
          <w:b/>
          <w:color w:val="FF0000"/>
          <w:sz w:val="28"/>
          <w:szCs w:val="28"/>
        </w:rPr>
        <w:t>注意本次</w:t>
      </w:r>
      <w:r w:rsidR="002B0517" w:rsidRPr="00A5324D">
        <w:rPr>
          <w:rFonts w:asciiTheme="minorEastAsia" w:hAnsiTheme="minorEastAsia" w:cs="仿宋"/>
          <w:b/>
          <w:color w:val="FF0000"/>
          <w:sz w:val="28"/>
          <w:szCs w:val="28"/>
        </w:rPr>
        <w:t>招标</w:t>
      </w:r>
      <w:r w:rsidR="002B0517" w:rsidRPr="00A5324D">
        <w:rPr>
          <w:rFonts w:asciiTheme="minorEastAsia" w:hAnsiTheme="minorEastAsia" w:cs="仿宋" w:hint="eastAsia"/>
          <w:b/>
          <w:color w:val="FF0000"/>
          <w:sz w:val="28"/>
          <w:szCs w:val="28"/>
        </w:rPr>
        <w:t>是面向</w:t>
      </w:r>
      <w:r w:rsidR="002B0517" w:rsidRPr="00A5324D">
        <w:rPr>
          <w:rFonts w:asciiTheme="minorEastAsia" w:hAnsiTheme="minorEastAsia" w:cs="仿宋"/>
          <w:b/>
          <w:color w:val="FF0000"/>
          <w:sz w:val="28"/>
          <w:szCs w:val="28"/>
        </w:rPr>
        <w:t>全集团各个公司</w:t>
      </w:r>
      <w:r w:rsidR="006A5502" w:rsidRPr="00A5324D">
        <w:rPr>
          <w:rFonts w:asciiTheme="minorEastAsia" w:hAnsiTheme="minorEastAsia" w:cs="仿宋" w:hint="eastAsia"/>
          <w:b/>
          <w:color w:val="FF0000"/>
          <w:sz w:val="28"/>
          <w:szCs w:val="28"/>
        </w:rPr>
        <w:t>统一定价</w:t>
      </w:r>
      <w:r w:rsidR="002B0517" w:rsidRPr="00A5324D">
        <w:rPr>
          <w:rFonts w:asciiTheme="minorEastAsia" w:hAnsiTheme="minorEastAsia" w:cs="仿宋" w:hint="eastAsia"/>
          <w:b/>
          <w:color w:val="FF0000"/>
          <w:sz w:val="28"/>
          <w:szCs w:val="28"/>
        </w:rPr>
        <w:t>，</w:t>
      </w:r>
      <w:r w:rsidR="006A5502" w:rsidRPr="00A5324D">
        <w:rPr>
          <w:rFonts w:asciiTheme="minorEastAsia" w:hAnsiTheme="minorEastAsia" w:cs="仿宋" w:hint="eastAsia"/>
          <w:b/>
          <w:color w:val="FF0000"/>
          <w:sz w:val="28"/>
          <w:szCs w:val="28"/>
        </w:rPr>
        <w:t>各个</w:t>
      </w:r>
      <w:r w:rsidR="006A5502" w:rsidRPr="00A5324D">
        <w:rPr>
          <w:rFonts w:asciiTheme="minorEastAsia" w:hAnsiTheme="minorEastAsia" w:cs="仿宋"/>
          <w:b/>
          <w:color w:val="FF0000"/>
          <w:sz w:val="28"/>
          <w:szCs w:val="28"/>
        </w:rPr>
        <w:t>分公司、子公司享受集团统一价格，</w:t>
      </w:r>
      <w:r w:rsidR="00BD7E4E" w:rsidRPr="00A5324D">
        <w:rPr>
          <w:rFonts w:asciiTheme="minorEastAsia" w:hAnsiTheme="minorEastAsia" w:cs="仿宋" w:hint="eastAsia"/>
          <w:b/>
          <w:color w:val="FF0000"/>
          <w:sz w:val="28"/>
          <w:szCs w:val="28"/>
        </w:rPr>
        <w:t>请</w:t>
      </w:r>
      <w:r w:rsidR="00BD7E4E" w:rsidRPr="00A5324D">
        <w:rPr>
          <w:rFonts w:asciiTheme="minorEastAsia" w:hAnsiTheme="minorEastAsia" w:cs="仿宋"/>
          <w:b/>
          <w:color w:val="FF0000"/>
          <w:sz w:val="28"/>
          <w:szCs w:val="28"/>
        </w:rPr>
        <w:t>慎重报价</w:t>
      </w:r>
      <w:r w:rsidR="00BD7E4E" w:rsidRPr="00A5324D">
        <w:rPr>
          <w:rFonts w:asciiTheme="minorEastAsia" w:hAnsiTheme="minorEastAsia" w:cs="仿宋" w:hint="eastAsia"/>
          <w:b/>
          <w:color w:val="FF0000"/>
          <w:sz w:val="28"/>
          <w:szCs w:val="28"/>
        </w:rPr>
        <w:t>，</w:t>
      </w:r>
      <w:r w:rsidR="00BD7E4E" w:rsidRPr="00A5324D">
        <w:rPr>
          <w:rFonts w:asciiTheme="minorEastAsia" w:hAnsiTheme="minorEastAsia" w:cs="仿宋"/>
          <w:b/>
          <w:color w:val="FF0000"/>
          <w:sz w:val="28"/>
          <w:szCs w:val="28"/>
        </w:rPr>
        <w:t>避免出现定价以后报错</w:t>
      </w:r>
      <w:r w:rsidR="00B05FE1" w:rsidRPr="00A5324D">
        <w:rPr>
          <w:rFonts w:asciiTheme="minorEastAsia" w:hAnsiTheme="minorEastAsia" w:cs="仿宋" w:hint="eastAsia"/>
          <w:b/>
          <w:color w:val="FF0000"/>
          <w:sz w:val="28"/>
          <w:szCs w:val="28"/>
        </w:rPr>
        <w:t>价格</w:t>
      </w:r>
      <w:r w:rsidR="00BD7E4E" w:rsidRPr="00A5324D">
        <w:rPr>
          <w:rFonts w:asciiTheme="minorEastAsia" w:hAnsiTheme="minorEastAsia" w:cs="仿宋"/>
          <w:b/>
          <w:color w:val="FF0000"/>
          <w:sz w:val="28"/>
          <w:szCs w:val="28"/>
        </w:rPr>
        <w:t>不能送货的情况</w:t>
      </w:r>
      <w:r w:rsidR="00554E87" w:rsidRPr="00A5324D">
        <w:rPr>
          <w:rFonts w:asciiTheme="minorEastAsia" w:hAnsiTheme="minorEastAsia" w:cs="仿宋"/>
          <w:b/>
          <w:color w:val="FF0000"/>
          <w:sz w:val="28"/>
          <w:szCs w:val="28"/>
        </w:rPr>
        <w:t>。</w:t>
      </w:r>
      <w:r w:rsidR="00BD7E4E" w:rsidRPr="00A5324D">
        <w:rPr>
          <w:rFonts w:asciiTheme="minorEastAsia" w:hAnsiTheme="minorEastAsia" w:cs="仿宋" w:hint="eastAsia"/>
          <w:b/>
          <w:color w:val="FF0000"/>
          <w:sz w:val="28"/>
          <w:szCs w:val="28"/>
        </w:rPr>
        <w:t>招标工作</w:t>
      </w:r>
      <w:r w:rsidR="00B30DAB" w:rsidRPr="00A5324D">
        <w:rPr>
          <w:rFonts w:asciiTheme="minorEastAsia" w:hAnsiTheme="minorEastAsia" w:cs="仿宋" w:hint="eastAsia"/>
          <w:b/>
          <w:color w:val="FF0000"/>
          <w:sz w:val="28"/>
          <w:szCs w:val="28"/>
        </w:rPr>
        <w:t>说明如下：</w:t>
      </w:r>
    </w:p>
    <w:p w:rsidR="00C919DD" w:rsidRPr="00CF1C72" w:rsidRDefault="00B30DAB">
      <w:pPr>
        <w:rPr>
          <w:rFonts w:asciiTheme="minorEastAsia" w:hAnsiTheme="minorEastAsia" w:cs="仿宋"/>
          <w:b/>
          <w:color w:val="FF0000"/>
          <w:sz w:val="28"/>
          <w:szCs w:val="28"/>
        </w:rPr>
      </w:pPr>
      <w:r w:rsidRPr="00CF1C72">
        <w:rPr>
          <w:rFonts w:asciiTheme="minorEastAsia" w:hAnsiTheme="minorEastAsia" w:cs="仿宋" w:hint="eastAsia"/>
          <w:b/>
          <w:color w:val="FF0000"/>
          <w:sz w:val="28"/>
          <w:szCs w:val="28"/>
        </w:rPr>
        <w:t>1、招标形式：本次招标采用发供销部报价箱</w:t>
      </w:r>
      <w:r w:rsidR="00F445FA" w:rsidRPr="00CF1C72">
        <w:rPr>
          <w:rFonts w:asciiTheme="minorEastAsia" w:hAnsiTheme="minorEastAsia" w:cs="仿宋" w:hint="eastAsia"/>
          <w:b/>
          <w:color w:val="FF0000"/>
          <w:sz w:val="28"/>
          <w:szCs w:val="28"/>
        </w:rPr>
        <w:t>，进行</w:t>
      </w:r>
      <w:r w:rsidR="00A5324D">
        <w:rPr>
          <w:rFonts w:asciiTheme="minorEastAsia" w:hAnsiTheme="minorEastAsia" w:cs="仿宋" w:hint="eastAsia"/>
          <w:b/>
          <w:color w:val="FF0000"/>
          <w:sz w:val="28"/>
          <w:szCs w:val="28"/>
        </w:rPr>
        <w:t>两</w:t>
      </w:r>
      <w:r w:rsidR="00FB3FFF" w:rsidRPr="00CF1C72">
        <w:rPr>
          <w:rFonts w:asciiTheme="minorEastAsia" w:hAnsiTheme="minorEastAsia" w:cs="仿宋" w:hint="eastAsia"/>
          <w:b/>
          <w:color w:val="FF0000"/>
          <w:sz w:val="28"/>
          <w:szCs w:val="28"/>
        </w:rPr>
        <w:t>轮次报价</w:t>
      </w:r>
      <w:r w:rsidR="00794DAA">
        <w:rPr>
          <w:rFonts w:asciiTheme="minorEastAsia" w:hAnsiTheme="minorEastAsia" w:cs="仿宋" w:hint="eastAsia"/>
          <w:b/>
          <w:color w:val="FF0000"/>
          <w:sz w:val="28"/>
          <w:szCs w:val="28"/>
        </w:rPr>
        <w:t>，</w:t>
      </w:r>
      <w:r w:rsidR="00A5324D">
        <w:rPr>
          <w:rFonts w:asciiTheme="minorEastAsia" w:hAnsiTheme="minorEastAsia" w:cs="仿宋" w:hint="eastAsia"/>
          <w:b/>
          <w:color w:val="FF0000"/>
          <w:sz w:val="28"/>
          <w:szCs w:val="28"/>
        </w:rPr>
        <w:t>第一轮</w:t>
      </w:r>
      <w:r w:rsidR="003D1783">
        <w:rPr>
          <w:rFonts w:asciiTheme="minorEastAsia" w:hAnsiTheme="minorEastAsia" w:cs="仿宋" w:hint="eastAsia"/>
          <w:b/>
          <w:color w:val="FF0000"/>
          <w:sz w:val="28"/>
          <w:szCs w:val="28"/>
        </w:rPr>
        <w:t>公布</w:t>
      </w:r>
      <w:r w:rsidR="003D1783">
        <w:rPr>
          <w:rFonts w:asciiTheme="minorEastAsia" w:hAnsiTheme="minorEastAsia" w:cs="仿宋"/>
          <w:b/>
          <w:color w:val="FF0000"/>
          <w:sz w:val="28"/>
          <w:szCs w:val="28"/>
        </w:rPr>
        <w:t>最低</w:t>
      </w:r>
      <w:r w:rsidR="003D1783">
        <w:rPr>
          <w:rFonts w:asciiTheme="minorEastAsia" w:hAnsiTheme="minorEastAsia" w:cs="仿宋" w:hint="eastAsia"/>
          <w:b/>
          <w:color w:val="FF0000"/>
          <w:sz w:val="28"/>
          <w:szCs w:val="28"/>
        </w:rPr>
        <w:t>报价</w:t>
      </w:r>
      <w:r w:rsidR="00A5324D">
        <w:rPr>
          <w:rFonts w:asciiTheme="minorEastAsia" w:hAnsiTheme="minorEastAsia" w:cs="仿宋"/>
          <w:b/>
          <w:color w:val="FF0000"/>
          <w:sz w:val="28"/>
          <w:szCs w:val="28"/>
        </w:rPr>
        <w:t>，淘汰</w:t>
      </w:r>
      <w:proofErr w:type="gramStart"/>
      <w:r w:rsidR="00A5324D">
        <w:rPr>
          <w:rFonts w:asciiTheme="minorEastAsia" w:hAnsiTheme="minorEastAsia" w:cs="仿宋"/>
          <w:b/>
          <w:color w:val="FF0000"/>
          <w:sz w:val="28"/>
          <w:szCs w:val="28"/>
        </w:rPr>
        <w:t>最</w:t>
      </w:r>
      <w:proofErr w:type="gramEnd"/>
      <w:r w:rsidR="00A5324D">
        <w:rPr>
          <w:rFonts w:asciiTheme="minorEastAsia" w:hAnsiTheme="minorEastAsia" w:cs="仿宋"/>
          <w:b/>
          <w:color w:val="FF0000"/>
          <w:sz w:val="28"/>
          <w:szCs w:val="28"/>
        </w:rPr>
        <w:t>高价；第二轮选择</w:t>
      </w:r>
      <w:r w:rsidR="00794DAA">
        <w:rPr>
          <w:rFonts w:asciiTheme="minorEastAsia" w:hAnsiTheme="minorEastAsia" w:cs="仿宋"/>
          <w:b/>
          <w:color w:val="FF0000"/>
          <w:sz w:val="28"/>
          <w:szCs w:val="28"/>
        </w:rPr>
        <w:t>合理低价</w:t>
      </w:r>
      <w:r w:rsidR="00F445FA" w:rsidRPr="00CF1C72">
        <w:rPr>
          <w:rFonts w:asciiTheme="minorEastAsia" w:hAnsiTheme="minorEastAsia" w:cs="仿宋" w:hint="eastAsia"/>
          <w:b/>
          <w:color w:val="FF0000"/>
          <w:sz w:val="28"/>
          <w:szCs w:val="28"/>
        </w:rPr>
        <w:t>中标，报价必须加盖供方公司报价章或公章，不接受招标以外的其他一切形式的报价。</w:t>
      </w:r>
    </w:p>
    <w:p w:rsidR="00A5324D" w:rsidRPr="000532CC" w:rsidRDefault="00B30DAB">
      <w:pPr>
        <w:rPr>
          <w:rFonts w:asciiTheme="minorEastAsia" w:hAnsiTheme="minorEastAsia" w:cs="仿宋"/>
          <w:b/>
          <w:sz w:val="28"/>
          <w:szCs w:val="28"/>
        </w:rPr>
      </w:pPr>
      <w:r w:rsidRPr="000532CC">
        <w:rPr>
          <w:rFonts w:asciiTheme="minorEastAsia" w:hAnsiTheme="minorEastAsia" w:cs="仿宋" w:hint="eastAsia"/>
          <w:b/>
          <w:sz w:val="28"/>
          <w:szCs w:val="28"/>
        </w:rPr>
        <w:t>2、招标清单</w:t>
      </w:r>
      <w:r w:rsidR="00794DAA" w:rsidRPr="000532CC">
        <w:rPr>
          <w:rFonts w:asciiTheme="minorEastAsia" w:hAnsiTheme="minorEastAsia" w:cs="仿宋" w:hint="eastAsia"/>
          <w:b/>
          <w:sz w:val="28"/>
          <w:szCs w:val="28"/>
        </w:rPr>
        <w:t>及</w:t>
      </w:r>
      <w:r w:rsidR="00794DAA" w:rsidRPr="000532CC">
        <w:rPr>
          <w:rFonts w:asciiTheme="minorEastAsia" w:hAnsiTheme="minorEastAsia" w:cs="仿宋"/>
          <w:b/>
          <w:sz w:val="28"/>
          <w:szCs w:val="28"/>
        </w:rPr>
        <w:t>产品要求</w:t>
      </w:r>
      <w:r w:rsidRPr="000532CC">
        <w:rPr>
          <w:rFonts w:asciiTheme="minorEastAsia" w:hAnsiTheme="minorEastAsia" w:cs="仿宋" w:hint="eastAsia"/>
          <w:b/>
          <w:sz w:val="28"/>
          <w:szCs w:val="28"/>
        </w:rPr>
        <w:t>：</w:t>
      </w:r>
    </w:p>
    <w:tbl>
      <w:tblPr>
        <w:tblW w:w="8648" w:type="dxa"/>
        <w:tblLook w:val="04A0" w:firstRow="1" w:lastRow="0" w:firstColumn="1" w:lastColumn="0" w:noHBand="0" w:noVBand="1"/>
      </w:tblPr>
      <w:tblGrid>
        <w:gridCol w:w="1850"/>
        <w:gridCol w:w="6798"/>
      </w:tblGrid>
      <w:tr w:rsidR="00A5324D" w:rsidRPr="00A5324D" w:rsidTr="000532CC">
        <w:trPr>
          <w:trHeight w:val="264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4D" w:rsidRPr="00A5324D" w:rsidRDefault="00A5324D" w:rsidP="00A53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324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物料代码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4D" w:rsidRPr="00A5324D" w:rsidRDefault="00A5324D" w:rsidP="00A532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324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物料描述</w:t>
            </w:r>
          </w:p>
        </w:tc>
      </w:tr>
      <w:tr w:rsidR="00A5324D" w:rsidRPr="00A5324D" w:rsidTr="000532CC">
        <w:trPr>
          <w:trHeight w:val="264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4D" w:rsidRPr="00A5324D" w:rsidRDefault="00A5324D" w:rsidP="00A53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324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800100700201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A5324D" w:rsidRPr="00A5324D" w:rsidRDefault="00A5324D" w:rsidP="00A5324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32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GE陶氏膜\DK8040F30</w:t>
            </w:r>
          </w:p>
        </w:tc>
      </w:tr>
      <w:tr w:rsidR="00A5324D" w:rsidRPr="00A5324D" w:rsidTr="000532CC">
        <w:trPr>
          <w:trHeight w:val="264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4D" w:rsidRPr="00A5324D" w:rsidRDefault="00A5324D" w:rsidP="00A53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324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800100700223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A5324D" w:rsidRPr="00A5324D" w:rsidRDefault="00A5324D" w:rsidP="00A5324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32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RO高温膜\HSRO-390-FF\陶氏膜\20T /h\奥星纯化水机</w:t>
            </w:r>
          </w:p>
        </w:tc>
      </w:tr>
      <w:tr w:rsidR="00A5324D" w:rsidRPr="00A5324D" w:rsidTr="000532CC">
        <w:trPr>
          <w:trHeight w:val="264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4D" w:rsidRPr="00A5324D" w:rsidRDefault="00A5324D" w:rsidP="00A53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324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800100700041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A5324D" w:rsidRPr="00A5324D" w:rsidRDefault="00A5324D" w:rsidP="00A5324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32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RO膜\BW30-365\陶氏</w:t>
            </w:r>
          </w:p>
        </w:tc>
      </w:tr>
      <w:tr w:rsidR="00A5324D" w:rsidRPr="00A5324D" w:rsidTr="000532CC">
        <w:trPr>
          <w:trHeight w:val="264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4D" w:rsidRPr="00A5324D" w:rsidRDefault="00A5324D" w:rsidP="00A53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324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800100700028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A5324D" w:rsidRPr="00A5324D" w:rsidRDefault="00A5324D" w:rsidP="00A5324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32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反渗透膜\BW30-400\美国陶氏</w:t>
            </w:r>
          </w:p>
        </w:tc>
      </w:tr>
      <w:tr w:rsidR="00A5324D" w:rsidRPr="00A5324D" w:rsidTr="000532CC">
        <w:trPr>
          <w:trHeight w:val="264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4D" w:rsidRPr="00A5324D" w:rsidRDefault="00A5324D" w:rsidP="00A53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324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800100700049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A5324D" w:rsidRPr="00A5324D" w:rsidRDefault="00A5324D" w:rsidP="00A5324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32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陶氏RO膜\BW30-400</w:t>
            </w:r>
          </w:p>
        </w:tc>
      </w:tr>
      <w:tr w:rsidR="00A5324D" w:rsidRPr="00A5324D" w:rsidTr="000532CC">
        <w:trPr>
          <w:trHeight w:val="264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4D" w:rsidRPr="00A5324D" w:rsidRDefault="00A5324D" w:rsidP="00A53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324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800100700118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A5324D" w:rsidRPr="00A5324D" w:rsidRDefault="00A5324D" w:rsidP="00A5324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32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陶氏RO膜\BW30-400FR/34i</w:t>
            </w:r>
          </w:p>
        </w:tc>
      </w:tr>
      <w:tr w:rsidR="00A5324D" w:rsidRPr="00A5324D" w:rsidTr="000532CC">
        <w:trPr>
          <w:trHeight w:val="264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4D" w:rsidRPr="00A5324D" w:rsidRDefault="00A5324D" w:rsidP="00A53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324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800100700241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A5324D" w:rsidRPr="00A5324D" w:rsidRDefault="00A5324D" w:rsidP="00A5324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32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反渗透膜\BW30-400-FR\美国陶氏</w:t>
            </w:r>
          </w:p>
        </w:tc>
      </w:tr>
      <w:tr w:rsidR="00A5324D" w:rsidRPr="00A5324D" w:rsidTr="000532CC">
        <w:trPr>
          <w:trHeight w:val="264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4D" w:rsidRPr="00A5324D" w:rsidRDefault="00A5324D" w:rsidP="00A53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324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800100700254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A5324D" w:rsidRPr="00A5324D" w:rsidRDefault="00A5324D" w:rsidP="00A5324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32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反渗透膜\BW30-4040\美国陶氏</w:t>
            </w:r>
          </w:p>
        </w:tc>
      </w:tr>
      <w:tr w:rsidR="00A5324D" w:rsidRPr="00A5324D" w:rsidTr="000532CC">
        <w:trPr>
          <w:trHeight w:val="264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4D" w:rsidRPr="00A5324D" w:rsidRDefault="00A5324D" w:rsidP="00A53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324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800100700176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A5324D" w:rsidRPr="00A5324D" w:rsidRDefault="00A5324D" w:rsidP="00A5324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32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反渗透膜\CPA3-LD</w:t>
            </w:r>
          </w:p>
        </w:tc>
      </w:tr>
      <w:tr w:rsidR="00A5324D" w:rsidRPr="00A5324D" w:rsidTr="000532CC">
        <w:trPr>
          <w:trHeight w:val="264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4D" w:rsidRPr="00A5324D" w:rsidRDefault="00A5324D" w:rsidP="00A53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324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800100700055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A5324D" w:rsidRPr="00A5324D" w:rsidRDefault="00A5324D" w:rsidP="00A5324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32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反渗透膜\ESPA1-4040\海德能</w:t>
            </w:r>
          </w:p>
        </w:tc>
      </w:tr>
      <w:tr w:rsidR="00A5324D" w:rsidRPr="00A5324D" w:rsidTr="000532CC">
        <w:trPr>
          <w:trHeight w:val="264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4D" w:rsidRPr="00A5324D" w:rsidRDefault="00A5324D" w:rsidP="00A53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324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800100700033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A5324D" w:rsidRPr="00A5324D" w:rsidRDefault="00A5324D" w:rsidP="00A5324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32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反渗透膜\ESPA2-4040\海德能</w:t>
            </w:r>
          </w:p>
        </w:tc>
      </w:tr>
      <w:tr w:rsidR="00A5324D" w:rsidRPr="00A5324D" w:rsidTr="000532CC">
        <w:trPr>
          <w:trHeight w:val="264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4D" w:rsidRPr="00A5324D" w:rsidRDefault="00A5324D" w:rsidP="00A53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324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800100700069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A5324D" w:rsidRPr="00A5324D" w:rsidRDefault="00A5324D" w:rsidP="00A5324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32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反渗透膜\ESPA2-8040\海德能</w:t>
            </w:r>
          </w:p>
        </w:tc>
      </w:tr>
      <w:tr w:rsidR="00A5324D" w:rsidRPr="00A5324D" w:rsidTr="000532CC">
        <w:trPr>
          <w:trHeight w:val="264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4D" w:rsidRPr="00A5324D" w:rsidRDefault="00A5324D" w:rsidP="00A53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324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680100100295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A5324D" w:rsidRPr="00A5324D" w:rsidRDefault="00A5324D" w:rsidP="00A5324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32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反渗透膜\ESPA2-8040</w:t>
            </w:r>
          </w:p>
        </w:tc>
      </w:tr>
      <w:tr w:rsidR="00A5324D" w:rsidRPr="00A5324D" w:rsidTr="000532CC">
        <w:trPr>
          <w:trHeight w:val="264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4D" w:rsidRPr="00A5324D" w:rsidRDefault="00A5324D" w:rsidP="00A53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324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680100100294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A5324D" w:rsidRPr="00A5324D" w:rsidRDefault="00A5324D" w:rsidP="00A5324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32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反渗透膜\8040</w:t>
            </w:r>
          </w:p>
        </w:tc>
      </w:tr>
      <w:tr w:rsidR="00A5324D" w:rsidRPr="00A5324D" w:rsidTr="000532CC">
        <w:trPr>
          <w:trHeight w:val="264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4D" w:rsidRPr="00A5324D" w:rsidRDefault="00A5324D" w:rsidP="00A53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324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800100700222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A5324D" w:rsidRPr="00A5324D" w:rsidRDefault="00A5324D" w:rsidP="00A5324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32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反渗透膜\HSRO-390-FF\陶氏RO膜</w:t>
            </w:r>
          </w:p>
        </w:tc>
      </w:tr>
      <w:tr w:rsidR="00A5324D" w:rsidRPr="00A5324D" w:rsidTr="000532CC">
        <w:trPr>
          <w:trHeight w:val="264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4D" w:rsidRPr="00A5324D" w:rsidRDefault="00A5324D" w:rsidP="00A532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5324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680100200339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A5324D" w:rsidRPr="00A5324D" w:rsidRDefault="00A5324D" w:rsidP="00A5324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532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反渗透膜\LCHR-4040\DOW</w:t>
            </w:r>
          </w:p>
        </w:tc>
      </w:tr>
    </w:tbl>
    <w:p w:rsidR="00C919DD" w:rsidRPr="000532CC" w:rsidRDefault="000532CC">
      <w:pPr>
        <w:rPr>
          <w:rFonts w:asciiTheme="minorEastAsia" w:hAnsiTheme="minorEastAsia" w:cs="仿宋"/>
          <w:sz w:val="28"/>
          <w:szCs w:val="28"/>
        </w:rPr>
      </w:pPr>
      <w:r w:rsidRPr="000532CC">
        <w:rPr>
          <w:rFonts w:asciiTheme="minorEastAsia" w:hAnsiTheme="minorEastAsia" w:cs="仿宋" w:hint="eastAsia"/>
          <w:sz w:val="28"/>
          <w:szCs w:val="28"/>
        </w:rPr>
        <w:t>备注</w:t>
      </w:r>
      <w:r w:rsidRPr="000532CC">
        <w:rPr>
          <w:rFonts w:asciiTheme="minorEastAsia" w:hAnsiTheme="minorEastAsia" w:cs="仿宋"/>
          <w:sz w:val="28"/>
          <w:szCs w:val="28"/>
        </w:rPr>
        <w:t>：</w:t>
      </w:r>
      <w:r w:rsidRPr="000532CC">
        <w:rPr>
          <w:rFonts w:asciiTheme="minorEastAsia" w:hAnsiTheme="minorEastAsia" w:cs="仿宋" w:hint="eastAsia"/>
          <w:sz w:val="28"/>
          <w:szCs w:val="28"/>
        </w:rPr>
        <w:t>2018年</w:t>
      </w:r>
      <w:r w:rsidRPr="000532CC">
        <w:rPr>
          <w:rFonts w:asciiTheme="minorEastAsia" w:hAnsiTheme="minorEastAsia" w:cs="仿宋"/>
          <w:sz w:val="28"/>
          <w:szCs w:val="28"/>
        </w:rPr>
        <w:t>度、2019</w:t>
      </w:r>
      <w:r w:rsidRPr="000532CC">
        <w:rPr>
          <w:rFonts w:asciiTheme="minorEastAsia" w:hAnsiTheme="minorEastAsia" w:cs="仿宋" w:hint="eastAsia"/>
          <w:sz w:val="28"/>
          <w:szCs w:val="28"/>
        </w:rPr>
        <w:t>年度</w:t>
      </w:r>
      <w:r w:rsidRPr="000532CC">
        <w:rPr>
          <w:rFonts w:asciiTheme="minorEastAsia" w:hAnsiTheme="minorEastAsia" w:cs="仿宋"/>
          <w:sz w:val="28"/>
          <w:szCs w:val="28"/>
        </w:rPr>
        <w:t>采购总量</w:t>
      </w:r>
      <w:r w:rsidRPr="000532CC">
        <w:rPr>
          <w:rFonts w:asciiTheme="minorEastAsia" w:hAnsiTheme="minorEastAsia" w:cs="仿宋" w:hint="eastAsia"/>
          <w:sz w:val="28"/>
          <w:szCs w:val="28"/>
        </w:rPr>
        <w:t>均</w:t>
      </w:r>
      <w:r w:rsidRPr="000532CC">
        <w:rPr>
          <w:rFonts w:asciiTheme="minorEastAsia" w:hAnsiTheme="minorEastAsia" w:cs="仿宋"/>
          <w:sz w:val="28"/>
          <w:szCs w:val="28"/>
        </w:rPr>
        <w:t>在</w:t>
      </w:r>
      <w:r w:rsidRPr="000532CC">
        <w:rPr>
          <w:rFonts w:asciiTheme="minorEastAsia" w:hAnsiTheme="minorEastAsia" w:cs="仿宋" w:hint="eastAsia"/>
          <w:sz w:val="28"/>
          <w:szCs w:val="28"/>
        </w:rPr>
        <w:t>500支</w:t>
      </w:r>
      <w:r w:rsidRPr="000532CC">
        <w:rPr>
          <w:rFonts w:asciiTheme="minorEastAsia" w:hAnsiTheme="minorEastAsia" w:cs="仿宋"/>
          <w:sz w:val="28"/>
          <w:szCs w:val="28"/>
        </w:rPr>
        <w:t>左右。</w:t>
      </w:r>
    </w:p>
    <w:p w:rsidR="00FB3FFF" w:rsidRPr="00B05FE1" w:rsidRDefault="00B30DAB" w:rsidP="008E4AA3">
      <w:pPr>
        <w:ind w:left="420" w:hangingChars="150" w:hanging="420"/>
        <w:rPr>
          <w:rFonts w:asciiTheme="minorEastAsia" w:hAnsiTheme="minorEastAsia" w:cs="仿宋"/>
          <w:sz w:val="28"/>
          <w:szCs w:val="28"/>
        </w:rPr>
      </w:pPr>
      <w:r w:rsidRPr="00B05FE1">
        <w:rPr>
          <w:rFonts w:asciiTheme="minorEastAsia" w:hAnsiTheme="minorEastAsia" w:cs="仿宋" w:hint="eastAsia"/>
          <w:sz w:val="28"/>
          <w:szCs w:val="28"/>
        </w:rPr>
        <w:lastRenderedPageBreak/>
        <w:t>3、</w:t>
      </w:r>
      <w:r w:rsidR="00BD7E4E" w:rsidRPr="00B05FE1">
        <w:rPr>
          <w:rFonts w:asciiTheme="minorEastAsia" w:hAnsiTheme="minorEastAsia" w:cs="仿宋" w:hint="eastAsia"/>
          <w:sz w:val="28"/>
          <w:szCs w:val="28"/>
        </w:rPr>
        <w:t>送货</w:t>
      </w:r>
      <w:r w:rsidRPr="00B05FE1">
        <w:rPr>
          <w:rFonts w:asciiTheme="minorEastAsia" w:hAnsiTheme="minorEastAsia" w:cs="仿宋" w:hint="eastAsia"/>
          <w:sz w:val="28"/>
          <w:szCs w:val="28"/>
        </w:rPr>
        <w:t>时间</w:t>
      </w:r>
      <w:r w:rsidR="00F80E1E" w:rsidRPr="00B05FE1">
        <w:rPr>
          <w:rFonts w:asciiTheme="minorEastAsia" w:hAnsiTheme="minorEastAsia" w:cs="仿宋" w:hint="eastAsia"/>
          <w:sz w:val="28"/>
          <w:szCs w:val="28"/>
        </w:rPr>
        <w:t>、</w:t>
      </w:r>
      <w:r w:rsidR="00A22E6B">
        <w:rPr>
          <w:rFonts w:asciiTheme="minorEastAsia" w:hAnsiTheme="minorEastAsia" w:cs="仿宋" w:hint="eastAsia"/>
          <w:sz w:val="28"/>
          <w:szCs w:val="28"/>
        </w:rPr>
        <w:t>数量</w:t>
      </w:r>
      <w:r w:rsidR="00A22E6B">
        <w:rPr>
          <w:rFonts w:asciiTheme="minorEastAsia" w:hAnsiTheme="minorEastAsia" w:cs="仿宋"/>
          <w:sz w:val="28"/>
          <w:szCs w:val="28"/>
        </w:rPr>
        <w:t>、</w:t>
      </w:r>
      <w:r w:rsidR="00F80E1E" w:rsidRPr="00B05FE1">
        <w:rPr>
          <w:rFonts w:asciiTheme="minorEastAsia" w:hAnsiTheme="minorEastAsia" w:cs="仿宋" w:hint="eastAsia"/>
          <w:sz w:val="28"/>
          <w:szCs w:val="28"/>
        </w:rPr>
        <w:t>地点</w:t>
      </w:r>
      <w:r w:rsidRPr="00B05FE1">
        <w:rPr>
          <w:rFonts w:asciiTheme="minorEastAsia" w:hAnsiTheme="minorEastAsia" w:cs="仿宋" w:hint="eastAsia"/>
          <w:sz w:val="28"/>
          <w:szCs w:val="28"/>
        </w:rPr>
        <w:t>要求：</w:t>
      </w:r>
      <w:r w:rsidR="00BD7E4E" w:rsidRPr="00B05FE1">
        <w:rPr>
          <w:rFonts w:asciiTheme="minorEastAsia" w:hAnsiTheme="minorEastAsia" w:cs="仿宋" w:hint="eastAsia"/>
          <w:sz w:val="28"/>
          <w:szCs w:val="28"/>
        </w:rPr>
        <w:t>送货</w:t>
      </w:r>
      <w:r w:rsidR="00F445FA" w:rsidRPr="00B05FE1">
        <w:rPr>
          <w:rFonts w:asciiTheme="minorEastAsia" w:hAnsiTheme="minorEastAsia" w:cs="仿宋" w:hint="eastAsia"/>
          <w:sz w:val="28"/>
          <w:szCs w:val="28"/>
        </w:rPr>
        <w:t>时间</w:t>
      </w:r>
      <w:r w:rsidR="00A22E6B">
        <w:rPr>
          <w:rFonts w:asciiTheme="minorEastAsia" w:hAnsiTheme="minorEastAsia" w:cs="仿宋" w:hint="eastAsia"/>
          <w:sz w:val="28"/>
          <w:szCs w:val="28"/>
        </w:rPr>
        <w:t>、</w:t>
      </w:r>
      <w:r w:rsidR="00A22E6B">
        <w:rPr>
          <w:rFonts w:asciiTheme="minorEastAsia" w:hAnsiTheme="minorEastAsia" w:cs="仿宋"/>
          <w:sz w:val="28"/>
          <w:szCs w:val="28"/>
        </w:rPr>
        <w:t>数量</w:t>
      </w:r>
      <w:r w:rsidR="00761FF6" w:rsidRPr="00B05FE1">
        <w:rPr>
          <w:rFonts w:asciiTheme="minorEastAsia" w:hAnsiTheme="minorEastAsia" w:cs="仿宋" w:hint="eastAsia"/>
          <w:sz w:val="28"/>
          <w:szCs w:val="28"/>
        </w:rPr>
        <w:t>按</w:t>
      </w:r>
      <w:r w:rsidR="00230D2B" w:rsidRPr="00B05FE1">
        <w:rPr>
          <w:rFonts w:asciiTheme="minorEastAsia" w:hAnsiTheme="minorEastAsia" w:cs="仿宋" w:hint="eastAsia"/>
          <w:sz w:val="28"/>
          <w:szCs w:val="28"/>
        </w:rPr>
        <w:t>需方</w:t>
      </w:r>
      <w:r w:rsidR="00A22E6B">
        <w:rPr>
          <w:rFonts w:asciiTheme="minorEastAsia" w:hAnsiTheme="minorEastAsia" w:cs="仿宋" w:hint="eastAsia"/>
          <w:sz w:val="28"/>
          <w:szCs w:val="28"/>
        </w:rPr>
        <w:t>官网</w:t>
      </w:r>
      <w:r w:rsidR="00A22E6B">
        <w:rPr>
          <w:rFonts w:asciiTheme="minorEastAsia" w:hAnsiTheme="minorEastAsia" w:cs="仿宋"/>
          <w:sz w:val="28"/>
          <w:szCs w:val="28"/>
        </w:rPr>
        <w:t>电子采购平台</w:t>
      </w:r>
      <w:r w:rsidR="00A22E6B">
        <w:rPr>
          <w:rFonts w:asciiTheme="minorEastAsia" w:hAnsiTheme="minorEastAsia" w:cs="仿宋" w:hint="eastAsia"/>
          <w:sz w:val="28"/>
          <w:szCs w:val="28"/>
        </w:rPr>
        <w:t>SRM要求</w:t>
      </w:r>
      <w:r w:rsidR="00A22E6B">
        <w:rPr>
          <w:rFonts w:asciiTheme="minorEastAsia" w:hAnsiTheme="minorEastAsia" w:cs="仿宋"/>
          <w:sz w:val="28"/>
          <w:szCs w:val="28"/>
        </w:rPr>
        <w:t>期限</w:t>
      </w:r>
      <w:r w:rsidR="00F445FA" w:rsidRPr="00B05FE1">
        <w:rPr>
          <w:rFonts w:asciiTheme="minorEastAsia" w:hAnsiTheme="minorEastAsia" w:cs="仿宋" w:hint="eastAsia"/>
          <w:sz w:val="28"/>
          <w:szCs w:val="28"/>
        </w:rPr>
        <w:t>。</w:t>
      </w:r>
      <w:r w:rsidR="00F80E1E" w:rsidRPr="00B05FE1">
        <w:rPr>
          <w:rFonts w:asciiTheme="minorEastAsia" w:hAnsiTheme="minorEastAsia" w:cs="仿宋" w:hint="eastAsia"/>
          <w:sz w:val="28"/>
          <w:szCs w:val="28"/>
        </w:rPr>
        <w:t>送货地点：</w:t>
      </w:r>
      <w:r w:rsidR="00BD7E4E" w:rsidRPr="00B05FE1">
        <w:rPr>
          <w:rFonts w:asciiTheme="minorEastAsia" w:hAnsiTheme="minorEastAsia" w:cs="黑体" w:hint="eastAsia"/>
          <w:spacing w:val="20"/>
          <w:sz w:val="28"/>
          <w:szCs w:val="28"/>
        </w:rPr>
        <w:t>各个公司</w:t>
      </w:r>
      <w:r w:rsidR="00BD7E4E" w:rsidRPr="00B05FE1">
        <w:rPr>
          <w:rFonts w:asciiTheme="minorEastAsia" w:hAnsiTheme="minorEastAsia" w:cs="黑体"/>
          <w:spacing w:val="20"/>
          <w:sz w:val="28"/>
          <w:szCs w:val="28"/>
        </w:rPr>
        <w:t>仓库。</w:t>
      </w:r>
    </w:p>
    <w:p w:rsidR="00C919DD" w:rsidRPr="00B05FE1" w:rsidRDefault="00B30DAB" w:rsidP="000532CC">
      <w:pPr>
        <w:rPr>
          <w:rFonts w:asciiTheme="minorEastAsia" w:hAnsiTheme="minorEastAsia" w:cs="仿宋"/>
          <w:sz w:val="28"/>
          <w:szCs w:val="28"/>
        </w:rPr>
      </w:pPr>
      <w:r w:rsidRPr="00B05FE1">
        <w:rPr>
          <w:rFonts w:asciiTheme="minorEastAsia" w:hAnsiTheme="minorEastAsia" w:cs="仿宋" w:hint="eastAsia"/>
          <w:sz w:val="28"/>
          <w:szCs w:val="28"/>
        </w:rPr>
        <w:t>4</w:t>
      </w:r>
      <w:r w:rsidR="00DB770B" w:rsidRPr="00B05FE1">
        <w:rPr>
          <w:rFonts w:asciiTheme="minorEastAsia" w:hAnsiTheme="minorEastAsia" w:cs="仿宋" w:hint="eastAsia"/>
          <w:sz w:val="28"/>
          <w:szCs w:val="28"/>
        </w:rPr>
        <w:t>、延迟交货处罚方案：超期供货</w:t>
      </w:r>
      <w:r w:rsidR="00230D2B" w:rsidRPr="00B05FE1">
        <w:rPr>
          <w:rFonts w:asciiTheme="minorEastAsia" w:hAnsiTheme="minorEastAsia" w:cs="仿宋" w:hint="eastAsia"/>
          <w:sz w:val="28"/>
          <w:szCs w:val="28"/>
        </w:rPr>
        <w:t>5</w:t>
      </w:r>
      <w:r w:rsidR="00DB770B" w:rsidRPr="00B05FE1">
        <w:rPr>
          <w:rFonts w:asciiTheme="minorEastAsia" w:hAnsiTheme="minorEastAsia" w:cs="仿宋" w:hint="eastAsia"/>
          <w:sz w:val="28"/>
          <w:szCs w:val="28"/>
        </w:rPr>
        <w:t>个工作日</w:t>
      </w:r>
      <w:r w:rsidRPr="00B05FE1">
        <w:rPr>
          <w:rFonts w:asciiTheme="minorEastAsia" w:hAnsiTheme="minorEastAsia" w:cs="仿宋" w:hint="eastAsia"/>
          <w:sz w:val="28"/>
          <w:szCs w:val="28"/>
        </w:rPr>
        <w:t>，扣除</w:t>
      </w:r>
      <w:r w:rsidR="000532CC">
        <w:rPr>
          <w:rFonts w:asciiTheme="minorEastAsia" w:hAnsiTheme="minorEastAsia" w:cs="仿宋" w:hint="eastAsia"/>
          <w:sz w:val="28"/>
          <w:szCs w:val="28"/>
        </w:rPr>
        <w:t>相关</w:t>
      </w:r>
      <w:r w:rsidRPr="00B05FE1">
        <w:rPr>
          <w:rFonts w:asciiTheme="minorEastAsia" w:hAnsiTheme="minorEastAsia" w:cs="仿宋" w:hint="eastAsia"/>
          <w:sz w:val="28"/>
          <w:szCs w:val="28"/>
        </w:rPr>
        <w:t>合同额的</w:t>
      </w:r>
      <w:r w:rsidR="00230D2B" w:rsidRPr="00B05FE1">
        <w:rPr>
          <w:rFonts w:asciiTheme="minorEastAsia" w:hAnsiTheme="minorEastAsia" w:cs="仿宋" w:hint="eastAsia"/>
          <w:sz w:val="28"/>
          <w:szCs w:val="28"/>
        </w:rPr>
        <w:t>1</w:t>
      </w:r>
      <w:r w:rsidRPr="00B05FE1">
        <w:rPr>
          <w:rFonts w:asciiTheme="minorEastAsia" w:hAnsiTheme="minorEastAsia" w:cs="仿宋" w:hint="eastAsia"/>
          <w:sz w:val="28"/>
          <w:szCs w:val="28"/>
        </w:rPr>
        <w:t>0%</w:t>
      </w:r>
      <w:r w:rsidR="00DB770B" w:rsidRPr="00B05FE1">
        <w:rPr>
          <w:rFonts w:asciiTheme="minorEastAsia" w:hAnsiTheme="minorEastAsia" w:cs="仿宋" w:hint="eastAsia"/>
          <w:sz w:val="28"/>
          <w:szCs w:val="28"/>
        </w:rPr>
        <w:t>；超过</w:t>
      </w:r>
      <w:r w:rsidR="00A5324D">
        <w:rPr>
          <w:rFonts w:asciiTheme="minorEastAsia" w:hAnsiTheme="minorEastAsia" w:cs="仿宋"/>
          <w:sz w:val="28"/>
          <w:szCs w:val="28"/>
        </w:rPr>
        <w:t>10</w:t>
      </w:r>
      <w:r w:rsidR="004B5DDA" w:rsidRPr="00B05FE1">
        <w:rPr>
          <w:rFonts w:asciiTheme="minorEastAsia" w:hAnsiTheme="minorEastAsia" w:cs="仿宋" w:hint="eastAsia"/>
          <w:sz w:val="28"/>
          <w:szCs w:val="28"/>
        </w:rPr>
        <w:t>个</w:t>
      </w:r>
      <w:r w:rsidR="00DB770B" w:rsidRPr="00B05FE1">
        <w:rPr>
          <w:rFonts w:asciiTheme="minorEastAsia" w:hAnsiTheme="minorEastAsia" w:cs="仿宋" w:hint="eastAsia"/>
          <w:sz w:val="28"/>
          <w:szCs w:val="28"/>
        </w:rPr>
        <w:t>工作日</w:t>
      </w:r>
      <w:r w:rsidRPr="00B05FE1">
        <w:rPr>
          <w:rFonts w:asciiTheme="minorEastAsia" w:hAnsiTheme="minorEastAsia" w:cs="仿宋" w:hint="eastAsia"/>
          <w:sz w:val="28"/>
          <w:szCs w:val="28"/>
        </w:rPr>
        <w:t>，需方有权解除合同。</w:t>
      </w:r>
    </w:p>
    <w:p w:rsidR="00683F2B" w:rsidRDefault="00F1044D">
      <w:pPr>
        <w:rPr>
          <w:rFonts w:asciiTheme="minorEastAsia" w:hAnsiTheme="minorEastAsia" w:cs="仿宋"/>
          <w:b/>
          <w:color w:val="FF0000"/>
          <w:sz w:val="28"/>
          <w:szCs w:val="28"/>
        </w:rPr>
      </w:pPr>
      <w:r w:rsidRPr="00CF1C72">
        <w:rPr>
          <w:rFonts w:asciiTheme="minorEastAsia" w:hAnsiTheme="minorEastAsia" w:cs="仿宋" w:hint="eastAsia"/>
          <w:b/>
          <w:color w:val="FF0000"/>
          <w:sz w:val="28"/>
          <w:szCs w:val="28"/>
        </w:rPr>
        <w:t>5</w:t>
      </w:r>
      <w:r w:rsidR="00B30DAB" w:rsidRPr="00CF1C72">
        <w:rPr>
          <w:rFonts w:asciiTheme="minorEastAsia" w:hAnsiTheme="minorEastAsia" w:cs="仿宋" w:hint="eastAsia"/>
          <w:b/>
          <w:color w:val="FF0000"/>
          <w:sz w:val="28"/>
          <w:szCs w:val="28"/>
        </w:rPr>
        <w:t>、供应商报价：</w:t>
      </w:r>
      <w:r w:rsidR="00683F2B">
        <w:rPr>
          <w:rFonts w:asciiTheme="minorEastAsia" w:hAnsiTheme="minorEastAsia" w:cs="仿宋" w:hint="eastAsia"/>
          <w:b/>
          <w:color w:val="FF0000"/>
          <w:sz w:val="28"/>
          <w:szCs w:val="28"/>
        </w:rPr>
        <w:t>1.</w:t>
      </w:r>
      <w:r w:rsidR="00F445FA" w:rsidRPr="00CF1C72">
        <w:rPr>
          <w:rFonts w:asciiTheme="minorEastAsia" w:hAnsiTheme="minorEastAsia" w:cs="仿宋" w:hint="eastAsia"/>
          <w:b/>
          <w:color w:val="FF0000"/>
          <w:sz w:val="28"/>
          <w:szCs w:val="28"/>
        </w:rPr>
        <w:t>报价价格</w:t>
      </w:r>
      <w:r w:rsidR="008655EB" w:rsidRPr="00CF1C72">
        <w:rPr>
          <w:rFonts w:asciiTheme="minorEastAsia" w:hAnsiTheme="minorEastAsia" w:cs="仿宋" w:hint="eastAsia"/>
          <w:b/>
          <w:color w:val="FF0000"/>
          <w:sz w:val="28"/>
          <w:szCs w:val="28"/>
        </w:rPr>
        <w:t>为</w:t>
      </w:r>
      <w:r w:rsidR="008655EB" w:rsidRPr="00CF1C72">
        <w:rPr>
          <w:rFonts w:asciiTheme="minorEastAsia" w:hAnsiTheme="minorEastAsia" w:cs="仿宋"/>
          <w:b/>
          <w:color w:val="FF0000"/>
          <w:sz w:val="28"/>
          <w:szCs w:val="28"/>
        </w:rPr>
        <w:t>含</w:t>
      </w:r>
      <w:r w:rsidR="00794DAA">
        <w:rPr>
          <w:rFonts w:asciiTheme="minorEastAsia" w:hAnsiTheme="minorEastAsia" w:cs="仿宋"/>
          <w:b/>
          <w:color w:val="FF0000"/>
          <w:sz w:val="28"/>
          <w:szCs w:val="28"/>
        </w:rPr>
        <w:t>13</w:t>
      </w:r>
      <w:r w:rsidR="00BD7E4E" w:rsidRPr="00CF1C72">
        <w:rPr>
          <w:rFonts w:asciiTheme="minorEastAsia" w:hAnsiTheme="minorEastAsia" w:cs="仿宋"/>
          <w:b/>
          <w:color w:val="FF0000"/>
          <w:sz w:val="28"/>
          <w:szCs w:val="28"/>
        </w:rPr>
        <w:t>%</w:t>
      </w:r>
      <w:r w:rsidR="008655EB" w:rsidRPr="00CF1C72">
        <w:rPr>
          <w:rFonts w:asciiTheme="minorEastAsia" w:hAnsiTheme="minorEastAsia" w:cs="仿宋" w:hint="eastAsia"/>
          <w:b/>
          <w:color w:val="FF0000"/>
          <w:sz w:val="28"/>
          <w:szCs w:val="28"/>
        </w:rPr>
        <w:t>税</w:t>
      </w:r>
      <w:r w:rsidR="008655EB" w:rsidRPr="00CF1C72">
        <w:rPr>
          <w:rFonts w:asciiTheme="minorEastAsia" w:hAnsiTheme="minorEastAsia" w:cs="仿宋"/>
          <w:b/>
          <w:color w:val="FF0000"/>
          <w:sz w:val="28"/>
          <w:szCs w:val="28"/>
        </w:rPr>
        <w:t>含运费</w:t>
      </w:r>
      <w:r w:rsidR="00683F2B">
        <w:rPr>
          <w:rFonts w:asciiTheme="minorEastAsia" w:hAnsiTheme="minorEastAsia" w:cs="仿宋" w:hint="eastAsia"/>
          <w:b/>
          <w:color w:val="FF0000"/>
          <w:sz w:val="28"/>
          <w:szCs w:val="28"/>
        </w:rPr>
        <w:t>，我公司</w:t>
      </w:r>
      <w:r w:rsidR="00683F2B">
        <w:rPr>
          <w:rFonts w:asciiTheme="minorEastAsia" w:hAnsiTheme="minorEastAsia" w:cs="仿宋"/>
          <w:b/>
          <w:color w:val="FF0000"/>
          <w:sz w:val="28"/>
          <w:szCs w:val="28"/>
        </w:rPr>
        <w:t>付款</w:t>
      </w:r>
      <w:r w:rsidR="00587CEF">
        <w:rPr>
          <w:rFonts w:asciiTheme="minorEastAsia" w:hAnsiTheme="minorEastAsia" w:cs="仿宋" w:hint="eastAsia"/>
          <w:b/>
          <w:color w:val="FF0000"/>
          <w:sz w:val="28"/>
          <w:szCs w:val="28"/>
        </w:rPr>
        <w:t>方式</w:t>
      </w:r>
      <w:r w:rsidR="00683F2B">
        <w:rPr>
          <w:rFonts w:asciiTheme="minorEastAsia" w:hAnsiTheme="minorEastAsia" w:cs="仿宋"/>
          <w:b/>
          <w:color w:val="FF0000"/>
          <w:sz w:val="28"/>
          <w:szCs w:val="28"/>
        </w:rPr>
        <w:t>是</w:t>
      </w:r>
      <w:r w:rsidR="00F35208" w:rsidRPr="00CF1C72">
        <w:rPr>
          <w:rFonts w:asciiTheme="minorEastAsia" w:hAnsiTheme="minorEastAsia" w:cs="仿宋" w:hint="eastAsia"/>
          <w:b/>
          <w:color w:val="FF0000"/>
          <w:sz w:val="28"/>
          <w:szCs w:val="28"/>
        </w:rPr>
        <w:t>货</w:t>
      </w:r>
      <w:r w:rsidR="00BD7E4E" w:rsidRPr="00CF1C72">
        <w:rPr>
          <w:rFonts w:asciiTheme="minorEastAsia" w:hAnsiTheme="minorEastAsia" w:cs="仿宋" w:hint="eastAsia"/>
          <w:b/>
          <w:color w:val="FF0000"/>
          <w:sz w:val="28"/>
          <w:szCs w:val="28"/>
        </w:rPr>
        <w:t>到</w:t>
      </w:r>
      <w:r w:rsidR="00F35208" w:rsidRPr="00CF1C72">
        <w:rPr>
          <w:rFonts w:asciiTheme="minorEastAsia" w:hAnsiTheme="minorEastAsia" w:cs="仿宋" w:hint="eastAsia"/>
          <w:b/>
          <w:color w:val="FF0000"/>
          <w:sz w:val="28"/>
          <w:szCs w:val="28"/>
        </w:rPr>
        <w:t>验收合格后</w:t>
      </w:r>
      <w:r w:rsidR="002D45F9" w:rsidRPr="00CF1C72">
        <w:rPr>
          <w:rFonts w:asciiTheme="minorEastAsia" w:hAnsiTheme="minorEastAsia" w:cs="仿宋" w:hint="eastAsia"/>
          <w:b/>
          <w:color w:val="FF0000"/>
          <w:sz w:val="28"/>
          <w:szCs w:val="28"/>
        </w:rPr>
        <w:t>,</w:t>
      </w:r>
      <w:r w:rsidR="00F35208" w:rsidRPr="00CF1C72">
        <w:rPr>
          <w:rFonts w:asciiTheme="minorEastAsia" w:hAnsiTheme="minorEastAsia" w:cs="仿宋" w:hint="eastAsia"/>
          <w:b/>
          <w:color w:val="FF0000"/>
          <w:sz w:val="28"/>
          <w:szCs w:val="28"/>
        </w:rPr>
        <w:t>按照供方开具</w:t>
      </w:r>
      <w:r w:rsidR="00BD7E4E" w:rsidRPr="00CF1C72">
        <w:rPr>
          <w:rFonts w:asciiTheme="minorEastAsia" w:hAnsiTheme="minorEastAsia" w:cs="仿宋" w:hint="eastAsia"/>
          <w:b/>
          <w:color w:val="FF0000"/>
          <w:sz w:val="28"/>
          <w:szCs w:val="28"/>
        </w:rPr>
        <w:t>增值税</w:t>
      </w:r>
      <w:r w:rsidR="00BD7E4E" w:rsidRPr="00CF1C72">
        <w:rPr>
          <w:rFonts w:asciiTheme="minorEastAsia" w:hAnsiTheme="minorEastAsia" w:cs="仿宋"/>
          <w:b/>
          <w:color w:val="FF0000"/>
          <w:sz w:val="28"/>
          <w:szCs w:val="28"/>
        </w:rPr>
        <w:t>专用</w:t>
      </w:r>
      <w:r w:rsidR="00F35208" w:rsidRPr="00CF1C72">
        <w:rPr>
          <w:rFonts w:asciiTheme="minorEastAsia" w:hAnsiTheme="minorEastAsia" w:cs="仿宋" w:hint="eastAsia"/>
          <w:b/>
          <w:color w:val="FF0000"/>
          <w:sz w:val="28"/>
          <w:szCs w:val="28"/>
        </w:rPr>
        <w:t>发票日期</w:t>
      </w:r>
      <w:r w:rsidR="008E4AA3" w:rsidRPr="00CF1C72">
        <w:rPr>
          <w:rFonts w:asciiTheme="minorEastAsia" w:hAnsiTheme="minorEastAsia" w:cs="仿宋"/>
          <w:b/>
          <w:color w:val="FF0000"/>
          <w:sz w:val="28"/>
          <w:szCs w:val="28"/>
        </w:rPr>
        <w:t>60</w:t>
      </w:r>
      <w:r w:rsidR="00F35208" w:rsidRPr="00CF1C72">
        <w:rPr>
          <w:rFonts w:asciiTheme="minorEastAsia" w:hAnsiTheme="minorEastAsia" w:cs="仿宋" w:hint="eastAsia"/>
          <w:b/>
          <w:color w:val="FF0000"/>
          <w:sz w:val="28"/>
          <w:szCs w:val="28"/>
        </w:rPr>
        <w:t>天电汇</w:t>
      </w:r>
      <w:r w:rsidR="00A22E6B">
        <w:rPr>
          <w:rFonts w:asciiTheme="minorEastAsia" w:hAnsiTheme="minorEastAsia" w:cs="仿宋" w:hint="eastAsia"/>
          <w:b/>
          <w:color w:val="FF0000"/>
          <w:sz w:val="28"/>
          <w:szCs w:val="28"/>
        </w:rPr>
        <w:t>结算价格</w:t>
      </w:r>
      <w:r w:rsidR="00F35208" w:rsidRPr="00CF1C72">
        <w:rPr>
          <w:rFonts w:asciiTheme="minorEastAsia" w:hAnsiTheme="minorEastAsia" w:cs="仿宋" w:hint="eastAsia"/>
          <w:b/>
          <w:color w:val="FF0000"/>
          <w:sz w:val="28"/>
          <w:szCs w:val="28"/>
        </w:rPr>
        <w:t>。</w:t>
      </w:r>
      <w:r w:rsidR="00683F2B">
        <w:rPr>
          <w:rFonts w:asciiTheme="minorEastAsia" w:hAnsiTheme="minorEastAsia" w:cs="仿宋" w:hint="eastAsia"/>
          <w:b/>
          <w:color w:val="FF0000"/>
          <w:sz w:val="28"/>
          <w:szCs w:val="28"/>
        </w:rPr>
        <w:t>请</w:t>
      </w:r>
      <w:r w:rsidR="00587CEF">
        <w:rPr>
          <w:rFonts w:asciiTheme="minorEastAsia" w:hAnsiTheme="minorEastAsia" w:cs="仿宋" w:hint="eastAsia"/>
          <w:b/>
          <w:color w:val="FF0000"/>
          <w:sz w:val="28"/>
          <w:szCs w:val="28"/>
        </w:rPr>
        <w:t>各公司</w:t>
      </w:r>
      <w:r w:rsidR="00587CEF">
        <w:rPr>
          <w:rFonts w:asciiTheme="minorEastAsia" w:hAnsiTheme="minorEastAsia" w:cs="仿宋"/>
          <w:b/>
          <w:color w:val="FF0000"/>
          <w:sz w:val="28"/>
          <w:szCs w:val="28"/>
        </w:rPr>
        <w:t>报价注明</w:t>
      </w:r>
      <w:r w:rsidR="00587CEF">
        <w:rPr>
          <w:rFonts w:asciiTheme="minorEastAsia" w:hAnsiTheme="minorEastAsia" w:cs="仿宋" w:hint="eastAsia"/>
          <w:b/>
          <w:color w:val="FF0000"/>
          <w:sz w:val="28"/>
          <w:szCs w:val="28"/>
        </w:rPr>
        <w:t>各自</w:t>
      </w:r>
      <w:r w:rsidR="00683F2B">
        <w:rPr>
          <w:rFonts w:asciiTheme="minorEastAsia" w:hAnsiTheme="minorEastAsia" w:cs="仿宋"/>
          <w:b/>
          <w:color w:val="FF0000"/>
          <w:sz w:val="28"/>
          <w:szCs w:val="28"/>
        </w:rPr>
        <w:t>的</w:t>
      </w:r>
      <w:r w:rsidR="00683F2B">
        <w:rPr>
          <w:rFonts w:asciiTheme="minorEastAsia" w:hAnsiTheme="minorEastAsia" w:cs="仿宋" w:hint="eastAsia"/>
          <w:b/>
          <w:color w:val="FF0000"/>
          <w:sz w:val="28"/>
          <w:szCs w:val="28"/>
        </w:rPr>
        <w:t>结算方式</w:t>
      </w:r>
      <w:r w:rsidR="00683F2B">
        <w:rPr>
          <w:rFonts w:asciiTheme="minorEastAsia" w:hAnsiTheme="minorEastAsia" w:cs="仿宋"/>
          <w:b/>
          <w:color w:val="FF0000"/>
          <w:sz w:val="28"/>
          <w:szCs w:val="28"/>
        </w:rPr>
        <w:t>。</w:t>
      </w:r>
      <w:r w:rsidR="00683F2B">
        <w:rPr>
          <w:rFonts w:asciiTheme="minorEastAsia" w:hAnsiTheme="minorEastAsia" w:cs="仿宋" w:hint="eastAsia"/>
          <w:b/>
          <w:color w:val="FF0000"/>
          <w:sz w:val="28"/>
          <w:szCs w:val="28"/>
        </w:rPr>
        <w:t>2.报价时</w:t>
      </w:r>
      <w:r w:rsidR="00683F2B">
        <w:rPr>
          <w:rFonts w:asciiTheme="minorEastAsia" w:hAnsiTheme="minorEastAsia" w:cs="仿宋"/>
          <w:b/>
          <w:color w:val="FF0000"/>
          <w:sz w:val="28"/>
          <w:szCs w:val="28"/>
        </w:rPr>
        <w:t>请</w:t>
      </w:r>
      <w:r w:rsidR="00B63E80">
        <w:rPr>
          <w:rFonts w:asciiTheme="minorEastAsia" w:hAnsiTheme="minorEastAsia" w:cs="仿宋" w:hint="eastAsia"/>
          <w:b/>
          <w:color w:val="FF0000"/>
          <w:sz w:val="28"/>
          <w:szCs w:val="28"/>
        </w:rPr>
        <w:t>各个</w:t>
      </w:r>
      <w:r w:rsidR="00B63E80">
        <w:rPr>
          <w:rFonts w:asciiTheme="minorEastAsia" w:hAnsiTheme="minorEastAsia" w:cs="仿宋"/>
          <w:b/>
          <w:color w:val="FF0000"/>
          <w:sz w:val="28"/>
          <w:szCs w:val="28"/>
        </w:rPr>
        <w:t>公司</w:t>
      </w:r>
      <w:r w:rsidR="00A5324D">
        <w:rPr>
          <w:rFonts w:asciiTheme="minorEastAsia" w:hAnsiTheme="minorEastAsia" w:cs="仿宋"/>
          <w:b/>
          <w:color w:val="FF0000"/>
          <w:sz w:val="28"/>
          <w:szCs w:val="28"/>
        </w:rPr>
        <w:t>提供</w:t>
      </w:r>
      <w:r w:rsidR="00A5324D">
        <w:rPr>
          <w:rFonts w:asciiTheme="minorEastAsia" w:hAnsiTheme="minorEastAsia" w:cs="仿宋" w:hint="eastAsia"/>
          <w:b/>
          <w:color w:val="FF0000"/>
          <w:sz w:val="28"/>
          <w:szCs w:val="28"/>
        </w:rPr>
        <w:t>最近</w:t>
      </w:r>
      <w:r w:rsidR="00A5324D">
        <w:rPr>
          <w:rFonts w:asciiTheme="minorEastAsia" w:hAnsiTheme="minorEastAsia" w:cs="仿宋"/>
          <w:b/>
          <w:color w:val="FF0000"/>
          <w:sz w:val="28"/>
          <w:szCs w:val="28"/>
        </w:rPr>
        <w:t>批次</w:t>
      </w:r>
      <w:r w:rsidR="00A5324D">
        <w:rPr>
          <w:rFonts w:asciiTheme="minorEastAsia" w:hAnsiTheme="minorEastAsia" w:cs="仿宋" w:hint="eastAsia"/>
          <w:b/>
          <w:color w:val="FF0000"/>
          <w:sz w:val="28"/>
          <w:szCs w:val="28"/>
        </w:rPr>
        <w:t>报关清单</w:t>
      </w:r>
      <w:r w:rsidR="00683F2B">
        <w:rPr>
          <w:rFonts w:asciiTheme="minorEastAsia" w:hAnsiTheme="minorEastAsia" w:cs="仿宋" w:hint="eastAsia"/>
          <w:b/>
          <w:color w:val="FF0000"/>
          <w:sz w:val="28"/>
          <w:szCs w:val="28"/>
        </w:rPr>
        <w:t>。</w:t>
      </w:r>
      <w:r w:rsidR="001A18E9">
        <w:rPr>
          <w:rFonts w:asciiTheme="minorEastAsia" w:hAnsiTheme="minorEastAsia" w:cs="仿宋" w:hint="eastAsia"/>
          <w:b/>
          <w:color w:val="FF0000"/>
          <w:sz w:val="28"/>
          <w:szCs w:val="28"/>
        </w:rPr>
        <w:t>3.附带</w:t>
      </w:r>
      <w:r w:rsidR="001A18E9">
        <w:rPr>
          <w:rFonts w:asciiTheme="minorEastAsia" w:hAnsiTheme="minorEastAsia" w:cs="仿宋"/>
          <w:b/>
          <w:color w:val="FF0000"/>
          <w:sz w:val="28"/>
          <w:szCs w:val="28"/>
        </w:rPr>
        <w:t>法人授权委托书并盖章。</w:t>
      </w:r>
    </w:p>
    <w:p w:rsidR="00C919DD" w:rsidRPr="00B05FE1" w:rsidRDefault="006735DC">
      <w:pPr>
        <w:rPr>
          <w:rFonts w:asciiTheme="minorEastAsia" w:hAnsiTheme="minorEastAsia" w:cs="仿宋"/>
          <w:color w:val="333333"/>
          <w:sz w:val="28"/>
          <w:szCs w:val="28"/>
          <w:shd w:val="clear" w:color="auto" w:fill="FFFFFF"/>
        </w:rPr>
      </w:pPr>
      <w:r w:rsidRPr="00B05FE1">
        <w:rPr>
          <w:rFonts w:asciiTheme="minorEastAsia" w:hAnsiTheme="minorEastAsia" w:cs="仿宋" w:hint="eastAsia"/>
          <w:sz w:val="28"/>
          <w:szCs w:val="28"/>
        </w:rPr>
        <w:t>6</w:t>
      </w:r>
      <w:r w:rsidR="00B30DAB" w:rsidRPr="00B05FE1">
        <w:rPr>
          <w:rFonts w:asciiTheme="minorEastAsia" w:hAnsiTheme="minorEastAsia" w:cs="仿宋" w:hint="eastAsia"/>
          <w:sz w:val="28"/>
          <w:szCs w:val="28"/>
        </w:rPr>
        <w:t>、报价请发送至：</w:t>
      </w:r>
      <w:hyperlink r:id="rId8" w:history="1">
        <w:r w:rsidR="00B30DAB" w:rsidRPr="00B05FE1">
          <w:rPr>
            <w:rStyle w:val="a6"/>
            <w:rFonts w:asciiTheme="minorEastAsia" w:hAnsiTheme="minorEastAsia" w:cs="仿宋" w:hint="eastAsia"/>
            <w:sz w:val="28"/>
            <w:szCs w:val="28"/>
            <w:shd w:val="clear" w:color="auto" w:fill="FFFFFF"/>
          </w:rPr>
          <w:t>gxbbaojiaxiang@qilu-pharma.com。</w:t>
        </w:r>
      </w:hyperlink>
    </w:p>
    <w:p w:rsidR="00C919DD" w:rsidRDefault="006735DC">
      <w:pPr>
        <w:rPr>
          <w:rFonts w:asciiTheme="minorEastAsia" w:hAnsiTheme="minorEastAsia" w:cs="仿宋"/>
          <w:color w:val="333333"/>
          <w:sz w:val="28"/>
          <w:szCs w:val="28"/>
          <w:shd w:val="clear" w:color="auto" w:fill="FFFFFF"/>
        </w:rPr>
      </w:pPr>
      <w:r w:rsidRPr="00B05FE1">
        <w:rPr>
          <w:rFonts w:asciiTheme="minorEastAsia" w:hAnsiTheme="minorEastAsia" w:cs="仿宋" w:hint="eastAsia"/>
          <w:color w:val="333333"/>
          <w:sz w:val="28"/>
          <w:szCs w:val="28"/>
          <w:shd w:val="clear" w:color="auto" w:fill="FFFFFF"/>
        </w:rPr>
        <w:t>7</w:t>
      </w:r>
      <w:r w:rsidR="00B30DAB" w:rsidRPr="00B05FE1">
        <w:rPr>
          <w:rFonts w:asciiTheme="minorEastAsia" w:hAnsiTheme="minorEastAsia" w:cs="仿宋" w:hint="eastAsia"/>
          <w:color w:val="333333"/>
          <w:sz w:val="28"/>
          <w:szCs w:val="28"/>
          <w:shd w:val="clear" w:color="auto" w:fill="FFFFFF"/>
        </w:rPr>
        <w:t>、答疑：请联系</w:t>
      </w:r>
    </w:p>
    <w:p w:rsidR="00A5324D" w:rsidRPr="00A5324D" w:rsidRDefault="00A5324D" w:rsidP="00A5324D">
      <w:pPr>
        <w:rPr>
          <w:rFonts w:asciiTheme="minorEastAsia" w:hAnsiTheme="minorEastAsia" w:cs="仿宋"/>
          <w:color w:val="333333"/>
          <w:sz w:val="28"/>
          <w:szCs w:val="28"/>
          <w:shd w:val="clear" w:color="auto" w:fill="FFFFFF"/>
        </w:rPr>
      </w:pPr>
      <w:r>
        <w:rPr>
          <w:rFonts w:asciiTheme="minorEastAsia" w:hAnsiTheme="minorEastAsia" w:cs="仿宋" w:hint="eastAsia"/>
          <w:color w:val="333333"/>
          <w:sz w:val="28"/>
          <w:szCs w:val="28"/>
          <w:shd w:val="clear" w:color="auto" w:fill="FFFFFF"/>
        </w:rPr>
        <w:t>供应商管理专员：</w:t>
      </w:r>
      <w:r w:rsidRPr="00A5324D">
        <w:rPr>
          <w:rFonts w:asciiTheme="minorEastAsia" w:hAnsiTheme="minorEastAsia" w:cs="仿宋" w:hint="eastAsia"/>
          <w:color w:val="333333"/>
          <w:sz w:val="28"/>
          <w:szCs w:val="28"/>
          <w:shd w:val="clear" w:color="auto" w:fill="FFFFFF"/>
        </w:rPr>
        <w:t>朱</w:t>
      </w:r>
      <w:r>
        <w:rPr>
          <w:rFonts w:asciiTheme="minorEastAsia" w:hAnsiTheme="minorEastAsia" w:cs="仿宋" w:hint="eastAsia"/>
          <w:color w:val="333333"/>
          <w:sz w:val="28"/>
          <w:szCs w:val="28"/>
          <w:shd w:val="clear" w:color="auto" w:fill="FFFFFF"/>
        </w:rPr>
        <w:t>金明</w:t>
      </w:r>
      <w:r w:rsidRPr="00A5324D">
        <w:rPr>
          <w:rFonts w:asciiTheme="minorEastAsia" w:hAnsiTheme="minorEastAsia" w:cs="仿宋" w:hint="eastAsia"/>
          <w:color w:val="333333"/>
          <w:sz w:val="28"/>
          <w:szCs w:val="28"/>
          <w:shd w:val="clear" w:color="auto" w:fill="FFFFFF"/>
        </w:rPr>
        <w:t xml:space="preserve">   邮箱：jinming.zhu@qilu-pharma.com    联系电话：0531-55820676</w:t>
      </w:r>
    </w:p>
    <w:p w:rsidR="00A5324D" w:rsidRPr="00A5324D" w:rsidRDefault="00A5324D" w:rsidP="00A5324D">
      <w:pPr>
        <w:rPr>
          <w:rFonts w:asciiTheme="minorEastAsia" w:hAnsiTheme="minorEastAsia" w:cs="仿宋"/>
          <w:color w:val="333333"/>
          <w:sz w:val="28"/>
          <w:szCs w:val="28"/>
          <w:shd w:val="clear" w:color="auto" w:fill="FFFFFF"/>
        </w:rPr>
      </w:pPr>
      <w:r w:rsidRPr="00A5324D">
        <w:rPr>
          <w:rFonts w:asciiTheme="minorEastAsia" w:hAnsiTheme="minorEastAsia" w:cs="仿宋" w:hint="eastAsia"/>
          <w:color w:val="333333"/>
          <w:sz w:val="28"/>
          <w:szCs w:val="28"/>
          <w:shd w:val="clear" w:color="auto" w:fill="FFFFFF"/>
        </w:rPr>
        <w:t xml:space="preserve">业务采购 专 </w:t>
      </w:r>
      <w:r>
        <w:rPr>
          <w:rFonts w:asciiTheme="minorEastAsia" w:hAnsiTheme="minorEastAsia" w:cs="仿宋" w:hint="eastAsia"/>
          <w:color w:val="333333"/>
          <w:sz w:val="28"/>
          <w:szCs w:val="28"/>
          <w:shd w:val="clear" w:color="auto" w:fill="FFFFFF"/>
        </w:rPr>
        <w:t>员：</w:t>
      </w:r>
      <w:r w:rsidRPr="00A5324D">
        <w:rPr>
          <w:rFonts w:asciiTheme="minorEastAsia" w:hAnsiTheme="minorEastAsia" w:cs="仿宋" w:hint="eastAsia"/>
          <w:color w:val="333333"/>
          <w:sz w:val="28"/>
          <w:szCs w:val="28"/>
          <w:shd w:val="clear" w:color="auto" w:fill="FFFFFF"/>
        </w:rPr>
        <w:t>郭</w:t>
      </w:r>
      <w:r>
        <w:rPr>
          <w:rFonts w:asciiTheme="minorEastAsia" w:hAnsiTheme="minorEastAsia" w:cs="仿宋" w:hint="eastAsia"/>
          <w:color w:val="333333"/>
          <w:sz w:val="28"/>
          <w:szCs w:val="28"/>
          <w:shd w:val="clear" w:color="auto" w:fill="FFFFFF"/>
        </w:rPr>
        <w:t>纯鹏</w:t>
      </w:r>
      <w:r w:rsidRPr="00A5324D">
        <w:rPr>
          <w:rFonts w:asciiTheme="minorEastAsia" w:hAnsiTheme="minorEastAsia" w:cs="仿宋" w:hint="eastAsia"/>
          <w:color w:val="333333"/>
          <w:sz w:val="28"/>
          <w:szCs w:val="28"/>
          <w:shd w:val="clear" w:color="auto" w:fill="FFFFFF"/>
        </w:rPr>
        <w:t xml:space="preserve">   </w:t>
      </w:r>
      <w:r>
        <w:rPr>
          <w:rFonts w:asciiTheme="minorEastAsia" w:hAnsiTheme="minorEastAsia" w:cs="仿宋"/>
          <w:color w:val="333333"/>
          <w:sz w:val="28"/>
          <w:szCs w:val="28"/>
          <w:shd w:val="clear" w:color="auto" w:fill="FFFFFF"/>
        </w:rPr>
        <w:t xml:space="preserve">  </w:t>
      </w:r>
      <w:r w:rsidRPr="00A5324D">
        <w:rPr>
          <w:rFonts w:asciiTheme="minorEastAsia" w:hAnsiTheme="minorEastAsia" w:cs="仿宋" w:hint="eastAsia"/>
          <w:color w:val="333333"/>
          <w:sz w:val="28"/>
          <w:szCs w:val="28"/>
          <w:shd w:val="clear" w:color="auto" w:fill="FFFFFF"/>
        </w:rPr>
        <w:t>邮箱：chunpeng.guo@qilu-pharma.com   联系电话：0531-55820667</w:t>
      </w:r>
    </w:p>
    <w:p w:rsidR="00C919DD" w:rsidRPr="00B05FE1" w:rsidRDefault="00B30DAB">
      <w:pPr>
        <w:rPr>
          <w:rFonts w:asciiTheme="minorEastAsia" w:hAnsiTheme="minorEastAsia" w:cs="仿宋"/>
          <w:color w:val="333333"/>
          <w:sz w:val="28"/>
          <w:szCs w:val="28"/>
          <w:shd w:val="clear" w:color="auto" w:fill="FFFFFF"/>
        </w:rPr>
      </w:pPr>
      <w:r w:rsidRPr="00B05FE1">
        <w:rPr>
          <w:rFonts w:asciiTheme="minorEastAsia" w:hAnsiTheme="minorEastAsia" w:cs="仿宋" w:hint="eastAsia"/>
          <w:color w:val="333333"/>
          <w:sz w:val="28"/>
          <w:szCs w:val="28"/>
          <w:shd w:val="clear" w:color="auto" w:fill="FFFFFF"/>
        </w:rPr>
        <w:t>答疑以邮件形式进行。</w:t>
      </w:r>
    </w:p>
    <w:p w:rsidR="00AE229F" w:rsidRDefault="00EC1EDC">
      <w:pPr>
        <w:rPr>
          <w:rFonts w:asciiTheme="minorEastAsia" w:hAnsiTheme="minorEastAsia" w:cs="仿宋"/>
          <w:color w:val="333333"/>
          <w:sz w:val="28"/>
          <w:szCs w:val="28"/>
          <w:shd w:val="clear" w:color="auto" w:fill="FFFFFF"/>
        </w:rPr>
      </w:pPr>
      <w:r>
        <w:rPr>
          <w:rFonts w:asciiTheme="minorEastAsia" w:hAnsiTheme="minorEastAsia" w:cs="仿宋" w:hint="eastAsia"/>
          <w:color w:val="333333"/>
          <w:sz w:val="28"/>
          <w:szCs w:val="28"/>
          <w:shd w:val="clear" w:color="auto" w:fill="FFFFFF"/>
        </w:rPr>
        <w:t>8、</w:t>
      </w:r>
      <w:r w:rsidR="00C45E38" w:rsidRPr="00B05FE1">
        <w:rPr>
          <w:rFonts w:asciiTheme="minorEastAsia" w:hAnsiTheme="minorEastAsia" w:cs="仿宋" w:hint="eastAsia"/>
          <w:color w:val="333333"/>
          <w:sz w:val="28"/>
          <w:szCs w:val="28"/>
          <w:shd w:val="clear" w:color="auto" w:fill="FFFFFF"/>
        </w:rPr>
        <w:t>计划</w:t>
      </w:r>
      <w:r w:rsidR="00C45E38" w:rsidRPr="00B05FE1">
        <w:rPr>
          <w:rFonts w:asciiTheme="minorEastAsia" w:hAnsiTheme="minorEastAsia" w:cs="仿宋"/>
          <w:color w:val="333333"/>
          <w:sz w:val="28"/>
          <w:szCs w:val="28"/>
          <w:shd w:val="clear" w:color="auto" w:fill="FFFFFF"/>
        </w:rPr>
        <w:t>注意事项：</w:t>
      </w:r>
      <w:r w:rsidR="00AE229F">
        <w:rPr>
          <w:rFonts w:asciiTheme="minorEastAsia" w:hAnsiTheme="minorEastAsia" w:cs="仿宋" w:hint="eastAsia"/>
          <w:color w:val="333333"/>
          <w:sz w:val="28"/>
          <w:szCs w:val="28"/>
          <w:shd w:val="clear" w:color="auto" w:fill="FFFFFF"/>
        </w:rPr>
        <w:t>每次</w:t>
      </w:r>
      <w:r w:rsidR="00AE229F">
        <w:rPr>
          <w:rFonts w:asciiTheme="minorEastAsia" w:hAnsiTheme="minorEastAsia" w:cs="仿宋"/>
          <w:color w:val="333333"/>
          <w:sz w:val="28"/>
          <w:szCs w:val="28"/>
          <w:shd w:val="clear" w:color="auto" w:fill="FFFFFF"/>
        </w:rPr>
        <w:t>供货按照各个厂区</w:t>
      </w:r>
      <w:r w:rsidR="003D1783">
        <w:rPr>
          <w:rFonts w:asciiTheme="minorEastAsia" w:hAnsiTheme="minorEastAsia" w:cs="仿宋" w:hint="eastAsia"/>
          <w:color w:val="333333"/>
          <w:sz w:val="28"/>
          <w:szCs w:val="28"/>
          <w:shd w:val="clear" w:color="auto" w:fill="FFFFFF"/>
        </w:rPr>
        <w:t>单月</w:t>
      </w:r>
      <w:r w:rsidR="00AE229F">
        <w:rPr>
          <w:rFonts w:asciiTheme="minorEastAsia" w:hAnsiTheme="minorEastAsia" w:cs="仿宋"/>
          <w:color w:val="333333"/>
          <w:sz w:val="28"/>
          <w:szCs w:val="28"/>
          <w:shd w:val="clear" w:color="auto" w:fill="FFFFFF"/>
        </w:rPr>
        <w:t>所提计划</w:t>
      </w:r>
      <w:r w:rsidR="003D1783">
        <w:rPr>
          <w:rFonts w:asciiTheme="minorEastAsia" w:hAnsiTheme="minorEastAsia" w:cs="仿宋" w:hint="eastAsia"/>
          <w:color w:val="333333"/>
          <w:sz w:val="28"/>
          <w:szCs w:val="28"/>
          <w:shd w:val="clear" w:color="auto" w:fill="FFFFFF"/>
        </w:rPr>
        <w:t>为准</w:t>
      </w:r>
      <w:r w:rsidR="003D1783">
        <w:rPr>
          <w:rFonts w:asciiTheme="minorEastAsia" w:hAnsiTheme="minorEastAsia" w:cs="仿宋"/>
          <w:color w:val="333333"/>
          <w:sz w:val="28"/>
          <w:szCs w:val="28"/>
          <w:shd w:val="clear" w:color="auto" w:fill="FFFFFF"/>
        </w:rPr>
        <w:t>。</w:t>
      </w:r>
    </w:p>
    <w:p w:rsidR="00E05395" w:rsidRPr="00AE229F" w:rsidRDefault="00C45E38">
      <w:pPr>
        <w:rPr>
          <w:rFonts w:asciiTheme="minorEastAsia" w:hAnsiTheme="minorEastAsia" w:cs="仿宋"/>
          <w:color w:val="333333"/>
          <w:sz w:val="28"/>
          <w:szCs w:val="28"/>
          <w:shd w:val="clear" w:color="auto" w:fill="FFFFFF"/>
        </w:rPr>
      </w:pPr>
      <w:r w:rsidRPr="00B05FE1">
        <w:rPr>
          <w:rFonts w:asciiTheme="minorEastAsia" w:hAnsiTheme="minorEastAsia" w:cs="仿宋" w:hint="eastAsia"/>
          <w:color w:val="333333"/>
          <w:sz w:val="28"/>
          <w:szCs w:val="28"/>
          <w:shd w:val="clear" w:color="auto" w:fill="FFFFFF"/>
        </w:rPr>
        <w:t>9</w:t>
      </w:r>
      <w:r w:rsidR="00EC1EDC">
        <w:rPr>
          <w:rFonts w:asciiTheme="minorEastAsia" w:hAnsiTheme="minorEastAsia" w:cs="仿宋" w:hint="eastAsia"/>
          <w:b/>
          <w:color w:val="333333"/>
          <w:sz w:val="28"/>
          <w:szCs w:val="28"/>
          <w:shd w:val="clear" w:color="auto" w:fill="FFFFFF"/>
        </w:rPr>
        <w:t>、</w:t>
      </w:r>
      <w:r w:rsidR="00E05395" w:rsidRPr="00B05FE1">
        <w:rPr>
          <w:rFonts w:asciiTheme="minorEastAsia" w:hAnsiTheme="minorEastAsia" w:cs="仿宋" w:hint="eastAsia"/>
          <w:b/>
          <w:color w:val="333333"/>
          <w:sz w:val="28"/>
          <w:szCs w:val="28"/>
          <w:shd w:val="clear" w:color="auto" w:fill="FFFFFF"/>
        </w:rPr>
        <w:t>报价时间：</w:t>
      </w:r>
    </w:p>
    <w:p w:rsidR="00E05395" w:rsidRPr="00B05FE1" w:rsidRDefault="006735DC" w:rsidP="00E05395">
      <w:pPr>
        <w:ind w:firstLineChars="146" w:firstLine="410"/>
        <w:rPr>
          <w:rFonts w:asciiTheme="minorEastAsia" w:hAnsiTheme="minorEastAsia" w:cs="仿宋"/>
          <w:b/>
          <w:color w:val="333333"/>
          <w:sz w:val="28"/>
          <w:szCs w:val="28"/>
          <w:shd w:val="clear" w:color="auto" w:fill="FFFFFF"/>
        </w:rPr>
      </w:pPr>
      <w:r w:rsidRPr="00B05FE1">
        <w:rPr>
          <w:rFonts w:asciiTheme="minorEastAsia" w:hAnsiTheme="minorEastAsia" w:cs="仿宋" w:hint="eastAsia"/>
          <w:b/>
          <w:color w:val="333333"/>
          <w:sz w:val="28"/>
          <w:szCs w:val="28"/>
          <w:shd w:val="clear" w:color="auto" w:fill="FFFFFF"/>
        </w:rPr>
        <w:t>报价</w:t>
      </w:r>
      <w:r w:rsidR="00B30DAB" w:rsidRPr="00B05FE1">
        <w:rPr>
          <w:rFonts w:asciiTheme="minorEastAsia" w:hAnsiTheme="minorEastAsia" w:cs="仿宋" w:hint="eastAsia"/>
          <w:b/>
          <w:color w:val="333333"/>
          <w:sz w:val="28"/>
          <w:szCs w:val="28"/>
          <w:shd w:val="clear" w:color="auto" w:fill="FFFFFF"/>
        </w:rPr>
        <w:t>截至时间：</w:t>
      </w:r>
      <w:r w:rsidR="00BD7E4E" w:rsidRPr="00B05FE1">
        <w:rPr>
          <w:rFonts w:asciiTheme="minorEastAsia" w:hAnsiTheme="minorEastAsia" w:cs="仿宋" w:hint="eastAsia"/>
          <w:b/>
          <w:color w:val="333333"/>
          <w:sz w:val="28"/>
          <w:szCs w:val="28"/>
          <w:shd w:val="clear" w:color="auto" w:fill="FFFFFF"/>
        </w:rPr>
        <w:t>20</w:t>
      </w:r>
      <w:r w:rsidR="000532CC">
        <w:rPr>
          <w:rFonts w:asciiTheme="minorEastAsia" w:hAnsiTheme="minorEastAsia" w:cs="仿宋"/>
          <w:b/>
          <w:color w:val="333333"/>
          <w:sz w:val="28"/>
          <w:szCs w:val="28"/>
          <w:shd w:val="clear" w:color="auto" w:fill="FFFFFF"/>
        </w:rPr>
        <w:t>20</w:t>
      </w:r>
      <w:r w:rsidR="00B30DAB" w:rsidRPr="00B05FE1">
        <w:rPr>
          <w:rFonts w:asciiTheme="minorEastAsia" w:hAnsiTheme="minorEastAsia" w:cs="仿宋" w:hint="eastAsia"/>
          <w:b/>
          <w:color w:val="333333"/>
          <w:sz w:val="28"/>
          <w:szCs w:val="28"/>
          <w:shd w:val="clear" w:color="auto" w:fill="FFFFFF"/>
        </w:rPr>
        <w:t>年</w:t>
      </w:r>
      <w:r w:rsidR="000532CC">
        <w:rPr>
          <w:rFonts w:asciiTheme="minorEastAsia" w:hAnsiTheme="minorEastAsia" w:cs="仿宋"/>
          <w:b/>
          <w:color w:val="333333"/>
          <w:sz w:val="28"/>
          <w:szCs w:val="28"/>
          <w:shd w:val="clear" w:color="auto" w:fill="FFFFFF"/>
        </w:rPr>
        <w:t>01</w:t>
      </w:r>
      <w:r w:rsidR="00B30DAB" w:rsidRPr="00B05FE1">
        <w:rPr>
          <w:rFonts w:asciiTheme="minorEastAsia" w:hAnsiTheme="minorEastAsia" w:cs="仿宋" w:hint="eastAsia"/>
          <w:b/>
          <w:color w:val="333333"/>
          <w:sz w:val="28"/>
          <w:szCs w:val="28"/>
          <w:shd w:val="clear" w:color="auto" w:fill="FFFFFF"/>
        </w:rPr>
        <w:t>月</w:t>
      </w:r>
      <w:r w:rsidR="000532CC">
        <w:rPr>
          <w:rFonts w:asciiTheme="minorEastAsia" w:hAnsiTheme="minorEastAsia" w:cs="仿宋"/>
          <w:b/>
          <w:color w:val="333333"/>
          <w:sz w:val="28"/>
          <w:szCs w:val="28"/>
          <w:shd w:val="clear" w:color="auto" w:fill="FFFFFF"/>
        </w:rPr>
        <w:t>1</w:t>
      </w:r>
      <w:r w:rsidR="001774C0">
        <w:rPr>
          <w:rFonts w:asciiTheme="minorEastAsia" w:hAnsiTheme="minorEastAsia" w:cs="仿宋"/>
          <w:b/>
          <w:color w:val="333333"/>
          <w:sz w:val="28"/>
          <w:szCs w:val="28"/>
          <w:shd w:val="clear" w:color="auto" w:fill="FFFFFF"/>
        </w:rPr>
        <w:t>4</w:t>
      </w:r>
      <w:r w:rsidR="00B30DAB" w:rsidRPr="00B05FE1">
        <w:rPr>
          <w:rFonts w:asciiTheme="minorEastAsia" w:hAnsiTheme="minorEastAsia" w:cs="仿宋" w:hint="eastAsia"/>
          <w:b/>
          <w:color w:val="333333"/>
          <w:sz w:val="28"/>
          <w:szCs w:val="28"/>
          <w:shd w:val="clear" w:color="auto" w:fill="FFFFFF"/>
        </w:rPr>
        <w:t>日</w:t>
      </w:r>
      <w:r w:rsidR="00BD7E4E" w:rsidRPr="00B05FE1">
        <w:rPr>
          <w:rFonts w:asciiTheme="minorEastAsia" w:hAnsiTheme="minorEastAsia" w:cs="仿宋" w:hint="eastAsia"/>
          <w:b/>
          <w:color w:val="333333"/>
          <w:sz w:val="28"/>
          <w:szCs w:val="28"/>
          <w:shd w:val="clear" w:color="auto" w:fill="FFFFFF"/>
        </w:rPr>
        <w:t>中午12</w:t>
      </w:r>
      <w:r w:rsidR="00E05395" w:rsidRPr="00B05FE1">
        <w:rPr>
          <w:rFonts w:asciiTheme="minorEastAsia" w:hAnsiTheme="minorEastAsia" w:cs="仿宋" w:hint="eastAsia"/>
          <w:b/>
          <w:color w:val="333333"/>
          <w:sz w:val="28"/>
          <w:szCs w:val="28"/>
          <w:shd w:val="clear" w:color="auto" w:fill="FFFFFF"/>
        </w:rPr>
        <w:t>点</w:t>
      </w:r>
      <w:r w:rsidR="00B30DAB" w:rsidRPr="00B05FE1">
        <w:rPr>
          <w:rFonts w:asciiTheme="minorEastAsia" w:hAnsiTheme="minorEastAsia" w:cs="仿宋" w:hint="eastAsia"/>
          <w:b/>
          <w:color w:val="333333"/>
          <w:sz w:val="28"/>
          <w:szCs w:val="28"/>
          <w:shd w:val="clear" w:color="auto" w:fill="FFFFFF"/>
        </w:rPr>
        <w:t>。</w:t>
      </w:r>
      <w:r w:rsidR="00087AF2" w:rsidRPr="00B05FE1">
        <w:rPr>
          <w:rFonts w:asciiTheme="minorEastAsia" w:hAnsiTheme="minorEastAsia" w:cs="仿宋" w:hint="eastAsia"/>
          <w:b/>
          <w:color w:val="333333"/>
          <w:sz w:val="28"/>
          <w:szCs w:val="28"/>
          <w:shd w:val="clear" w:color="auto" w:fill="FFFFFF"/>
        </w:rPr>
        <w:t>逾期报价视为弃标。</w:t>
      </w:r>
    </w:p>
    <w:p w:rsidR="00C919DD" w:rsidRPr="00B05FE1" w:rsidRDefault="00B30DAB" w:rsidP="000532CC">
      <w:pPr>
        <w:jc w:val="right"/>
        <w:rPr>
          <w:rFonts w:asciiTheme="minorEastAsia" w:hAnsiTheme="minorEastAsia" w:cs="仿宋"/>
          <w:color w:val="333333"/>
          <w:sz w:val="28"/>
          <w:szCs w:val="28"/>
          <w:shd w:val="clear" w:color="auto" w:fill="FFFFFF"/>
        </w:rPr>
      </w:pPr>
      <w:r w:rsidRPr="00B05FE1">
        <w:rPr>
          <w:rFonts w:asciiTheme="minorEastAsia" w:hAnsiTheme="minorEastAsia" w:cs="仿宋" w:hint="eastAsia"/>
          <w:color w:val="333333"/>
          <w:sz w:val="28"/>
          <w:szCs w:val="28"/>
          <w:shd w:val="clear" w:color="auto" w:fill="FFFFFF"/>
        </w:rPr>
        <w:t xml:space="preserve">             </w:t>
      </w:r>
      <w:r w:rsidR="00A22E6B">
        <w:rPr>
          <w:rFonts w:asciiTheme="minorEastAsia" w:hAnsiTheme="minorEastAsia" w:cs="仿宋" w:hint="eastAsia"/>
          <w:color w:val="333333"/>
          <w:sz w:val="28"/>
          <w:szCs w:val="28"/>
          <w:shd w:val="clear" w:color="auto" w:fill="FFFFFF"/>
        </w:rPr>
        <w:t xml:space="preserve">         </w:t>
      </w:r>
      <w:r w:rsidR="000532CC">
        <w:rPr>
          <w:rFonts w:asciiTheme="minorEastAsia" w:hAnsiTheme="minorEastAsia" w:cs="仿宋"/>
          <w:color w:val="333333"/>
          <w:sz w:val="28"/>
          <w:szCs w:val="28"/>
          <w:shd w:val="clear" w:color="auto" w:fill="FFFFFF"/>
        </w:rPr>
        <w:t xml:space="preserve">             </w:t>
      </w:r>
      <w:r w:rsidR="00A22E6B">
        <w:rPr>
          <w:rFonts w:asciiTheme="minorEastAsia" w:hAnsiTheme="minorEastAsia" w:cs="仿宋" w:hint="eastAsia"/>
          <w:color w:val="333333"/>
          <w:sz w:val="28"/>
          <w:szCs w:val="28"/>
          <w:shd w:val="clear" w:color="auto" w:fill="FFFFFF"/>
        </w:rPr>
        <w:t>山东</w:t>
      </w:r>
      <w:r w:rsidR="00A22E6B">
        <w:rPr>
          <w:rFonts w:asciiTheme="minorEastAsia" w:hAnsiTheme="minorEastAsia" w:cs="仿宋"/>
          <w:color w:val="333333"/>
          <w:sz w:val="28"/>
          <w:szCs w:val="28"/>
          <w:shd w:val="clear" w:color="auto" w:fill="FFFFFF"/>
        </w:rPr>
        <w:t>齐鲁制药集团有限公司</w:t>
      </w:r>
      <w:r w:rsidR="00D77C1C" w:rsidRPr="00B05FE1">
        <w:rPr>
          <w:rFonts w:asciiTheme="minorEastAsia" w:hAnsiTheme="minorEastAsia" w:cs="仿宋" w:hint="eastAsia"/>
          <w:color w:val="333333"/>
          <w:sz w:val="28"/>
          <w:szCs w:val="28"/>
          <w:shd w:val="clear" w:color="auto" w:fill="FFFFFF"/>
        </w:rPr>
        <w:t>物资管理</w:t>
      </w:r>
      <w:r w:rsidR="00D77C1C" w:rsidRPr="00B05FE1">
        <w:rPr>
          <w:rFonts w:asciiTheme="minorEastAsia" w:hAnsiTheme="minorEastAsia" w:cs="仿宋"/>
          <w:color w:val="333333"/>
          <w:sz w:val="28"/>
          <w:szCs w:val="28"/>
          <w:shd w:val="clear" w:color="auto" w:fill="FFFFFF"/>
        </w:rPr>
        <w:t>中心</w:t>
      </w:r>
    </w:p>
    <w:p w:rsidR="00B05FE1" w:rsidRDefault="00B30DAB">
      <w:pPr>
        <w:rPr>
          <w:rFonts w:asciiTheme="minorEastAsia" w:hAnsiTheme="minorEastAsia" w:cs="仿宋"/>
          <w:color w:val="333333"/>
          <w:sz w:val="28"/>
          <w:szCs w:val="28"/>
          <w:shd w:val="clear" w:color="auto" w:fill="FFFFFF"/>
        </w:rPr>
      </w:pPr>
      <w:r w:rsidRPr="00B05FE1">
        <w:rPr>
          <w:rFonts w:asciiTheme="minorEastAsia" w:hAnsiTheme="minorEastAsia" w:cs="仿宋" w:hint="eastAsia"/>
          <w:color w:val="333333"/>
          <w:sz w:val="28"/>
          <w:szCs w:val="28"/>
          <w:shd w:val="clear" w:color="auto" w:fill="FFFFFF"/>
        </w:rPr>
        <w:t xml:space="preserve">            </w:t>
      </w:r>
      <w:r w:rsidR="006735DC" w:rsidRPr="00B05FE1">
        <w:rPr>
          <w:rFonts w:asciiTheme="minorEastAsia" w:hAnsiTheme="minorEastAsia" w:cs="仿宋" w:hint="eastAsia"/>
          <w:color w:val="333333"/>
          <w:sz w:val="28"/>
          <w:szCs w:val="28"/>
          <w:shd w:val="clear" w:color="auto" w:fill="FFFFFF"/>
        </w:rPr>
        <w:t xml:space="preserve">                               </w:t>
      </w:r>
      <w:r w:rsidRPr="00B05FE1">
        <w:rPr>
          <w:rFonts w:asciiTheme="minorEastAsia" w:hAnsiTheme="minorEastAsia" w:cs="仿宋" w:hint="eastAsia"/>
          <w:color w:val="333333"/>
          <w:sz w:val="28"/>
          <w:szCs w:val="28"/>
          <w:shd w:val="clear" w:color="auto" w:fill="FFFFFF"/>
        </w:rPr>
        <w:t>20</w:t>
      </w:r>
      <w:r w:rsidR="000532CC">
        <w:rPr>
          <w:rFonts w:asciiTheme="minorEastAsia" w:hAnsiTheme="minorEastAsia" w:cs="仿宋"/>
          <w:color w:val="333333"/>
          <w:sz w:val="28"/>
          <w:szCs w:val="28"/>
          <w:shd w:val="clear" w:color="auto" w:fill="FFFFFF"/>
        </w:rPr>
        <w:t>20</w:t>
      </w:r>
      <w:r w:rsidRPr="00B05FE1">
        <w:rPr>
          <w:rFonts w:asciiTheme="minorEastAsia" w:hAnsiTheme="minorEastAsia" w:cs="仿宋" w:hint="eastAsia"/>
          <w:color w:val="333333"/>
          <w:sz w:val="28"/>
          <w:szCs w:val="28"/>
          <w:shd w:val="clear" w:color="auto" w:fill="FFFFFF"/>
        </w:rPr>
        <w:t>年</w:t>
      </w:r>
      <w:r w:rsidR="00683F2B">
        <w:rPr>
          <w:rFonts w:asciiTheme="minorEastAsia" w:hAnsiTheme="minorEastAsia" w:cs="仿宋"/>
          <w:color w:val="333333"/>
          <w:sz w:val="28"/>
          <w:szCs w:val="28"/>
          <w:shd w:val="clear" w:color="auto" w:fill="FFFFFF"/>
        </w:rPr>
        <w:t>0</w:t>
      </w:r>
      <w:r w:rsidR="000532CC">
        <w:rPr>
          <w:rFonts w:asciiTheme="minorEastAsia" w:hAnsiTheme="minorEastAsia" w:cs="仿宋"/>
          <w:color w:val="333333"/>
          <w:sz w:val="28"/>
          <w:szCs w:val="28"/>
          <w:shd w:val="clear" w:color="auto" w:fill="FFFFFF"/>
        </w:rPr>
        <w:t>1</w:t>
      </w:r>
      <w:r w:rsidRPr="00B05FE1">
        <w:rPr>
          <w:rFonts w:asciiTheme="minorEastAsia" w:hAnsiTheme="minorEastAsia" w:cs="仿宋" w:hint="eastAsia"/>
          <w:color w:val="333333"/>
          <w:sz w:val="28"/>
          <w:szCs w:val="28"/>
          <w:shd w:val="clear" w:color="auto" w:fill="FFFFFF"/>
        </w:rPr>
        <w:t>月</w:t>
      </w:r>
      <w:r w:rsidR="001774C0">
        <w:rPr>
          <w:rFonts w:asciiTheme="minorEastAsia" w:hAnsiTheme="minorEastAsia" w:cs="仿宋"/>
          <w:color w:val="333333"/>
          <w:sz w:val="28"/>
          <w:szCs w:val="28"/>
          <w:shd w:val="clear" w:color="auto" w:fill="FFFFFF"/>
        </w:rPr>
        <w:t>10</w:t>
      </w:r>
      <w:bookmarkStart w:id="0" w:name="_GoBack"/>
      <w:bookmarkEnd w:id="0"/>
      <w:r w:rsidR="00F1044D" w:rsidRPr="00B05FE1">
        <w:rPr>
          <w:rFonts w:asciiTheme="minorEastAsia" w:hAnsiTheme="minorEastAsia" w:cs="仿宋" w:hint="eastAsia"/>
          <w:color w:val="333333"/>
          <w:sz w:val="28"/>
          <w:szCs w:val="28"/>
          <w:shd w:val="clear" w:color="auto" w:fill="FFFFFF"/>
        </w:rPr>
        <w:t>日</w:t>
      </w:r>
    </w:p>
    <w:sectPr w:rsidR="00B05FE1" w:rsidSect="00C919DD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53E" w:rsidRDefault="00E1553E" w:rsidP="00C919DD">
      <w:r>
        <w:separator/>
      </w:r>
    </w:p>
  </w:endnote>
  <w:endnote w:type="continuationSeparator" w:id="0">
    <w:p w:rsidR="00E1553E" w:rsidRDefault="00E1553E" w:rsidP="00C9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53E" w:rsidRDefault="00E1553E" w:rsidP="00C919DD">
      <w:r>
        <w:separator/>
      </w:r>
    </w:p>
  </w:footnote>
  <w:footnote w:type="continuationSeparator" w:id="0">
    <w:p w:rsidR="00E1553E" w:rsidRDefault="00E1553E" w:rsidP="00C91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DD" w:rsidRDefault="00B30DAB">
    <w:pPr>
      <w:pStyle w:val="a5"/>
      <w:jc w:val="left"/>
    </w:pPr>
    <w:r>
      <w:rPr>
        <w:noProof/>
      </w:rPr>
      <w:drawing>
        <wp:inline distT="0" distB="0" distL="0" distR="0">
          <wp:extent cx="1895475" cy="561975"/>
          <wp:effectExtent l="0" t="0" r="9525" b="9525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0EC17"/>
    <w:multiLevelType w:val="singleLevel"/>
    <w:tmpl w:val="59B0EC17"/>
    <w:lvl w:ilvl="0">
      <w:start w:val="4"/>
      <w:numFmt w:val="decimal"/>
      <w:suff w:val="nothing"/>
      <w:lvlText w:val="%1、"/>
      <w:lvlJc w:val="left"/>
    </w:lvl>
  </w:abstractNum>
  <w:abstractNum w:abstractNumId="1" w15:restartNumberingAfterBreak="0">
    <w:nsid w:val="61F83489"/>
    <w:multiLevelType w:val="hybridMultilevel"/>
    <w:tmpl w:val="878C9602"/>
    <w:lvl w:ilvl="0" w:tplc="3D9273E0">
      <w:start w:val="1"/>
      <w:numFmt w:val="japaneseCounting"/>
      <w:lvlText w:val="%1．"/>
      <w:lvlJc w:val="left"/>
      <w:pPr>
        <w:ind w:left="1140" w:hanging="720"/>
      </w:pPr>
      <w:rPr>
        <w:rFonts w:asciiTheme="minorEastAsia" w:eastAsiaTheme="minorEastAsia" w:hAnsiTheme="minorEastAsia" w:hint="default"/>
        <w:b w:val="0"/>
        <w:color w:val="auto"/>
        <w:sz w:val="28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D5"/>
    <w:rsid w:val="00003430"/>
    <w:rsid w:val="000532CC"/>
    <w:rsid w:val="00074D79"/>
    <w:rsid w:val="00087AF2"/>
    <w:rsid w:val="000B5B32"/>
    <w:rsid w:val="000D148F"/>
    <w:rsid w:val="000D4A19"/>
    <w:rsid w:val="000E7A4E"/>
    <w:rsid w:val="0010070A"/>
    <w:rsid w:val="0010718D"/>
    <w:rsid w:val="001261FF"/>
    <w:rsid w:val="00132395"/>
    <w:rsid w:val="001774C0"/>
    <w:rsid w:val="00185B3C"/>
    <w:rsid w:val="001A18E9"/>
    <w:rsid w:val="001D47C0"/>
    <w:rsid w:val="00230D2B"/>
    <w:rsid w:val="002454E2"/>
    <w:rsid w:val="00257927"/>
    <w:rsid w:val="002B0517"/>
    <w:rsid w:val="002C23DF"/>
    <w:rsid w:val="002D45F9"/>
    <w:rsid w:val="00306959"/>
    <w:rsid w:val="00332436"/>
    <w:rsid w:val="0034238A"/>
    <w:rsid w:val="0035237D"/>
    <w:rsid w:val="00373473"/>
    <w:rsid w:val="00374E7C"/>
    <w:rsid w:val="003D1783"/>
    <w:rsid w:val="00432568"/>
    <w:rsid w:val="004A61CF"/>
    <w:rsid w:val="004B5DDA"/>
    <w:rsid w:val="004F22FE"/>
    <w:rsid w:val="00501870"/>
    <w:rsid w:val="0050329A"/>
    <w:rsid w:val="00503680"/>
    <w:rsid w:val="00554E87"/>
    <w:rsid w:val="00576446"/>
    <w:rsid w:val="00587CEF"/>
    <w:rsid w:val="005C2412"/>
    <w:rsid w:val="005D7D52"/>
    <w:rsid w:val="00630C9C"/>
    <w:rsid w:val="00631A2D"/>
    <w:rsid w:val="006735DC"/>
    <w:rsid w:val="00683F2B"/>
    <w:rsid w:val="00685BCB"/>
    <w:rsid w:val="00694F89"/>
    <w:rsid w:val="006A5502"/>
    <w:rsid w:val="006D0BFF"/>
    <w:rsid w:val="006E2B95"/>
    <w:rsid w:val="006F74B6"/>
    <w:rsid w:val="00743A9F"/>
    <w:rsid w:val="00746DC0"/>
    <w:rsid w:val="00760638"/>
    <w:rsid w:val="00761FF6"/>
    <w:rsid w:val="00775354"/>
    <w:rsid w:val="00794DAA"/>
    <w:rsid w:val="007A3FD2"/>
    <w:rsid w:val="00813A7E"/>
    <w:rsid w:val="00836A5C"/>
    <w:rsid w:val="008655EB"/>
    <w:rsid w:val="008748D3"/>
    <w:rsid w:val="008B1AD5"/>
    <w:rsid w:val="008D196E"/>
    <w:rsid w:val="008E4AA3"/>
    <w:rsid w:val="008F10F9"/>
    <w:rsid w:val="008F49A7"/>
    <w:rsid w:val="009416F2"/>
    <w:rsid w:val="00974482"/>
    <w:rsid w:val="00975299"/>
    <w:rsid w:val="009825FD"/>
    <w:rsid w:val="009A3277"/>
    <w:rsid w:val="009B7C4E"/>
    <w:rsid w:val="009D3822"/>
    <w:rsid w:val="009D3C17"/>
    <w:rsid w:val="009D77E3"/>
    <w:rsid w:val="00A147F9"/>
    <w:rsid w:val="00A22E6B"/>
    <w:rsid w:val="00A31BDE"/>
    <w:rsid w:val="00A5324D"/>
    <w:rsid w:val="00A97CCB"/>
    <w:rsid w:val="00AA5A98"/>
    <w:rsid w:val="00AB4F52"/>
    <w:rsid w:val="00AC72C6"/>
    <w:rsid w:val="00AE229F"/>
    <w:rsid w:val="00AF1109"/>
    <w:rsid w:val="00AF44DF"/>
    <w:rsid w:val="00B05FE1"/>
    <w:rsid w:val="00B30DAB"/>
    <w:rsid w:val="00B63E80"/>
    <w:rsid w:val="00BD7E4E"/>
    <w:rsid w:val="00BE4505"/>
    <w:rsid w:val="00C428FC"/>
    <w:rsid w:val="00C45E38"/>
    <w:rsid w:val="00C62B50"/>
    <w:rsid w:val="00C919DD"/>
    <w:rsid w:val="00C97F3A"/>
    <w:rsid w:val="00CF1C72"/>
    <w:rsid w:val="00D53D0B"/>
    <w:rsid w:val="00D6470F"/>
    <w:rsid w:val="00D77C1C"/>
    <w:rsid w:val="00D80086"/>
    <w:rsid w:val="00DB36E8"/>
    <w:rsid w:val="00DB770B"/>
    <w:rsid w:val="00E0305B"/>
    <w:rsid w:val="00E05395"/>
    <w:rsid w:val="00E1553E"/>
    <w:rsid w:val="00E64C80"/>
    <w:rsid w:val="00EC1EDC"/>
    <w:rsid w:val="00EC3CD4"/>
    <w:rsid w:val="00EC4930"/>
    <w:rsid w:val="00EC73D3"/>
    <w:rsid w:val="00F1044D"/>
    <w:rsid w:val="00F35208"/>
    <w:rsid w:val="00F445FA"/>
    <w:rsid w:val="00F636A3"/>
    <w:rsid w:val="00F80E1E"/>
    <w:rsid w:val="00F851AF"/>
    <w:rsid w:val="00F864D9"/>
    <w:rsid w:val="00FB3FFF"/>
    <w:rsid w:val="12A65283"/>
    <w:rsid w:val="15F15BA7"/>
    <w:rsid w:val="18466E16"/>
    <w:rsid w:val="1E4946A8"/>
    <w:rsid w:val="1E716766"/>
    <w:rsid w:val="32C73042"/>
    <w:rsid w:val="347E5958"/>
    <w:rsid w:val="4D6B0C9C"/>
    <w:rsid w:val="4DB72C03"/>
    <w:rsid w:val="56435B79"/>
    <w:rsid w:val="76046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4FA0FBB-DE66-4B5D-9883-62562A35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9D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919DD"/>
    <w:rPr>
      <w:sz w:val="18"/>
      <w:szCs w:val="18"/>
    </w:rPr>
  </w:style>
  <w:style w:type="paragraph" w:styleId="a4">
    <w:name w:val="footer"/>
    <w:basedOn w:val="a"/>
    <w:qFormat/>
    <w:rsid w:val="00C919D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C919D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qFormat/>
    <w:rsid w:val="00C919DD"/>
    <w:rPr>
      <w:color w:val="0000FF"/>
      <w:u w:val="single"/>
    </w:rPr>
  </w:style>
  <w:style w:type="character" w:customStyle="1" w:styleId="Char">
    <w:name w:val="批注框文本 Char"/>
    <w:basedOn w:val="a0"/>
    <w:link w:val="a3"/>
    <w:rsid w:val="00C919D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Date"/>
    <w:basedOn w:val="a"/>
    <w:next w:val="a"/>
    <w:link w:val="Char0"/>
    <w:rsid w:val="00975299"/>
    <w:pPr>
      <w:ind w:leftChars="2500" w:left="100"/>
    </w:pPr>
  </w:style>
  <w:style w:type="character" w:customStyle="1" w:styleId="Char0">
    <w:name w:val="日期 Char"/>
    <w:basedOn w:val="a0"/>
    <w:link w:val="a7"/>
    <w:rsid w:val="00975299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Subtitle"/>
    <w:basedOn w:val="a"/>
    <w:next w:val="a"/>
    <w:link w:val="Char1"/>
    <w:qFormat/>
    <w:rsid w:val="006E2B95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8"/>
    <w:qFormat/>
    <w:rsid w:val="006E2B95"/>
    <w:rPr>
      <w:rFonts w:asciiTheme="majorHAnsi" w:hAnsiTheme="majorHAnsi" w:cstheme="majorBidi"/>
      <w:b/>
      <w:bCs/>
      <w:kern w:val="28"/>
      <w:sz w:val="32"/>
      <w:szCs w:val="32"/>
    </w:rPr>
  </w:style>
  <w:style w:type="table" w:styleId="a9">
    <w:name w:val="Table Grid"/>
    <w:basedOn w:val="a1"/>
    <w:uiPriority w:val="59"/>
    <w:qFormat/>
    <w:rsid w:val="006E2B95"/>
    <w:rPr>
      <w:rFonts w:ascii="Calibri" w:eastAsia="微软雅黑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99"/>
    <w:unhideWhenUsed/>
    <w:rsid w:val="008748D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xbbaojiaxiang@qilu-pharma.com&#122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1618</Characters>
  <Application>Microsoft Office Word</Application>
  <DocSecurity>0</DocSecurity>
  <Lines>13</Lines>
  <Paragraphs>3</Paragraphs>
  <ScaleCrop>false</ScaleCrop>
  <Company>qilu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2017年度招标公告</dc:title>
  <dc:subject/>
  <dc:creator>qinglin.xu</dc:creator>
  <cp:keywords/>
  <dc:description>ALT-F11 says it's groovie!</dc:description>
  <cp:lastModifiedBy>郭纯鹏</cp:lastModifiedBy>
  <cp:revision>4</cp:revision>
  <cp:lastPrinted>2019-06-20T04:05:00Z</cp:lastPrinted>
  <dcterms:created xsi:type="dcterms:W3CDTF">2020-01-10T05:57:00Z</dcterms:created>
  <dcterms:modified xsi:type="dcterms:W3CDTF">2020-01-10T05:59:00Z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