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FC5A6" w14:textId="77777777" w:rsidR="00E030C7" w:rsidRDefault="00000000">
      <w:pPr>
        <w:jc w:val="center"/>
        <w:rPr>
          <w:b/>
          <w:sz w:val="48"/>
          <w:szCs w:val="48"/>
        </w:rPr>
      </w:pPr>
      <w:proofErr w:type="gramStart"/>
      <w:r>
        <w:rPr>
          <w:rFonts w:hint="eastAsia"/>
          <w:b/>
          <w:sz w:val="48"/>
          <w:szCs w:val="48"/>
        </w:rPr>
        <w:t>国药动保新洲</w:t>
      </w:r>
      <w:proofErr w:type="gramEnd"/>
      <w:r>
        <w:rPr>
          <w:rFonts w:hint="eastAsia"/>
          <w:b/>
          <w:sz w:val="48"/>
          <w:szCs w:val="48"/>
        </w:rPr>
        <w:t>动物实验基地</w:t>
      </w:r>
    </w:p>
    <w:p w14:paraId="2A0E6346" w14:textId="77777777" w:rsidR="00E030C7" w:rsidRDefault="00000000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107#</w:t>
      </w:r>
      <w:r>
        <w:rPr>
          <w:rFonts w:hint="eastAsia"/>
          <w:b/>
          <w:sz w:val="48"/>
          <w:szCs w:val="48"/>
        </w:rPr>
        <w:t>室内外装修维护方案</w:t>
      </w:r>
    </w:p>
    <w:p w14:paraId="7EF6BFEC" w14:textId="77777777" w:rsidR="00E030C7" w:rsidRDefault="00000000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1</w:t>
      </w:r>
      <w:r>
        <w:rPr>
          <w:rFonts w:hint="eastAsia"/>
          <w:b/>
          <w:bCs/>
          <w:sz w:val="32"/>
          <w:szCs w:val="32"/>
        </w:rPr>
        <w:t>、</w:t>
      </w:r>
      <w:r>
        <w:rPr>
          <w:b/>
          <w:bCs/>
          <w:sz w:val="32"/>
          <w:szCs w:val="32"/>
        </w:rPr>
        <w:t>现场</w:t>
      </w:r>
      <w:r>
        <w:rPr>
          <w:rFonts w:hint="eastAsia"/>
          <w:b/>
          <w:bCs/>
          <w:sz w:val="32"/>
          <w:szCs w:val="32"/>
        </w:rPr>
        <w:t>勘查</w:t>
      </w:r>
      <w:r>
        <w:rPr>
          <w:b/>
          <w:bCs/>
          <w:sz w:val="32"/>
          <w:szCs w:val="32"/>
        </w:rPr>
        <w:t>图片</w:t>
      </w:r>
    </w:p>
    <w:p w14:paraId="5B2DB180" w14:textId="77777777" w:rsidR="00E030C7" w:rsidRDefault="00000000">
      <w:r>
        <w:rPr>
          <w:rFonts w:hint="eastAsia"/>
          <w:noProof/>
        </w:rPr>
        <w:drawing>
          <wp:inline distT="0" distB="0" distL="114300" distR="114300" wp14:anchorId="7D9E9E31" wp14:editId="4927C1D3">
            <wp:extent cx="4995545" cy="3745230"/>
            <wp:effectExtent l="0" t="0" r="3175" b="3810"/>
            <wp:docPr id="1" name="图片 1" descr="38f6e60a5f653f05e65d0f1bb033c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8f6e60a5f653f05e65d0f1bb033ce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F6394" w14:textId="77777777" w:rsidR="00E030C7" w:rsidRDefault="00000000">
      <w:r>
        <w:rPr>
          <w:rFonts w:hint="eastAsia"/>
          <w:noProof/>
        </w:rPr>
        <w:drawing>
          <wp:inline distT="0" distB="0" distL="114300" distR="114300" wp14:anchorId="15439798" wp14:editId="5D1B50D3">
            <wp:extent cx="5033645" cy="4057650"/>
            <wp:effectExtent l="0" t="0" r="10795" b="11430"/>
            <wp:docPr id="2" name="图片 2" descr="3dc6cc0263a6fa4312a4a78be3fbb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dc6cc0263a6fa4312a4a78be3fbb2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364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BE3B5" w14:textId="77777777" w:rsidR="00E030C7" w:rsidRDefault="00E030C7"/>
    <w:p w14:paraId="697B6069" w14:textId="77777777" w:rsidR="00E030C7" w:rsidRDefault="00000000">
      <w:r>
        <w:rPr>
          <w:rFonts w:hint="eastAsia"/>
          <w:noProof/>
        </w:rPr>
        <w:drawing>
          <wp:inline distT="0" distB="0" distL="114300" distR="114300" wp14:anchorId="7BF887BD" wp14:editId="087C5CBE">
            <wp:extent cx="5505450" cy="4127500"/>
            <wp:effectExtent l="0" t="0" r="11430" b="2540"/>
            <wp:docPr id="4" name="图片 4" descr="f9e1f7ee7fb8d6730f650f9a9d9ba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9e1f7ee7fb8d6730f650f9a9d9ba4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E7BD4" w14:textId="77777777" w:rsidR="00E030C7" w:rsidRDefault="00E030C7"/>
    <w:p w14:paraId="3B514C22" w14:textId="77777777" w:rsidR="00E030C7" w:rsidRDefault="00000000">
      <w:r>
        <w:rPr>
          <w:rFonts w:hint="eastAsia"/>
          <w:noProof/>
        </w:rPr>
        <w:drawing>
          <wp:inline distT="0" distB="0" distL="114300" distR="114300" wp14:anchorId="25FE9AE6" wp14:editId="33893409">
            <wp:extent cx="5468620" cy="3735070"/>
            <wp:effectExtent l="0" t="0" r="2540" b="13970"/>
            <wp:docPr id="5" name="图片 5" descr="d740313a30144f4ebf92c97b63446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740313a30144f4ebf92c97b63446e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27F35" w14:textId="77777777" w:rsidR="00E030C7" w:rsidRDefault="00E030C7"/>
    <w:p w14:paraId="6436D956" w14:textId="77777777" w:rsidR="00E030C7" w:rsidRDefault="00000000">
      <w:r>
        <w:rPr>
          <w:rFonts w:hint="eastAsia"/>
          <w:noProof/>
        </w:rPr>
        <w:lastRenderedPageBreak/>
        <w:drawing>
          <wp:inline distT="0" distB="0" distL="114300" distR="114300" wp14:anchorId="319E05E0" wp14:editId="16543C97">
            <wp:extent cx="5407660" cy="4764405"/>
            <wp:effectExtent l="0" t="0" r="2540" b="5715"/>
            <wp:docPr id="6" name="图片 6" descr="99621ebafc257795032c0091fc75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9621ebafc257795032c0091fc75e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CA437" w14:textId="77777777" w:rsidR="00E030C7" w:rsidRDefault="00000000">
      <w:r>
        <w:rPr>
          <w:rFonts w:hint="eastAsia"/>
          <w:noProof/>
        </w:rPr>
        <w:drawing>
          <wp:inline distT="0" distB="0" distL="114300" distR="114300" wp14:anchorId="38A53B02" wp14:editId="35D58083">
            <wp:extent cx="5377180" cy="4105275"/>
            <wp:effectExtent l="0" t="0" r="2540" b="9525"/>
            <wp:docPr id="7" name="图片 7" descr="f7b4877bfebc05e3a3ff9424f1d5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7b4877bfebc05e3a3ff9424f1d59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4A201" w14:textId="77777777" w:rsidR="00E030C7" w:rsidRDefault="00000000">
      <w:r>
        <w:rPr>
          <w:rFonts w:hint="eastAsia"/>
          <w:noProof/>
        </w:rPr>
        <w:lastRenderedPageBreak/>
        <w:drawing>
          <wp:inline distT="0" distB="0" distL="114300" distR="114300" wp14:anchorId="5AAFF1B0" wp14:editId="2AD7CD72">
            <wp:extent cx="5363845" cy="4258945"/>
            <wp:effectExtent l="0" t="0" r="8255" b="8255"/>
            <wp:docPr id="8" name="图片 8" descr="eb09b2c7044dbe843ee0fc6f221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b09b2c7044dbe843ee0fc6f22112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7D9E8" w14:textId="77777777" w:rsidR="00E030C7" w:rsidRDefault="00E030C7"/>
    <w:p w14:paraId="6DEF4F14" w14:textId="77777777" w:rsidR="00E030C7" w:rsidRDefault="00E030C7"/>
    <w:p w14:paraId="10B99C25" w14:textId="77777777" w:rsidR="00E030C7" w:rsidRDefault="00000000">
      <w:r>
        <w:rPr>
          <w:rFonts w:hint="eastAsia"/>
          <w:noProof/>
        </w:rPr>
        <w:drawing>
          <wp:inline distT="0" distB="0" distL="114300" distR="114300" wp14:anchorId="33F16675" wp14:editId="4EF45A63">
            <wp:extent cx="5353050" cy="3615055"/>
            <wp:effectExtent l="0" t="0" r="0" b="4445"/>
            <wp:docPr id="3" name="图片 3" descr="53841d0f3ee4857e913157447dbc7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3841d0f3ee4857e913157447dbc74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7E96B" w14:textId="77777777" w:rsidR="00E030C7" w:rsidRDefault="00000000">
      <w:pPr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</w:t>
      </w:r>
      <w:r>
        <w:rPr>
          <w:rFonts w:hint="eastAsia"/>
          <w:b/>
          <w:bCs/>
          <w:sz w:val="32"/>
          <w:szCs w:val="32"/>
        </w:rPr>
        <w:t>、漏水原因分析</w:t>
      </w:r>
    </w:p>
    <w:p w14:paraId="33B28DA1" w14:textId="77777777" w:rsidR="00E030C7" w:rsidRDefault="0000000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 xml:space="preserve"> </w:t>
      </w:r>
      <w:r>
        <w:rPr>
          <w:sz w:val="32"/>
          <w:szCs w:val="32"/>
        </w:rPr>
        <w:t xml:space="preserve">  </w:t>
      </w:r>
      <w:r>
        <w:rPr>
          <w:sz w:val="32"/>
          <w:szCs w:val="32"/>
        </w:rPr>
        <w:t>一</w:t>
      </w:r>
      <w:r>
        <w:rPr>
          <w:rFonts w:hint="eastAsia"/>
          <w:sz w:val="32"/>
          <w:szCs w:val="32"/>
        </w:rPr>
        <w:t>、建筑外墙年限已久，外墙多处开裂，局部外墙文化砖施工时为美观效果未勾缝，导致雨</w:t>
      </w:r>
      <w:r>
        <w:rPr>
          <w:sz w:val="32"/>
          <w:szCs w:val="32"/>
        </w:rPr>
        <w:t>水从</w:t>
      </w:r>
      <w:r>
        <w:rPr>
          <w:rFonts w:hint="eastAsia"/>
          <w:sz w:val="32"/>
          <w:szCs w:val="32"/>
        </w:rPr>
        <w:t>开裂处及外墙面砖缝隙处</w:t>
      </w:r>
      <w:r>
        <w:rPr>
          <w:sz w:val="32"/>
          <w:szCs w:val="32"/>
        </w:rPr>
        <w:t>渗漏</w:t>
      </w:r>
      <w:r>
        <w:rPr>
          <w:rFonts w:hint="eastAsia"/>
          <w:sz w:val="32"/>
          <w:szCs w:val="32"/>
        </w:rPr>
        <w:t>进室内</w:t>
      </w:r>
      <w:r>
        <w:rPr>
          <w:rFonts w:hint="eastAsia"/>
          <w:sz w:val="32"/>
          <w:szCs w:val="32"/>
        </w:rPr>
        <w:t>;</w:t>
      </w:r>
    </w:p>
    <w:p w14:paraId="63F03892" w14:textId="77777777" w:rsidR="00E030C7" w:rsidRDefault="000000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sz w:val="32"/>
          <w:szCs w:val="32"/>
        </w:rPr>
        <w:t>二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外墙由于建筑物沉降或者原砌体不密实</w:t>
      </w:r>
      <w:r>
        <w:rPr>
          <w:rFonts w:hint="eastAsia"/>
          <w:sz w:val="32"/>
          <w:szCs w:val="32"/>
        </w:rPr>
        <w:t>，</w:t>
      </w:r>
      <w:r>
        <w:rPr>
          <w:sz w:val="32"/>
          <w:szCs w:val="32"/>
        </w:rPr>
        <w:t>导致很多部位开裂</w:t>
      </w:r>
      <w:r>
        <w:rPr>
          <w:rFonts w:hint="eastAsia"/>
          <w:sz w:val="32"/>
          <w:szCs w:val="32"/>
        </w:rPr>
        <w:t>，</w:t>
      </w:r>
      <w:r>
        <w:rPr>
          <w:sz w:val="32"/>
          <w:szCs w:val="32"/>
        </w:rPr>
        <w:t>雨水从开裂处渗漏进墙体</w:t>
      </w:r>
      <w:r>
        <w:rPr>
          <w:rFonts w:hint="eastAsia"/>
          <w:sz w:val="32"/>
          <w:szCs w:val="32"/>
        </w:rPr>
        <w:t>，</w:t>
      </w:r>
      <w:r>
        <w:rPr>
          <w:sz w:val="32"/>
          <w:szCs w:val="32"/>
        </w:rPr>
        <w:t>导致室内内墙渗漏</w:t>
      </w:r>
      <w:r>
        <w:rPr>
          <w:rFonts w:hint="eastAsia"/>
          <w:sz w:val="32"/>
          <w:szCs w:val="32"/>
        </w:rPr>
        <w:t>。</w:t>
      </w:r>
    </w:p>
    <w:p w14:paraId="11B72623" w14:textId="77777777" w:rsidR="00E030C7" w:rsidRDefault="0000000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>
        <w:rPr>
          <w:sz w:val="32"/>
          <w:szCs w:val="32"/>
        </w:rPr>
        <w:t>目前已形成严重渗漏</w:t>
      </w:r>
      <w:r>
        <w:rPr>
          <w:rFonts w:hint="eastAsia"/>
          <w:sz w:val="32"/>
          <w:szCs w:val="32"/>
        </w:rPr>
        <w:t>，且内墙装饰物腐烂，个别部位有似白蚁出现，需要尽快及时维修。</w:t>
      </w:r>
    </w:p>
    <w:p w14:paraId="3A3ED22D" w14:textId="77777777" w:rsidR="00E030C7" w:rsidRDefault="00000000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3</w:t>
      </w:r>
      <w:r>
        <w:rPr>
          <w:rFonts w:hint="eastAsia"/>
          <w:b/>
          <w:bCs/>
          <w:sz w:val="32"/>
          <w:szCs w:val="32"/>
        </w:rPr>
        <w:t>、室内装饰修复方案</w:t>
      </w:r>
    </w:p>
    <w:p w14:paraId="1711CA70" w14:textId="77777777" w:rsidR="00E030C7" w:rsidRDefault="00000000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原发霉腻子、涂料铲除，原发霉腐烂护墙板拆除，重新刮腻子两道、打磨、刷乳胶漆</w:t>
      </w: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道。</w:t>
      </w:r>
    </w:p>
    <w:p w14:paraId="4EC9F6B3" w14:textId="77777777" w:rsidR="00E030C7" w:rsidRDefault="00000000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4</w:t>
      </w:r>
      <w:r>
        <w:rPr>
          <w:rFonts w:hint="eastAsia"/>
          <w:b/>
          <w:bCs/>
          <w:sz w:val="32"/>
          <w:szCs w:val="32"/>
        </w:rPr>
        <w:t>、外墙维修方案</w:t>
      </w:r>
    </w:p>
    <w:p w14:paraId="5E976993" w14:textId="77777777" w:rsidR="00E030C7" w:rsidRDefault="00000000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外墙开裂处铲除原涂料，缝隙大的部位先用建筑结构胶填满，整个外墙刷外墙防水透明胶两道。</w:t>
      </w:r>
    </w:p>
    <w:sectPr w:rsidR="00E030C7">
      <w:pgSz w:w="11906" w:h="16838"/>
      <w:pgMar w:top="1440" w:right="1474" w:bottom="851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B6C2C" w14:textId="77777777" w:rsidR="005C3CBF" w:rsidRDefault="005C3CBF" w:rsidP="0036215C">
      <w:r>
        <w:separator/>
      </w:r>
    </w:p>
  </w:endnote>
  <w:endnote w:type="continuationSeparator" w:id="0">
    <w:p w14:paraId="4C843273" w14:textId="77777777" w:rsidR="005C3CBF" w:rsidRDefault="005C3CBF" w:rsidP="00362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79092" w14:textId="77777777" w:rsidR="005C3CBF" w:rsidRDefault="005C3CBF" w:rsidP="0036215C">
      <w:r>
        <w:separator/>
      </w:r>
    </w:p>
  </w:footnote>
  <w:footnote w:type="continuationSeparator" w:id="0">
    <w:p w14:paraId="267E88A4" w14:textId="77777777" w:rsidR="005C3CBF" w:rsidRDefault="005C3CBF" w:rsidP="003621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Q2MDEwNmM0NWY3YmU4NTlhZDY3YTcwYmIzNDUzNGMifQ=="/>
  </w:docVars>
  <w:rsids>
    <w:rsidRoot w:val="00792706"/>
    <w:rsid w:val="000F1A91"/>
    <w:rsid w:val="001678C7"/>
    <w:rsid w:val="00193FCC"/>
    <w:rsid w:val="0019743A"/>
    <w:rsid w:val="00351D7C"/>
    <w:rsid w:val="0036215C"/>
    <w:rsid w:val="003B6118"/>
    <w:rsid w:val="003E0ACD"/>
    <w:rsid w:val="003F26B5"/>
    <w:rsid w:val="00430C81"/>
    <w:rsid w:val="00437272"/>
    <w:rsid w:val="00454CE5"/>
    <w:rsid w:val="004B0515"/>
    <w:rsid w:val="004B19C0"/>
    <w:rsid w:val="005C3CBF"/>
    <w:rsid w:val="005D0846"/>
    <w:rsid w:val="005D1C81"/>
    <w:rsid w:val="006C5942"/>
    <w:rsid w:val="00700794"/>
    <w:rsid w:val="00792706"/>
    <w:rsid w:val="007D22E2"/>
    <w:rsid w:val="007E6931"/>
    <w:rsid w:val="00871247"/>
    <w:rsid w:val="008E3BE2"/>
    <w:rsid w:val="00972725"/>
    <w:rsid w:val="009C0B2C"/>
    <w:rsid w:val="00BB7C2E"/>
    <w:rsid w:val="00C4359E"/>
    <w:rsid w:val="00CB336E"/>
    <w:rsid w:val="00D06FEA"/>
    <w:rsid w:val="00D54D1D"/>
    <w:rsid w:val="00DB50F2"/>
    <w:rsid w:val="00E030C7"/>
    <w:rsid w:val="00EF0105"/>
    <w:rsid w:val="00F40CF1"/>
    <w:rsid w:val="00FC00F4"/>
    <w:rsid w:val="00FE4E82"/>
    <w:rsid w:val="00FE515C"/>
    <w:rsid w:val="00FF1738"/>
    <w:rsid w:val="02E72F3A"/>
    <w:rsid w:val="07944D03"/>
    <w:rsid w:val="0A144432"/>
    <w:rsid w:val="0D0E34A6"/>
    <w:rsid w:val="0DDF6F9F"/>
    <w:rsid w:val="0EE1046D"/>
    <w:rsid w:val="11FE1C62"/>
    <w:rsid w:val="13DD7ADC"/>
    <w:rsid w:val="14BD148F"/>
    <w:rsid w:val="1A9E3B32"/>
    <w:rsid w:val="20180B70"/>
    <w:rsid w:val="20CD40B1"/>
    <w:rsid w:val="25BF0050"/>
    <w:rsid w:val="2899001E"/>
    <w:rsid w:val="2AA03CB4"/>
    <w:rsid w:val="2E7066E7"/>
    <w:rsid w:val="2FBC12EA"/>
    <w:rsid w:val="32536EBE"/>
    <w:rsid w:val="33A3400B"/>
    <w:rsid w:val="3410040A"/>
    <w:rsid w:val="3D9252E1"/>
    <w:rsid w:val="3F1D3318"/>
    <w:rsid w:val="40F427C7"/>
    <w:rsid w:val="41C71053"/>
    <w:rsid w:val="42554460"/>
    <w:rsid w:val="434715CC"/>
    <w:rsid w:val="453334FE"/>
    <w:rsid w:val="47832E00"/>
    <w:rsid w:val="4A512B79"/>
    <w:rsid w:val="4AB17690"/>
    <w:rsid w:val="4EBA05C7"/>
    <w:rsid w:val="4EED7AFC"/>
    <w:rsid w:val="51BA4A1C"/>
    <w:rsid w:val="5C287B7A"/>
    <w:rsid w:val="5D760F08"/>
    <w:rsid w:val="5DB469BC"/>
    <w:rsid w:val="61534359"/>
    <w:rsid w:val="659A3092"/>
    <w:rsid w:val="65B0275D"/>
    <w:rsid w:val="66005D09"/>
    <w:rsid w:val="66B64FD6"/>
    <w:rsid w:val="67DB38B8"/>
    <w:rsid w:val="6CDE2E86"/>
    <w:rsid w:val="6EC30321"/>
    <w:rsid w:val="6EFA44F8"/>
    <w:rsid w:val="7070428E"/>
    <w:rsid w:val="70E923A1"/>
    <w:rsid w:val="75621FD3"/>
    <w:rsid w:val="78882647"/>
    <w:rsid w:val="7C260D6B"/>
    <w:rsid w:val="7C970DD1"/>
    <w:rsid w:val="7D3C29DB"/>
    <w:rsid w:val="7D416959"/>
    <w:rsid w:val="7FDF0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C28801"/>
  <w15:docId w15:val="{E22F7E9D-14AF-4B0F-A0B9-1608627DF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21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6215C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621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6215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49</Words>
  <Characters>281</Characters>
  <Application>Microsoft Office Word</Application>
  <DocSecurity>0</DocSecurity>
  <Lines>2</Lines>
  <Paragraphs>1</Paragraphs>
  <ScaleCrop>false</ScaleCrop>
  <Company>P R C</Company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陈先</cp:lastModifiedBy>
  <cp:revision>2</cp:revision>
  <dcterms:created xsi:type="dcterms:W3CDTF">2022-09-30T07:05:00Z</dcterms:created>
  <dcterms:modified xsi:type="dcterms:W3CDTF">2022-09-30T07:05:00Z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12089E39780A42CBBFDF40363C10E8CA</vt:lpwstr>
  </property>
</Properties>
</file>