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86" w:rsidRPr="008E3A1B" w:rsidRDefault="005F5C86" w:rsidP="005F5C86">
      <w:pPr>
        <w:pStyle w:val="1"/>
        <w:spacing w:before="156" w:after="156"/>
        <w:jc w:val="center"/>
        <w:rPr>
          <w:rFonts w:hAnsi="宋体"/>
          <w:bCs/>
          <w:color w:val="000000"/>
          <w:kern w:val="0"/>
          <w:sz w:val="40"/>
          <w:szCs w:val="36"/>
        </w:rPr>
      </w:pPr>
      <w:bookmarkStart w:id="0" w:name="_Toc536545459"/>
      <w:r w:rsidRPr="008E3A1B">
        <w:rPr>
          <w:rFonts w:hAnsi="宋体" w:hint="eastAsia"/>
          <w:bCs/>
          <w:color w:val="000000"/>
          <w:kern w:val="0"/>
          <w:sz w:val="40"/>
          <w:szCs w:val="36"/>
        </w:rPr>
        <w:t>YH-30</w:t>
      </w:r>
      <w:r w:rsidRPr="008E3A1B">
        <w:rPr>
          <w:rFonts w:hAnsi="宋体" w:hint="eastAsia"/>
          <w:bCs/>
          <w:color w:val="000000"/>
          <w:kern w:val="0"/>
          <w:sz w:val="40"/>
          <w:szCs w:val="36"/>
        </w:rPr>
        <w:t>糖化仪</w:t>
      </w:r>
      <w:bookmarkEnd w:id="0"/>
      <w:r w:rsidR="0068561F" w:rsidRPr="008E3A1B">
        <w:rPr>
          <w:rFonts w:hAnsi="宋体" w:hint="eastAsia"/>
          <w:bCs/>
          <w:color w:val="000000"/>
          <w:kern w:val="0"/>
          <w:sz w:val="40"/>
          <w:szCs w:val="36"/>
        </w:rPr>
        <w:t>简易故障解决指南</w:t>
      </w:r>
      <w:r w:rsidR="00A96747">
        <w:rPr>
          <w:rFonts w:hAnsi="宋体" w:hint="eastAsia"/>
          <w:bCs/>
          <w:color w:val="000000"/>
          <w:kern w:val="0"/>
          <w:sz w:val="40"/>
          <w:szCs w:val="36"/>
        </w:rPr>
        <w:t xml:space="preserve"> </w:t>
      </w:r>
      <w:r w:rsidR="00A96747">
        <w:rPr>
          <w:rFonts w:hAnsi="宋体"/>
          <w:bCs/>
          <w:noProof/>
          <w:color w:val="000000"/>
          <w:kern w:val="0"/>
          <w:sz w:val="40"/>
          <w:szCs w:val="36"/>
        </w:rPr>
        <w:drawing>
          <wp:inline distT="0" distB="0" distL="0" distR="0">
            <wp:extent cx="571500" cy="428625"/>
            <wp:effectExtent l="19050" t="0" r="0" b="0"/>
            <wp:docPr id="1" name="图片 0" descr="微信图片_20200216133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216133150.png"/>
                    <pic:cNvPicPr/>
                  </pic:nvPicPr>
                  <pic:blipFill>
                    <a:blip r:embed="rId7" cstate="print"/>
                    <a:stretch>
                      <a:fillRect/>
                    </a:stretch>
                  </pic:blipFill>
                  <pic:spPr>
                    <a:xfrm>
                      <a:off x="0" y="0"/>
                      <a:ext cx="571500" cy="428625"/>
                    </a:xfrm>
                    <a:prstGeom prst="rect">
                      <a:avLst/>
                    </a:prstGeom>
                  </pic:spPr>
                </pic:pic>
              </a:graphicData>
            </a:graphic>
          </wp:inline>
        </w:drawing>
      </w:r>
    </w:p>
    <w:p w:rsidR="005F5C86" w:rsidRDefault="005F5C86" w:rsidP="008E3A1B">
      <w:pPr>
        <w:spacing w:line="360" w:lineRule="auto"/>
        <w:rPr>
          <w:rFonts w:ascii="宋体" w:hAnsi="宋体"/>
          <w:b/>
          <w:color w:val="000000" w:themeColor="text1"/>
          <w:sz w:val="24"/>
        </w:rPr>
      </w:pPr>
      <w:r w:rsidRPr="0059116A">
        <w:rPr>
          <w:rFonts w:ascii="宋体" w:hAnsi="宋体" w:hint="eastAsia"/>
          <w:noProof/>
          <w:color w:val="000000" w:themeColor="text1"/>
          <w:sz w:val="24"/>
        </w:rPr>
        <w:drawing>
          <wp:inline distT="0" distB="0" distL="0" distR="0">
            <wp:extent cx="342900" cy="333375"/>
            <wp:effectExtent l="0" t="0" r="0" b="9525"/>
            <wp:docPr id="460" name="图片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59116A">
        <w:rPr>
          <w:rFonts w:ascii="宋体" w:hAnsi="宋体" w:hint="eastAsia"/>
          <w:b/>
          <w:color w:val="000000" w:themeColor="text1"/>
          <w:sz w:val="24"/>
        </w:rPr>
        <w:t>注意：</w:t>
      </w:r>
    </w:p>
    <w:p w:rsidR="005F5C86" w:rsidRDefault="005F5C86" w:rsidP="008E3A1B">
      <w:pPr>
        <w:spacing w:line="360" w:lineRule="auto"/>
        <w:rPr>
          <w:color w:val="000000" w:themeColor="text1"/>
          <w:sz w:val="24"/>
        </w:rPr>
      </w:pPr>
      <w:r>
        <w:rPr>
          <w:rFonts w:hint="eastAsia"/>
          <w:color w:val="000000" w:themeColor="text1"/>
          <w:sz w:val="24"/>
        </w:rPr>
        <w:t>1</w:t>
      </w:r>
      <w:r>
        <w:rPr>
          <w:rFonts w:hint="eastAsia"/>
          <w:color w:val="000000" w:themeColor="text1"/>
          <w:sz w:val="24"/>
        </w:rPr>
        <w:t>）</w:t>
      </w:r>
      <w:r w:rsidRPr="0059116A">
        <w:rPr>
          <w:rFonts w:hint="eastAsia"/>
          <w:color w:val="000000" w:themeColor="text1"/>
          <w:sz w:val="24"/>
        </w:rPr>
        <w:t>本仪器仅限于经过永和阳光或永和阳光的代理商培训的检验专业人员、医生或实验员操作使用。</w:t>
      </w:r>
    </w:p>
    <w:p w:rsidR="00A96747" w:rsidRDefault="005F5C86" w:rsidP="00A96747">
      <w:pPr>
        <w:spacing w:line="360" w:lineRule="auto"/>
        <w:rPr>
          <w:rFonts w:hint="eastAsia"/>
          <w:color w:val="000000" w:themeColor="text1"/>
          <w:sz w:val="24"/>
        </w:rPr>
      </w:pPr>
      <w:r>
        <w:rPr>
          <w:rFonts w:hint="eastAsia"/>
          <w:color w:val="000000" w:themeColor="text1"/>
          <w:sz w:val="24"/>
        </w:rPr>
        <w:t>2</w:t>
      </w:r>
      <w:r>
        <w:rPr>
          <w:rFonts w:hint="eastAsia"/>
          <w:color w:val="000000" w:themeColor="text1"/>
          <w:sz w:val="24"/>
        </w:rPr>
        <w:t>）</w:t>
      </w:r>
      <w:r w:rsidRPr="00F5352C">
        <w:rPr>
          <w:color w:val="000000" w:themeColor="text1"/>
          <w:sz w:val="24"/>
        </w:rPr>
        <w:t>本仪器只能由本公司或本公司认可的维修机构进行维修并提供维修需要更换的零部件。</w:t>
      </w:r>
    </w:p>
    <w:p w:rsidR="0068561F" w:rsidRPr="00A96747" w:rsidRDefault="0068561F" w:rsidP="00A96747">
      <w:pPr>
        <w:pStyle w:val="3"/>
        <w:rPr>
          <w:color w:val="000000" w:themeColor="text1"/>
          <w:sz w:val="24"/>
        </w:rPr>
      </w:pPr>
      <w:r w:rsidRPr="006520EA">
        <w:rPr>
          <w:rFonts w:hint="eastAsia"/>
        </w:rPr>
        <w:t>1</w:t>
      </w:r>
      <w:r w:rsidRPr="006520EA">
        <w:t>仪器不启动</w:t>
      </w:r>
    </w:p>
    <w:p w:rsidR="0068561F" w:rsidRPr="006520EA" w:rsidRDefault="0068561F" w:rsidP="0068561F">
      <w:pPr>
        <w:rPr>
          <w:rFonts w:asciiTheme="minorEastAsia" w:eastAsiaTheme="minorEastAsia" w:hAnsiTheme="minorEastAsia"/>
          <w:color w:val="000000"/>
          <w:kern w:val="0"/>
          <w:sz w:val="24"/>
          <w:lang w:val="zh-CN"/>
        </w:rPr>
      </w:pPr>
      <w:r w:rsidRPr="006520EA">
        <w:rPr>
          <w:rFonts w:asciiTheme="minorEastAsia" w:eastAsiaTheme="minorEastAsia" w:hAnsiTheme="minorEastAsia" w:hint="eastAsia"/>
          <w:b/>
          <w:color w:val="000000"/>
          <w:kern w:val="0"/>
          <w:sz w:val="24"/>
          <w:lang w:val="zh-CN"/>
        </w:rPr>
        <w:t>现象描述</w:t>
      </w:r>
      <w:r>
        <w:rPr>
          <w:rFonts w:asciiTheme="minorEastAsia" w:eastAsiaTheme="minorEastAsia" w:hAnsiTheme="minorEastAsia" w:hint="eastAsia"/>
          <w:color w:val="000000"/>
          <w:kern w:val="0"/>
          <w:szCs w:val="21"/>
          <w:lang w:val="zh-CN"/>
        </w:rPr>
        <w:t>：</w:t>
      </w:r>
      <w:r w:rsidRPr="006520EA">
        <w:rPr>
          <w:rFonts w:asciiTheme="minorEastAsia" w:eastAsiaTheme="minorEastAsia" w:hAnsiTheme="minorEastAsia" w:hint="eastAsia"/>
          <w:color w:val="000000"/>
          <w:kern w:val="0"/>
          <w:sz w:val="24"/>
          <w:lang w:val="zh-CN"/>
        </w:rPr>
        <w:t>仪器按电源开关后，机器没启动</w:t>
      </w:r>
    </w:p>
    <w:p w:rsidR="0068561F" w:rsidRPr="006520EA" w:rsidRDefault="0068561F" w:rsidP="00DC4104">
      <w:pPr>
        <w:spacing w:line="360" w:lineRule="auto"/>
        <w:rPr>
          <w:rFonts w:asciiTheme="minorEastAsia" w:eastAsiaTheme="minorEastAsia" w:hAnsiTheme="minorEastAsia"/>
          <w:color w:val="000000"/>
          <w:kern w:val="0"/>
          <w:sz w:val="24"/>
          <w:lang w:val="zh-CN"/>
        </w:rPr>
      </w:pPr>
      <w:r w:rsidRPr="00DC4104">
        <w:rPr>
          <w:rFonts w:asciiTheme="minorEastAsia" w:eastAsiaTheme="minorEastAsia" w:hAnsiTheme="minorEastAsia" w:hint="eastAsia"/>
          <w:b/>
          <w:color w:val="000000"/>
          <w:kern w:val="0"/>
          <w:sz w:val="24"/>
          <w:lang w:val="zh-CN"/>
        </w:rPr>
        <w:t>可能原因：</w:t>
      </w:r>
      <w:r w:rsidR="007F6AAA">
        <w:rPr>
          <w:rFonts w:asciiTheme="minorEastAsia" w:eastAsiaTheme="minorEastAsia" w:hAnsiTheme="minorEastAsia" w:hint="eastAsia"/>
          <w:color w:val="000000"/>
          <w:kern w:val="0"/>
          <w:sz w:val="24"/>
          <w:lang w:val="zh-CN"/>
        </w:rPr>
        <w:t xml:space="preserve"> （1）</w:t>
      </w:r>
      <w:r w:rsidRPr="006520EA">
        <w:rPr>
          <w:rFonts w:asciiTheme="minorEastAsia" w:eastAsiaTheme="minorEastAsia" w:hAnsiTheme="minorEastAsia" w:hint="eastAsia"/>
          <w:color w:val="000000"/>
          <w:kern w:val="0"/>
          <w:sz w:val="24"/>
          <w:lang w:val="zh-CN"/>
        </w:rPr>
        <w:t xml:space="preserve">没有电源输入 </w:t>
      </w:r>
      <w:r w:rsidR="006520EA" w:rsidRPr="006520EA">
        <w:rPr>
          <w:rFonts w:asciiTheme="minorEastAsia" w:eastAsiaTheme="minorEastAsia" w:hAnsiTheme="minorEastAsia" w:hint="eastAsia"/>
          <w:color w:val="000000"/>
          <w:kern w:val="0"/>
          <w:sz w:val="24"/>
          <w:lang w:val="zh-CN"/>
        </w:rPr>
        <w:t xml:space="preserve"> </w:t>
      </w:r>
      <w:r w:rsidR="007F6AAA">
        <w:rPr>
          <w:rFonts w:asciiTheme="minorEastAsia" w:eastAsiaTheme="minorEastAsia" w:hAnsiTheme="minorEastAsia" w:hint="eastAsia"/>
          <w:color w:val="000000"/>
          <w:kern w:val="0"/>
          <w:sz w:val="24"/>
          <w:lang w:val="zh-CN"/>
        </w:rPr>
        <w:t xml:space="preserve"> （2）</w:t>
      </w:r>
      <w:r w:rsidRPr="006520EA">
        <w:rPr>
          <w:rFonts w:asciiTheme="minorEastAsia" w:eastAsiaTheme="minorEastAsia" w:hAnsiTheme="minorEastAsia"/>
          <w:color w:val="000000"/>
          <w:kern w:val="0"/>
          <w:sz w:val="24"/>
          <w:lang w:val="zh-CN"/>
        </w:rPr>
        <w:t>熔断器故障</w:t>
      </w:r>
      <w:r w:rsidRPr="006520EA">
        <w:rPr>
          <w:rFonts w:asciiTheme="minorEastAsia" w:eastAsiaTheme="minorEastAsia" w:hAnsiTheme="minorEastAsia" w:hint="eastAsia"/>
          <w:color w:val="000000"/>
          <w:kern w:val="0"/>
          <w:sz w:val="24"/>
          <w:lang w:val="zh-CN"/>
        </w:rPr>
        <w:t xml:space="preserve">  </w:t>
      </w:r>
      <w:r w:rsidR="006520EA" w:rsidRPr="006520EA">
        <w:rPr>
          <w:rFonts w:asciiTheme="minorEastAsia" w:eastAsiaTheme="minorEastAsia" w:hAnsiTheme="minorEastAsia" w:hint="eastAsia"/>
          <w:color w:val="000000"/>
          <w:kern w:val="0"/>
          <w:sz w:val="24"/>
          <w:lang w:val="zh-CN"/>
        </w:rPr>
        <w:t xml:space="preserve">  </w:t>
      </w:r>
      <w:r w:rsidR="007F6AAA">
        <w:rPr>
          <w:rFonts w:asciiTheme="minorEastAsia" w:eastAsiaTheme="minorEastAsia" w:hAnsiTheme="minorEastAsia" w:hint="eastAsia"/>
          <w:color w:val="000000"/>
          <w:kern w:val="0"/>
          <w:sz w:val="24"/>
          <w:lang w:val="zh-CN"/>
        </w:rPr>
        <w:t>（3）</w:t>
      </w:r>
      <w:r w:rsidRPr="006520EA">
        <w:rPr>
          <w:rFonts w:asciiTheme="minorEastAsia" w:eastAsiaTheme="minorEastAsia" w:hAnsiTheme="minorEastAsia"/>
          <w:color w:val="000000"/>
          <w:kern w:val="0"/>
          <w:sz w:val="24"/>
          <w:lang w:val="zh-CN"/>
        </w:rPr>
        <w:t>主电源开关故障</w:t>
      </w:r>
    </w:p>
    <w:p w:rsidR="00A96747" w:rsidRDefault="0068561F" w:rsidP="00A96747">
      <w:pPr>
        <w:spacing w:line="360" w:lineRule="auto"/>
        <w:rPr>
          <w:rFonts w:asciiTheme="minorEastAsia" w:eastAsiaTheme="minorEastAsia" w:hAnsiTheme="minorEastAsia" w:hint="eastAsia"/>
          <w:color w:val="000000"/>
          <w:kern w:val="0"/>
          <w:sz w:val="24"/>
          <w:lang w:val="zh-CN"/>
        </w:rPr>
      </w:pPr>
      <w:r w:rsidRPr="006520EA">
        <w:rPr>
          <w:rFonts w:hAnsi="宋体"/>
          <w:b/>
          <w:color w:val="000000"/>
          <w:kern w:val="0"/>
          <w:sz w:val="24"/>
          <w:lang w:val="zh-CN"/>
        </w:rPr>
        <w:t>解决方法</w:t>
      </w:r>
      <w:r w:rsidRPr="006520EA">
        <w:rPr>
          <w:rFonts w:hAnsi="宋体" w:hint="eastAsia"/>
          <w:b/>
          <w:color w:val="000000"/>
          <w:kern w:val="0"/>
          <w:sz w:val="24"/>
          <w:lang w:val="zh-CN"/>
        </w:rPr>
        <w:t>：</w:t>
      </w:r>
      <w:r w:rsidR="00DC4104">
        <w:rPr>
          <w:rFonts w:hAnsi="宋体" w:hint="eastAsia"/>
          <w:b/>
          <w:color w:val="000000"/>
          <w:kern w:val="0"/>
          <w:sz w:val="24"/>
          <w:lang w:val="zh-CN"/>
        </w:rPr>
        <w:t xml:space="preserve"> </w:t>
      </w:r>
      <w:r w:rsidR="007F6AAA">
        <w:rPr>
          <w:rFonts w:asciiTheme="minorEastAsia" w:eastAsiaTheme="minorEastAsia" w:hAnsiTheme="minorEastAsia" w:hint="eastAsia"/>
          <w:color w:val="000000"/>
          <w:kern w:val="0"/>
          <w:sz w:val="24"/>
          <w:lang w:val="zh-CN"/>
        </w:rPr>
        <w:t>（1）</w:t>
      </w:r>
      <w:r w:rsidRPr="006520EA">
        <w:rPr>
          <w:rFonts w:asciiTheme="minorEastAsia" w:eastAsiaTheme="minorEastAsia" w:hAnsiTheme="minorEastAsia" w:hint="eastAsia"/>
          <w:color w:val="000000"/>
          <w:kern w:val="0"/>
          <w:sz w:val="24"/>
          <w:lang w:val="zh-CN"/>
        </w:rPr>
        <w:t>确认接入</w:t>
      </w:r>
      <w:r w:rsidRPr="006520EA">
        <w:rPr>
          <w:rFonts w:asciiTheme="minorEastAsia" w:eastAsiaTheme="minorEastAsia" w:hAnsiTheme="minorEastAsia"/>
          <w:color w:val="000000"/>
          <w:kern w:val="0"/>
          <w:sz w:val="24"/>
          <w:lang w:val="zh-CN"/>
        </w:rPr>
        <w:t>电源</w:t>
      </w:r>
      <w:r w:rsidRPr="006520EA">
        <w:rPr>
          <w:rFonts w:asciiTheme="minorEastAsia" w:eastAsiaTheme="minorEastAsia" w:hAnsiTheme="minorEastAsia" w:hint="eastAsia"/>
          <w:color w:val="000000"/>
          <w:kern w:val="0"/>
          <w:sz w:val="24"/>
          <w:lang w:val="zh-CN"/>
        </w:rPr>
        <w:t xml:space="preserve">线   </w:t>
      </w:r>
      <w:r w:rsidR="007F6AAA">
        <w:rPr>
          <w:rFonts w:asciiTheme="minorEastAsia" w:eastAsiaTheme="minorEastAsia" w:hAnsiTheme="minorEastAsia" w:hint="eastAsia"/>
          <w:color w:val="000000"/>
          <w:kern w:val="0"/>
          <w:sz w:val="24"/>
          <w:lang w:val="zh-CN"/>
        </w:rPr>
        <w:t>（2）</w:t>
      </w:r>
      <w:r w:rsidRPr="006520EA">
        <w:rPr>
          <w:rFonts w:asciiTheme="minorEastAsia" w:eastAsiaTheme="minorEastAsia" w:hAnsiTheme="minorEastAsia"/>
          <w:color w:val="000000"/>
          <w:kern w:val="0"/>
          <w:sz w:val="24"/>
          <w:lang w:val="zh-CN"/>
        </w:rPr>
        <w:t>更换熔断器</w:t>
      </w:r>
      <w:r w:rsidRPr="006520EA">
        <w:rPr>
          <w:rFonts w:asciiTheme="minorEastAsia" w:eastAsiaTheme="minorEastAsia" w:hAnsiTheme="minorEastAsia" w:hint="eastAsia"/>
          <w:color w:val="000000"/>
          <w:kern w:val="0"/>
          <w:sz w:val="24"/>
          <w:lang w:val="zh-CN"/>
        </w:rPr>
        <w:t xml:space="preserve">  </w:t>
      </w:r>
      <w:r w:rsidR="00DC4104">
        <w:rPr>
          <w:rFonts w:asciiTheme="minorEastAsia" w:eastAsiaTheme="minorEastAsia" w:hAnsiTheme="minorEastAsia" w:hint="eastAsia"/>
          <w:color w:val="000000"/>
          <w:kern w:val="0"/>
          <w:sz w:val="24"/>
          <w:lang w:val="zh-CN"/>
        </w:rPr>
        <w:t xml:space="preserve"> </w:t>
      </w:r>
      <w:r w:rsidR="007F6AAA">
        <w:rPr>
          <w:rFonts w:asciiTheme="minorEastAsia" w:eastAsiaTheme="minorEastAsia" w:hAnsiTheme="minorEastAsia" w:hint="eastAsia"/>
          <w:color w:val="000000"/>
          <w:kern w:val="0"/>
          <w:sz w:val="24"/>
          <w:lang w:val="zh-CN"/>
        </w:rPr>
        <w:t>（3）</w:t>
      </w:r>
      <w:r w:rsidRPr="006520EA">
        <w:rPr>
          <w:rFonts w:asciiTheme="minorEastAsia" w:eastAsiaTheme="minorEastAsia" w:hAnsiTheme="minorEastAsia"/>
          <w:color w:val="000000"/>
          <w:kern w:val="0"/>
          <w:sz w:val="24"/>
          <w:lang w:val="zh-CN"/>
        </w:rPr>
        <w:t>寻求厂家售后技术支持</w:t>
      </w:r>
    </w:p>
    <w:p w:rsidR="006520EA" w:rsidRPr="00A96747" w:rsidRDefault="006520EA" w:rsidP="00A96747">
      <w:pPr>
        <w:pStyle w:val="3"/>
        <w:rPr>
          <w:rFonts w:asciiTheme="minorEastAsia" w:eastAsiaTheme="minorEastAsia" w:hAnsiTheme="minorEastAsia"/>
          <w:color w:val="000000"/>
          <w:kern w:val="0"/>
          <w:sz w:val="24"/>
          <w:lang w:val="zh-CN"/>
        </w:rPr>
      </w:pPr>
      <w:r>
        <w:rPr>
          <w:rFonts w:hint="eastAsia"/>
          <w:kern w:val="0"/>
          <w:lang w:val="zh-CN"/>
        </w:rPr>
        <w:t xml:space="preserve">2 </w:t>
      </w:r>
      <w:r>
        <w:rPr>
          <w:kern w:val="0"/>
          <w:lang w:val="zh-CN"/>
        </w:rPr>
        <w:t>仪器开机自检不通过</w:t>
      </w:r>
    </w:p>
    <w:p w:rsidR="006520EA" w:rsidRPr="00DC4104" w:rsidRDefault="006520EA" w:rsidP="0068561F">
      <w:pPr>
        <w:spacing w:line="360" w:lineRule="auto"/>
        <w:rPr>
          <w:rFonts w:asciiTheme="minorEastAsia" w:eastAsiaTheme="minorEastAsia" w:hAnsiTheme="minorEastAsia"/>
          <w:color w:val="000000"/>
          <w:kern w:val="0"/>
          <w:sz w:val="24"/>
          <w:lang w:val="zh-CN"/>
        </w:rPr>
      </w:pPr>
      <w:r w:rsidRPr="00DC4104">
        <w:rPr>
          <w:rFonts w:asciiTheme="minorEastAsia" w:eastAsiaTheme="minorEastAsia" w:hAnsiTheme="minorEastAsia" w:hint="eastAsia"/>
          <w:b/>
          <w:color w:val="000000"/>
          <w:kern w:val="0"/>
          <w:sz w:val="24"/>
          <w:lang w:val="zh-CN"/>
        </w:rPr>
        <w:t>现象描述：</w:t>
      </w:r>
      <w:r w:rsidRPr="00DC4104">
        <w:rPr>
          <w:rFonts w:asciiTheme="minorEastAsia" w:eastAsiaTheme="minorEastAsia" w:hAnsiTheme="minorEastAsia" w:hint="eastAsia"/>
          <w:color w:val="000000"/>
          <w:kern w:val="0"/>
          <w:sz w:val="24"/>
          <w:lang w:val="zh-CN"/>
        </w:rPr>
        <w:t>仪器开机后，自检页面处有模块打×</w:t>
      </w:r>
    </w:p>
    <w:p w:rsidR="006520EA" w:rsidRPr="00DC4104" w:rsidRDefault="006520EA" w:rsidP="0068561F">
      <w:pPr>
        <w:spacing w:line="360" w:lineRule="auto"/>
        <w:rPr>
          <w:rFonts w:asciiTheme="minorEastAsia" w:eastAsiaTheme="minorEastAsia" w:hAnsiTheme="minorEastAsia"/>
          <w:color w:val="000000"/>
          <w:kern w:val="0"/>
          <w:sz w:val="24"/>
          <w:lang w:val="zh-CN"/>
        </w:rPr>
      </w:pPr>
      <w:r w:rsidRPr="00DC4104">
        <w:rPr>
          <w:rFonts w:asciiTheme="minorEastAsia" w:eastAsiaTheme="minorEastAsia" w:hAnsiTheme="minorEastAsia"/>
          <w:b/>
          <w:color w:val="000000"/>
          <w:kern w:val="0"/>
          <w:sz w:val="24"/>
          <w:lang w:val="zh-CN"/>
        </w:rPr>
        <w:t>可能原因</w:t>
      </w:r>
      <w:r w:rsidRPr="00DC4104">
        <w:rPr>
          <w:rFonts w:asciiTheme="minorEastAsia" w:eastAsiaTheme="minorEastAsia" w:hAnsiTheme="minorEastAsia" w:hint="eastAsia"/>
          <w:b/>
          <w:color w:val="000000"/>
          <w:kern w:val="0"/>
          <w:sz w:val="24"/>
          <w:lang w:val="zh-CN"/>
        </w:rPr>
        <w:t>：</w:t>
      </w:r>
      <w:r w:rsidRPr="00DC4104">
        <w:rPr>
          <w:rFonts w:asciiTheme="minorEastAsia" w:eastAsiaTheme="minorEastAsia" w:hAnsiTheme="minorEastAsia" w:hint="eastAsia"/>
          <w:color w:val="000000"/>
          <w:kern w:val="0"/>
          <w:sz w:val="24"/>
          <w:lang w:val="zh-CN"/>
        </w:rPr>
        <w:t>打×模块相关电路板异常工作故障</w:t>
      </w:r>
    </w:p>
    <w:p w:rsidR="006520EA" w:rsidRDefault="006520EA" w:rsidP="006520EA">
      <w:pPr>
        <w:spacing w:line="360" w:lineRule="auto"/>
        <w:rPr>
          <w:rFonts w:asciiTheme="minorEastAsia" w:eastAsiaTheme="minorEastAsia" w:hAnsiTheme="minorEastAsia"/>
          <w:color w:val="000000"/>
          <w:sz w:val="24"/>
          <w:lang w:val="zh-CN"/>
        </w:rPr>
      </w:pPr>
      <w:r w:rsidRPr="00DC4104">
        <w:rPr>
          <w:rFonts w:hAnsi="宋体"/>
          <w:b/>
          <w:color w:val="000000"/>
          <w:kern w:val="0"/>
          <w:sz w:val="24"/>
          <w:lang w:val="zh-CN"/>
        </w:rPr>
        <w:t>解决方法</w:t>
      </w:r>
      <w:r w:rsidRPr="00DC4104">
        <w:rPr>
          <w:rFonts w:hAnsi="宋体" w:hint="eastAsia"/>
          <w:b/>
          <w:color w:val="000000"/>
          <w:kern w:val="0"/>
          <w:sz w:val="24"/>
          <w:lang w:val="zh-CN"/>
        </w:rPr>
        <w:t>：</w:t>
      </w:r>
      <w:r w:rsidR="007F6AAA">
        <w:rPr>
          <w:rFonts w:asciiTheme="minorEastAsia" w:eastAsiaTheme="minorEastAsia" w:hAnsiTheme="minorEastAsia" w:hint="eastAsia"/>
          <w:color w:val="000000"/>
          <w:kern w:val="0"/>
          <w:sz w:val="24"/>
          <w:lang w:val="zh-CN"/>
        </w:rPr>
        <w:t>（1）</w:t>
      </w:r>
      <w:r w:rsidRPr="00DC4104">
        <w:rPr>
          <w:rFonts w:asciiTheme="minorEastAsia" w:eastAsiaTheme="minorEastAsia" w:hAnsiTheme="minorEastAsia"/>
          <w:color w:val="000000"/>
          <w:kern w:val="0"/>
          <w:sz w:val="24"/>
          <w:lang w:val="zh-CN"/>
        </w:rPr>
        <w:t>关闭电源，然后重新开启</w:t>
      </w:r>
      <w:r w:rsidRPr="00DC4104">
        <w:rPr>
          <w:rFonts w:asciiTheme="minorEastAsia" w:eastAsiaTheme="minorEastAsia" w:hAnsiTheme="minorEastAsia" w:hint="eastAsia"/>
          <w:color w:val="000000"/>
          <w:kern w:val="0"/>
          <w:sz w:val="24"/>
          <w:lang w:val="zh-CN"/>
        </w:rPr>
        <w:t xml:space="preserve">     </w:t>
      </w:r>
      <w:r w:rsidR="007F6AAA">
        <w:rPr>
          <w:rFonts w:asciiTheme="minorEastAsia" w:eastAsiaTheme="minorEastAsia" w:hAnsiTheme="minorEastAsia" w:hint="eastAsia"/>
          <w:color w:val="000000"/>
          <w:sz w:val="24"/>
          <w:lang w:val="zh-CN"/>
        </w:rPr>
        <w:t>（2）</w:t>
      </w:r>
      <w:r w:rsidRPr="00DC4104">
        <w:rPr>
          <w:rFonts w:asciiTheme="minorEastAsia" w:eastAsiaTheme="minorEastAsia" w:hAnsiTheme="minorEastAsia"/>
          <w:color w:val="000000"/>
          <w:kern w:val="0"/>
          <w:sz w:val="24"/>
          <w:lang w:val="zh-CN"/>
        </w:rPr>
        <w:t>寻求</w:t>
      </w:r>
      <w:r w:rsidRPr="00DC4104">
        <w:rPr>
          <w:rFonts w:asciiTheme="minorEastAsia" w:eastAsiaTheme="minorEastAsia" w:hAnsiTheme="minorEastAsia"/>
          <w:color w:val="000000"/>
          <w:sz w:val="24"/>
          <w:lang w:val="zh-CN"/>
        </w:rPr>
        <w:t>厂家售后技术支持</w:t>
      </w:r>
    </w:p>
    <w:p w:rsidR="006520EA" w:rsidRDefault="00827676" w:rsidP="00827676">
      <w:pPr>
        <w:pStyle w:val="3"/>
        <w:rPr>
          <w:kern w:val="0"/>
          <w:lang w:val="zh-CN"/>
        </w:rPr>
      </w:pPr>
      <w:r>
        <w:rPr>
          <w:rFonts w:hint="eastAsia"/>
          <w:kern w:val="0"/>
          <w:lang w:val="zh-CN"/>
        </w:rPr>
        <w:t>3</w:t>
      </w:r>
      <w:r>
        <w:rPr>
          <w:rFonts w:hint="eastAsia"/>
          <w:kern w:val="0"/>
          <w:lang w:val="zh-CN"/>
        </w:rPr>
        <w:t>打印异常</w:t>
      </w:r>
    </w:p>
    <w:p w:rsidR="003771F4" w:rsidRPr="003771F4" w:rsidRDefault="003771F4" w:rsidP="003771F4">
      <w:pPr>
        <w:rPr>
          <w:sz w:val="24"/>
          <w:lang w:val="zh-CN"/>
        </w:rPr>
      </w:pPr>
      <w:r w:rsidRPr="003771F4">
        <w:rPr>
          <w:rFonts w:hint="eastAsia"/>
          <w:b/>
          <w:sz w:val="24"/>
          <w:lang w:val="zh-CN"/>
        </w:rPr>
        <w:t>现象描述：</w:t>
      </w:r>
      <w:r w:rsidRPr="003771F4">
        <w:rPr>
          <w:rFonts w:hint="eastAsia"/>
          <w:sz w:val="24"/>
          <w:lang w:val="zh-CN"/>
        </w:rPr>
        <w:t>仪器打印机不出纸或打印无报告显示</w:t>
      </w:r>
    </w:p>
    <w:p w:rsidR="007F6AAA" w:rsidRDefault="003771F4" w:rsidP="003771F4">
      <w:pPr>
        <w:spacing w:line="360" w:lineRule="auto"/>
        <w:rPr>
          <w:rFonts w:hint="eastAsia"/>
          <w:b/>
          <w:sz w:val="24"/>
          <w:lang w:val="zh-CN"/>
        </w:rPr>
      </w:pPr>
      <w:r w:rsidRPr="003771F4">
        <w:rPr>
          <w:rFonts w:hint="eastAsia"/>
          <w:b/>
          <w:sz w:val="24"/>
          <w:lang w:val="zh-CN"/>
        </w:rPr>
        <w:t>可能原因：</w:t>
      </w:r>
    </w:p>
    <w:p w:rsidR="003771F4" w:rsidRPr="007F6AAA" w:rsidRDefault="007F6AAA" w:rsidP="007F6AAA">
      <w:pPr>
        <w:spacing w:line="360" w:lineRule="auto"/>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lang w:val="zh-CN"/>
        </w:rPr>
        <w:t>（1）</w:t>
      </w:r>
      <w:r w:rsidR="003771F4" w:rsidRPr="003771F4">
        <w:rPr>
          <w:rFonts w:asciiTheme="minorEastAsia" w:eastAsiaTheme="minorEastAsia" w:hAnsiTheme="minorEastAsia"/>
          <w:color w:val="000000"/>
          <w:kern w:val="0"/>
          <w:sz w:val="24"/>
          <w:lang w:val="zh-CN"/>
        </w:rPr>
        <w:t>打印</w:t>
      </w:r>
      <w:r w:rsidR="003771F4" w:rsidRPr="003771F4">
        <w:rPr>
          <w:rFonts w:asciiTheme="minorEastAsia" w:eastAsiaTheme="minorEastAsia" w:hAnsiTheme="minorEastAsia" w:hint="eastAsia"/>
          <w:color w:val="000000"/>
          <w:kern w:val="0"/>
          <w:sz w:val="24"/>
          <w:lang w:val="zh-CN"/>
        </w:rPr>
        <w:t>纸不适配</w:t>
      </w:r>
      <w:r>
        <w:rPr>
          <w:rFonts w:asciiTheme="minorEastAsia" w:eastAsiaTheme="minorEastAsia" w:hAnsiTheme="minorEastAsia" w:hint="eastAsia"/>
          <w:color w:val="000000"/>
          <w:kern w:val="0"/>
          <w:sz w:val="24"/>
          <w:lang w:val="zh-CN"/>
        </w:rPr>
        <w:t>（2）</w:t>
      </w:r>
      <w:r w:rsidR="003771F4" w:rsidRPr="003771F4">
        <w:rPr>
          <w:rFonts w:asciiTheme="minorEastAsia" w:eastAsiaTheme="minorEastAsia" w:hAnsiTheme="minorEastAsia" w:hint="eastAsia"/>
          <w:color w:val="000000"/>
          <w:kern w:val="0"/>
          <w:sz w:val="24"/>
          <w:lang w:val="zh-CN"/>
        </w:rPr>
        <w:t>安装打印纸</w:t>
      </w:r>
      <w:r w:rsidR="003771F4" w:rsidRPr="003771F4">
        <w:rPr>
          <w:rFonts w:asciiTheme="minorEastAsia" w:eastAsiaTheme="minorEastAsia" w:hAnsiTheme="minorEastAsia"/>
          <w:color w:val="000000"/>
          <w:kern w:val="0"/>
          <w:sz w:val="24"/>
          <w:lang w:val="zh-CN"/>
        </w:rPr>
        <w:t>不正确</w:t>
      </w:r>
      <w:r>
        <w:rPr>
          <w:rFonts w:asciiTheme="minorEastAsia" w:eastAsiaTheme="minorEastAsia" w:hAnsiTheme="minorEastAsia" w:hint="eastAsia"/>
          <w:color w:val="000000"/>
          <w:sz w:val="24"/>
          <w:lang w:val="zh-CN"/>
        </w:rPr>
        <w:t>（3）</w:t>
      </w:r>
      <w:r w:rsidR="003771F4" w:rsidRPr="003771F4">
        <w:rPr>
          <w:rFonts w:asciiTheme="minorEastAsia" w:eastAsiaTheme="minorEastAsia" w:hAnsiTheme="minorEastAsia" w:hint="eastAsia"/>
          <w:color w:val="000000"/>
          <w:sz w:val="24"/>
          <w:lang w:val="zh-CN"/>
        </w:rPr>
        <w:t>打印机问题</w:t>
      </w:r>
    </w:p>
    <w:p w:rsidR="007F6AAA" w:rsidRDefault="003771F4" w:rsidP="003771F4">
      <w:pPr>
        <w:spacing w:line="360" w:lineRule="auto"/>
        <w:rPr>
          <w:rFonts w:asciiTheme="minorEastAsia" w:eastAsiaTheme="minorEastAsia" w:hAnsiTheme="minorEastAsia" w:hint="eastAsia"/>
          <w:b/>
          <w:color w:val="000000"/>
          <w:kern w:val="0"/>
          <w:sz w:val="24"/>
          <w:lang w:val="zh-CN"/>
        </w:rPr>
      </w:pPr>
      <w:r w:rsidRPr="003771F4">
        <w:rPr>
          <w:rFonts w:asciiTheme="minorEastAsia" w:eastAsiaTheme="minorEastAsia" w:hAnsiTheme="minorEastAsia" w:hint="eastAsia"/>
          <w:b/>
          <w:color w:val="000000"/>
          <w:kern w:val="0"/>
          <w:sz w:val="24"/>
          <w:lang w:val="zh-CN"/>
        </w:rPr>
        <w:t>解决办法：</w:t>
      </w:r>
    </w:p>
    <w:p w:rsidR="003771F4" w:rsidRPr="003771F4" w:rsidRDefault="007F6AAA" w:rsidP="003771F4">
      <w:pPr>
        <w:spacing w:line="360" w:lineRule="auto"/>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lang w:val="zh-CN"/>
        </w:rPr>
        <w:t>（1）</w:t>
      </w:r>
      <w:r w:rsidR="003771F4" w:rsidRPr="003771F4">
        <w:rPr>
          <w:rFonts w:asciiTheme="minorEastAsia" w:eastAsiaTheme="minorEastAsia" w:hAnsiTheme="minorEastAsia"/>
          <w:color w:val="000000"/>
          <w:kern w:val="0"/>
          <w:sz w:val="24"/>
          <w:lang w:val="zh-CN"/>
        </w:rPr>
        <w:t>必须使用</w:t>
      </w:r>
      <w:r w:rsidR="003771F4" w:rsidRPr="003771F4">
        <w:rPr>
          <w:rFonts w:asciiTheme="minorEastAsia" w:eastAsiaTheme="minorEastAsia" w:hAnsiTheme="minorEastAsia" w:hint="eastAsia"/>
          <w:color w:val="000000"/>
          <w:kern w:val="0"/>
          <w:sz w:val="24"/>
          <w:lang w:val="zh-CN"/>
        </w:rPr>
        <w:t>厂商</w:t>
      </w:r>
      <w:r w:rsidR="003771F4" w:rsidRPr="003771F4">
        <w:rPr>
          <w:rFonts w:asciiTheme="minorEastAsia" w:eastAsiaTheme="minorEastAsia" w:hAnsiTheme="minorEastAsia"/>
          <w:color w:val="000000"/>
          <w:kern w:val="0"/>
          <w:sz w:val="24"/>
          <w:lang w:val="zh-CN"/>
        </w:rPr>
        <w:t>供应的打印纸</w:t>
      </w:r>
      <w:r w:rsidR="003771F4">
        <w:rPr>
          <w:rFonts w:asciiTheme="minorEastAsia" w:eastAsiaTheme="minorEastAsia" w:hAnsiTheme="minorEastAsia" w:hint="eastAsia"/>
          <w:color w:val="000000"/>
          <w:kern w:val="0"/>
          <w:sz w:val="24"/>
          <w:lang w:val="zh-CN"/>
        </w:rPr>
        <w:t>，永和阳光</w:t>
      </w:r>
      <w:r w:rsidR="003771F4">
        <w:rPr>
          <w:rFonts w:asciiTheme="minorEastAsia" w:eastAsiaTheme="minorEastAsia" w:hAnsiTheme="minorEastAsia"/>
          <w:color w:val="000000"/>
          <w:kern w:val="0"/>
          <w:sz w:val="24"/>
          <w:lang w:val="zh-CN"/>
        </w:rPr>
        <w:t>试剂盒中</w:t>
      </w:r>
      <w:r w:rsidR="003771F4">
        <w:rPr>
          <w:rFonts w:asciiTheme="minorEastAsia" w:eastAsiaTheme="minorEastAsia" w:hAnsiTheme="minorEastAsia" w:hint="eastAsia"/>
          <w:color w:val="000000"/>
          <w:kern w:val="0"/>
          <w:sz w:val="24"/>
          <w:lang w:val="zh-CN"/>
        </w:rPr>
        <w:t>提供打印纸</w:t>
      </w:r>
    </w:p>
    <w:p w:rsidR="003771F4" w:rsidRPr="003771F4" w:rsidRDefault="007F6AAA" w:rsidP="007F6AAA">
      <w:pPr>
        <w:spacing w:line="360" w:lineRule="auto"/>
        <w:rPr>
          <w:rFonts w:asciiTheme="minorEastAsia" w:eastAsiaTheme="minorEastAsia" w:hAnsiTheme="minorEastAsia"/>
          <w:color w:val="000000"/>
          <w:kern w:val="0"/>
          <w:sz w:val="24"/>
          <w:lang w:val="zh-CN"/>
        </w:rPr>
      </w:pPr>
      <w:r>
        <w:rPr>
          <w:rFonts w:asciiTheme="minorEastAsia" w:eastAsiaTheme="minorEastAsia" w:hAnsiTheme="minorEastAsia" w:hint="eastAsia"/>
          <w:color w:val="000000"/>
          <w:kern w:val="0"/>
          <w:sz w:val="24"/>
          <w:lang w:val="zh-CN"/>
        </w:rPr>
        <w:t>（2）</w:t>
      </w:r>
      <w:r w:rsidR="003771F4" w:rsidRPr="003771F4">
        <w:rPr>
          <w:rFonts w:asciiTheme="minorEastAsia" w:eastAsiaTheme="minorEastAsia" w:hAnsiTheme="minorEastAsia" w:hint="eastAsia"/>
          <w:color w:val="000000"/>
          <w:kern w:val="0"/>
          <w:sz w:val="24"/>
          <w:lang w:val="zh-CN"/>
        </w:rPr>
        <w:t>按照说明书安装打印纸</w:t>
      </w:r>
    </w:p>
    <w:p w:rsidR="003771F4" w:rsidRPr="003771F4" w:rsidRDefault="007F6AAA" w:rsidP="007F6AAA">
      <w:pPr>
        <w:rPr>
          <w:sz w:val="24"/>
          <w:lang w:val="zh-CN"/>
        </w:rPr>
      </w:pPr>
      <w:r>
        <w:rPr>
          <w:rFonts w:asciiTheme="minorEastAsia" w:eastAsiaTheme="minorEastAsia" w:hAnsiTheme="minorEastAsia" w:hint="eastAsia"/>
          <w:color w:val="000000"/>
          <w:sz w:val="24"/>
          <w:lang w:val="zh-CN"/>
        </w:rPr>
        <w:t>（3）</w:t>
      </w:r>
      <w:r w:rsidR="003771F4" w:rsidRPr="003771F4">
        <w:rPr>
          <w:rFonts w:asciiTheme="minorEastAsia" w:eastAsiaTheme="minorEastAsia" w:hAnsiTheme="minorEastAsia"/>
          <w:color w:val="000000"/>
          <w:kern w:val="0"/>
          <w:sz w:val="24"/>
          <w:lang w:val="zh-CN"/>
        </w:rPr>
        <w:t>寻求</w:t>
      </w:r>
      <w:r w:rsidR="003771F4" w:rsidRPr="003771F4">
        <w:rPr>
          <w:rFonts w:asciiTheme="minorEastAsia" w:eastAsiaTheme="minorEastAsia" w:hAnsiTheme="minorEastAsia"/>
          <w:color w:val="000000"/>
          <w:sz w:val="24"/>
          <w:lang w:val="zh-CN"/>
        </w:rPr>
        <w:t>厂家售后技术支持</w:t>
      </w:r>
    </w:p>
    <w:p w:rsidR="00DC4104" w:rsidRDefault="00827676" w:rsidP="00DC4104">
      <w:pPr>
        <w:pStyle w:val="3"/>
      </w:pPr>
      <w:bookmarkStart w:id="1" w:name="_Toc24032720"/>
      <w:r>
        <w:rPr>
          <w:rFonts w:asciiTheme="minorEastAsia" w:eastAsiaTheme="minorEastAsia" w:hAnsiTheme="minorEastAsia" w:hint="eastAsia"/>
          <w:color w:val="000000"/>
          <w:szCs w:val="21"/>
          <w:lang w:val="zh-CN"/>
        </w:rPr>
        <w:lastRenderedPageBreak/>
        <w:t>4</w:t>
      </w:r>
      <w:r w:rsidR="006520EA">
        <w:rPr>
          <w:rFonts w:hint="eastAsia"/>
        </w:rPr>
        <w:t>温度异常</w:t>
      </w:r>
      <w:bookmarkEnd w:id="1"/>
    </w:p>
    <w:p w:rsidR="00DC4104" w:rsidRPr="00DC4104" w:rsidRDefault="006520EA" w:rsidP="00DC4104">
      <w:pPr>
        <w:rPr>
          <w:sz w:val="24"/>
        </w:rPr>
      </w:pPr>
      <w:r w:rsidRPr="00DC4104">
        <w:rPr>
          <w:rFonts w:hint="eastAsia"/>
          <w:b/>
          <w:bCs/>
          <w:sz w:val="24"/>
        </w:rPr>
        <w:t>现象描述：</w:t>
      </w:r>
      <w:r w:rsidRPr="00DC4104">
        <w:rPr>
          <w:rFonts w:hint="eastAsia"/>
          <w:sz w:val="24"/>
        </w:rPr>
        <w:t>仪器温度大于</w:t>
      </w:r>
      <w:r w:rsidRPr="00DC4104">
        <w:rPr>
          <w:rFonts w:hint="eastAsia"/>
          <w:sz w:val="24"/>
        </w:rPr>
        <w:t>3</w:t>
      </w:r>
      <w:r w:rsidRPr="00DC4104">
        <w:rPr>
          <w:sz w:val="24"/>
        </w:rPr>
        <w:t>5</w:t>
      </w:r>
      <w:r w:rsidRPr="00DC4104">
        <w:rPr>
          <w:rFonts w:hint="eastAsia"/>
          <w:sz w:val="24"/>
        </w:rPr>
        <w:t>℃，仪器无法测试样本。</w:t>
      </w:r>
    </w:p>
    <w:p w:rsidR="006520EA" w:rsidRPr="00DC4104" w:rsidRDefault="006520EA" w:rsidP="00DC4104">
      <w:pPr>
        <w:rPr>
          <w:b/>
          <w:bCs/>
          <w:sz w:val="24"/>
        </w:rPr>
      </w:pPr>
      <w:r w:rsidRPr="00DC4104">
        <w:rPr>
          <w:rFonts w:hint="eastAsia"/>
          <w:b/>
          <w:bCs/>
          <w:sz w:val="24"/>
        </w:rPr>
        <w:t>可能原因：</w:t>
      </w:r>
    </w:p>
    <w:p w:rsidR="006520EA" w:rsidRPr="00DC4104" w:rsidRDefault="007F6AAA" w:rsidP="00DC4104">
      <w:pPr>
        <w:ind w:firstLineChars="50" w:firstLine="120"/>
        <w:rPr>
          <w:sz w:val="24"/>
        </w:rPr>
      </w:pPr>
      <w:r>
        <w:rPr>
          <w:rFonts w:hint="eastAsia"/>
          <w:sz w:val="24"/>
        </w:rPr>
        <w:t>（</w:t>
      </w:r>
      <w:r>
        <w:rPr>
          <w:rFonts w:hint="eastAsia"/>
          <w:sz w:val="24"/>
        </w:rPr>
        <w:t>1</w:t>
      </w:r>
      <w:r>
        <w:rPr>
          <w:rFonts w:hint="eastAsia"/>
          <w:sz w:val="24"/>
        </w:rPr>
        <w:t>）</w:t>
      </w:r>
      <w:r w:rsidR="006520EA" w:rsidRPr="00DC4104">
        <w:rPr>
          <w:rFonts w:hint="eastAsia"/>
          <w:sz w:val="24"/>
        </w:rPr>
        <w:t>3</w:t>
      </w:r>
      <w:r w:rsidR="006520EA" w:rsidRPr="00DC4104">
        <w:rPr>
          <w:sz w:val="24"/>
        </w:rPr>
        <w:t>5</w:t>
      </w:r>
      <w:r w:rsidR="006520EA" w:rsidRPr="00DC4104">
        <w:rPr>
          <w:rFonts w:hint="eastAsia"/>
          <w:sz w:val="24"/>
        </w:rPr>
        <w:t>℃</w:t>
      </w:r>
      <w:r w:rsidR="006520EA" w:rsidRPr="00DC4104">
        <w:rPr>
          <w:rFonts w:hint="eastAsia"/>
          <w:sz w:val="24"/>
        </w:rPr>
        <w:t xml:space="preserve"> &lt;</w:t>
      </w:r>
      <w:r w:rsidR="006520EA" w:rsidRPr="00DC4104">
        <w:rPr>
          <w:rFonts w:hint="eastAsia"/>
          <w:sz w:val="24"/>
        </w:rPr>
        <w:t>仪器温度</w:t>
      </w:r>
      <w:r w:rsidR="006520EA" w:rsidRPr="00DC4104">
        <w:rPr>
          <w:rFonts w:hint="eastAsia"/>
          <w:sz w:val="24"/>
        </w:rPr>
        <w:t xml:space="preserve"> </w:t>
      </w:r>
      <w:r w:rsidR="006520EA" w:rsidRPr="00DC4104">
        <w:rPr>
          <w:sz w:val="24"/>
        </w:rPr>
        <w:t>&lt;40</w:t>
      </w:r>
      <w:r w:rsidR="006520EA" w:rsidRPr="00DC4104">
        <w:rPr>
          <w:rFonts w:hint="eastAsia"/>
          <w:sz w:val="24"/>
        </w:rPr>
        <w:t>℃，室内温度太高；</w:t>
      </w:r>
    </w:p>
    <w:p w:rsidR="006520EA" w:rsidRPr="00DC4104" w:rsidRDefault="007F6AAA" w:rsidP="00DC4104">
      <w:pPr>
        <w:ind w:firstLineChars="50" w:firstLine="120"/>
        <w:rPr>
          <w:sz w:val="24"/>
        </w:rPr>
      </w:pPr>
      <w:r>
        <w:rPr>
          <w:rFonts w:hint="eastAsia"/>
          <w:sz w:val="24"/>
        </w:rPr>
        <w:t>（</w:t>
      </w:r>
      <w:r>
        <w:rPr>
          <w:rFonts w:hint="eastAsia"/>
          <w:sz w:val="24"/>
        </w:rPr>
        <w:t>2</w:t>
      </w:r>
      <w:r>
        <w:rPr>
          <w:rFonts w:hint="eastAsia"/>
          <w:sz w:val="24"/>
        </w:rPr>
        <w:t>）</w:t>
      </w:r>
      <w:r w:rsidR="006520EA" w:rsidRPr="00DC4104">
        <w:rPr>
          <w:sz w:val="24"/>
        </w:rPr>
        <w:t>50</w:t>
      </w:r>
      <w:r w:rsidR="006520EA" w:rsidRPr="00DC4104">
        <w:rPr>
          <w:rFonts w:hint="eastAsia"/>
          <w:sz w:val="24"/>
        </w:rPr>
        <w:t>℃</w:t>
      </w:r>
      <w:r w:rsidR="006520EA" w:rsidRPr="00DC4104">
        <w:rPr>
          <w:rFonts w:hint="eastAsia"/>
          <w:sz w:val="24"/>
        </w:rPr>
        <w:t xml:space="preserve"> &lt;</w:t>
      </w:r>
      <w:r w:rsidR="006520EA" w:rsidRPr="00DC4104">
        <w:rPr>
          <w:rFonts w:hint="eastAsia"/>
          <w:sz w:val="24"/>
        </w:rPr>
        <w:t>仪器温度，线路故障或者综合板故障；</w:t>
      </w:r>
    </w:p>
    <w:p w:rsidR="006520EA" w:rsidRPr="00DC4104" w:rsidRDefault="006520EA" w:rsidP="00DC4104">
      <w:pPr>
        <w:rPr>
          <w:b/>
          <w:bCs/>
          <w:sz w:val="24"/>
        </w:rPr>
      </w:pPr>
      <w:r w:rsidRPr="00DC4104">
        <w:rPr>
          <w:rFonts w:hint="eastAsia"/>
          <w:b/>
          <w:bCs/>
          <w:sz w:val="24"/>
        </w:rPr>
        <w:t>解决办法：</w:t>
      </w:r>
    </w:p>
    <w:p w:rsidR="006520EA" w:rsidRPr="00DC4104" w:rsidRDefault="007F6AAA" w:rsidP="007F6AAA">
      <w:pPr>
        <w:rPr>
          <w:sz w:val="24"/>
        </w:rPr>
      </w:pPr>
      <w:r>
        <w:rPr>
          <w:rFonts w:hint="eastAsia"/>
          <w:sz w:val="24"/>
        </w:rPr>
        <w:t>（</w:t>
      </w:r>
      <w:r>
        <w:rPr>
          <w:rFonts w:hint="eastAsia"/>
          <w:sz w:val="24"/>
        </w:rPr>
        <w:t>1</w:t>
      </w:r>
      <w:r>
        <w:rPr>
          <w:rFonts w:hint="eastAsia"/>
          <w:sz w:val="24"/>
        </w:rPr>
        <w:t>）</w:t>
      </w:r>
      <w:r w:rsidR="006520EA" w:rsidRPr="00DC4104">
        <w:rPr>
          <w:rFonts w:hint="eastAsia"/>
          <w:sz w:val="24"/>
        </w:rPr>
        <w:t>要求客户单位在室内温度控制在</w:t>
      </w:r>
      <w:r w:rsidR="006520EA" w:rsidRPr="00DC4104">
        <w:rPr>
          <w:rFonts w:hint="eastAsia"/>
          <w:sz w:val="24"/>
        </w:rPr>
        <w:t xml:space="preserve"> </w:t>
      </w:r>
      <w:r w:rsidR="006520EA" w:rsidRPr="00DC4104">
        <w:rPr>
          <w:sz w:val="24"/>
        </w:rPr>
        <w:t>10</w:t>
      </w:r>
      <w:r w:rsidR="006520EA" w:rsidRPr="00DC4104">
        <w:rPr>
          <w:rFonts w:hint="eastAsia"/>
          <w:sz w:val="24"/>
        </w:rPr>
        <w:t>℃</w:t>
      </w:r>
      <w:r w:rsidR="006520EA" w:rsidRPr="00DC4104">
        <w:rPr>
          <w:sz w:val="24"/>
        </w:rPr>
        <w:t>~30</w:t>
      </w:r>
      <w:r w:rsidR="006520EA" w:rsidRPr="00DC4104">
        <w:rPr>
          <w:rFonts w:hint="eastAsia"/>
          <w:sz w:val="24"/>
        </w:rPr>
        <w:t>℃；</w:t>
      </w:r>
    </w:p>
    <w:p w:rsidR="006520EA" w:rsidRDefault="007F6AAA" w:rsidP="007F6AAA">
      <w:pPr>
        <w:pStyle w:val="a4"/>
        <w:spacing w:line="360" w:lineRule="auto"/>
        <w:ind w:firstLineChars="0" w:firstLine="0"/>
        <w:rPr>
          <w:rFonts w:ascii="宋体" w:eastAsia="宋体" w:hAnsi="宋体"/>
          <w:sz w:val="24"/>
          <w:szCs w:val="24"/>
        </w:rPr>
      </w:pPr>
      <w:r>
        <w:rPr>
          <w:rFonts w:ascii="宋体" w:eastAsia="宋体" w:hAnsi="宋体" w:hint="eastAsia"/>
          <w:sz w:val="24"/>
          <w:szCs w:val="24"/>
        </w:rPr>
        <w:t>（2）</w:t>
      </w:r>
      <w:r w:rsidR="00180F81">
        <w:rPr>
          <w:rFonts w:ascii="宋体" w:eastAsia="宋体" w:hAnsi="宋体" w:hint="eastAsia"/>
          <w:sz w:val="24"/>
          <w:szCs w:val="24"/>
        </w:rPr>
        <w:t>需</w:t>
      </w:r>
      <w:r w:rsidR="006520EA" w:rsidRPr="00DC4104">
        <w:rPr>
          <w:rFonts w:ascii="宋体" w:eastAsia="宋体" w:hAnsi="宋体" w:hint="eastAsia"/>
          <w:sz w:val="24"/>
          <w:szCs w:val="24"/>
        </w:rPr>
        <w:t>更换保温箱或者综合板；</w:t>
      </w:r>
      <w:r w:rsidR="00180F81">
        <w:rPr>
          <w:rFonts w:ascii="宋体" w:eastAsia="宋体" w:hAnsi="宋体" w:hint="eastAsia"/>
          <w:sz w:val="24"/>
          <w:szCs w:val="24"/>
        </w:rPr>
        <w:t>寻求厂家售后技术支持</w:t>
      </w:r>
    </w:p>
    <w:p w:rsidR="00180F81" w:rsidRDefault="00180F81" w:rsidP="00180F81">
      <w:pPr>
        <w:pStyle w:val="3"/>
        <w:rPr>
          <w:lang w:val="zh-CN"/>
        </w:rPr>
      </w:pPr>
      <w:r>
        <w:rPr>
          <w:rFonts w:hint="eastAsia"/>
          <w:lang w:val="zh-CN"/>
        </w:rPr>
        <w:t>5</w:t>
      </w:r>
      <w:r w:rsidRPr="004D1287">
        <w:rPr>
          <w:lang w:val="zh-CN"/>
        </w:rPr>
        <w:t>仪器部件</w:t>
      </w:r>
      <w:r>
        <w:rPr>
          <w:lang w:val="zh-CN"/>
        </w:rPr>
        <w:t>机械故障</w:t>
      </w:r>
    </w:p>
    <w:p w:rsidR="00180F81" w:rsidRPr="00180F81" w:rsidRDefault="00180F81" w:rsidP="00180F81">
      <w:pPr>
        <w:rPr>
          <w:sz w:val="24"/>
          <w:lang w:val="zh-CN"/>
        </w:rPr>
      </w:pPr>
      <w:r w:rsidRPr="00180F81">
        <w:rPr>
          <w:rFonts w:hint="eastAsia"/>
          <w:b/>
          <w:sz w:val="24"/>
          <w:lang w:val="zh-CN"/>
        </w:rPr>
        <w:t>现象描述：</w:t>
      </w:r>
      <w:r w:rsidRPr="00180F81">
        <w:rPr>
          <w:rFonts w:hint="eastAsia"/>
          <w:sz w:val="24"/>
          <w:lang w:val="zh-CN"/>
        </w:rPr>
        <w:t>仪器出现机械部件运行故障</w:t>
      </w:r>
    </w:p>
    <w:p w:rsidR="007F6AAA" w:rsidRDefault="007F6AAA" w:rsidP="007F6AAA">
      <w:pPr>
        <w:spacing w:line="360" w:lineRule="auto"/>
        <w:rPr>
          <w:rFonts w:asciiTheme="minorEastAsia" w:eastAsiaTheme="minorEastAsia" w:hAnsiTheme="minorEastAsia" w:hint="eastAsia"/>
          <w:b/>
          <w:color w:val="000000"/>
          <w:sz w:val="24"/>
          <w:lang w:val="zh-CN"/>
        </w:rPr>
      </w:pPr>
      <w:r>
        <w:rPr>
          <w:rFonts w:asciiTheme="minorEastAsia" w:eastAsiaTheme="minorEastAsia" w:hAnsiTheme="minorEastAsia"/>
          <w:b/>
          <w:color w:val="000000"/>
          <w:sz w:val="24"/>
          <w:lang w:val="zh-CN"/>
        </w:rPr>
        <w:t>可能</w:t>
      </w:r>
      <w:r>
        <w:rPr>
          <w:rFonts w:asciiTheme="minorEastAsia" w:eastAsiaTheme="minorEastAsia" w:hAnsiTheme="minorEastAsia" w:hint="eastAsia"/>
          <w:b/>
          <w:color w:val="000000"/>
          <w:sz w:val="24"/>
          <w:lang w:val="zh-CN"/>
        </w:rPr>
        <w:t>原因</w:t>
      </w:r>
      <w:r w:rsidR="00180F81" w:rsidRPr="00180F81">
        <w:rPr>
          <w:rFonts w:asciiTheme="minorEastAsia" w:eastAsiaTheme="minorEastAsia" w:hAnsiTheme="minorEastAsia" w:hint="eastAsia"/>
          <w:b/>
          <w:color w:val="000000"/>
          <w:sz w:val="24"/>
          <w:lang w:val="zh-CN"/>
        </w:rPr>
        <w:t>：</w:t>
      </w:r>
    </w:p>
    <w:p w:rsidR="00180F81" w:rsidRPr="00180F81" w:rsidRDefault="007F6AAA" w:rsidP="007F6AAA">
      <w:pPr>
        <w:spacing w:line="360" w:lineRule="auto"/>
        <w:rPr>
          <w:rFonts w:asciiTheme="minorEastAsia" w:eastAsiaTheme="minorEastAsia" w:hAnsiTheme="minorEastAsia"/>
          <w:color w:val="000000"/>
          <w:sz w:val="24"/>
          <w:lang w:val="zh-CN"/>
        </w:rPr>
      </w:pPr>
      <w:r>
        <w:rPr>
          <w:rFonts w:asciiTheme="minorEastAsia" w:eastAsiaTheme="minorEastAsia" w:hAnsiTheme="minorEastAsia" w:hint="eastAsia"/>
          <w:color w:val="000000"/>
          <w:sz w:val="24"/>
          <w:lang w:val="zh-CN"/>
        </w:rPr>
        <w:t>（1）</w:t>
      </w:r>
      <w:r w:rsidR="00180F81" w:rsidRPr="00180F81">
        <w:rPr>
          <w:rFonts w:asciiTheme="minorEastAsia" w:eastAsiaTheme="minorEastAsia" w:hAnsiTheme="minorEastAsia"/>
          <w:color w:val="000000"/>
          <w:sz w:val="24"/>
          <w:lang w:val="zh-CN"/>
        </w:rPr>
        <w:t>光电限位开关失灵，不能反馈信号</w:t>
      </w:r>
      <w:r>
        <w:rPr>
          <w:rFonts w:asciiTheme="minorEastAsia" w:eastAsiaTheme="minorEastAsia" w:hAnsiTheme="minorEastAsia" w:hint="eastAsia"/>
          <w:color w:val="000000"/>
          <w:sz w:val="24"/>
          <w:lang w:val="zh-CN"/>
        </w:rPr>
        <w:t>（2）</w:t>
      </w:r>
      <w:r w:rsidR="00180F81" w:rsidRPr="00180F81">
        <w:rPr>
          <w:rFonts w:asciiTheme="minorEastAsia" w:eastAsiaTheme="minorEastAsia" w:hAnsiTheme="minorEastAsia"/>
          <w:color w:val="000000"/>
          <w:sz w:val="24"/>
          <w:lang w:val="zh-CN"/>
        </w:rPr>
        <w:t>结构存在磨损，不能正常运动</w:t>
      </w:r>
    </w:p>
    <w:p w:rsidR="007F6AAA" w:rsidRDefault="00180F81" w:rsidP="00180F81">
      <w:pPr>
        <w:spacing w:line="360" w:lineRule="auto"/>
        <w:rPr>
          <w:rFonts w:asciiTheme="minorEastAsia" w:eastAsiaTheme="minorEastAsia" w:hAnsiTheme="minorEastAsia" w:hint="eastAsia"/>
          <w:b/>
          <w:color w:val="000000"/>
          <w:sz w:val="24"/>
          <w:lang w:val="zh-CN"/>
        </w:rPr>
      </w:pPr>
      <w:r w:rsidRPr="00180F81">
        <w:rPr>
          <w:rFonts w:asciiTheme="minorEastAsia" w:eastAsiaTheme="minorEastAsia" w:hAnsiTheme="minorEastAsia" w:hint="eastAsia"/>
          <w:b/>
          <w:color w:val="000000"/>
          <w:sz w:val="24"/>
          <w:lang w:val="zh-CN"/>
        </w:rPr>
        <w:t>解决办法：</w:t>
      </w:r>
    </w:p>
    <w:p w:rsidR="00180F81" w:rsidRDefault="007F6AAA" w:rsidP="007F6AAA">
      <w:pPr>
        <w:spacing w:line="360" w:lineRule="auto"/>
        <w:rPr>
          <w:rFonts w:asciiTheme="minorEastAsia" w:eastAsiaTheme="minorEastAsia" w:hAnsiTheme="minorEastAsia"/>
          <w:color w:val="000000"/>
          <w:sz w:val="24"/>
          <w:lang w:val="zh-CN"/>
        </w:rPr>
      </w:pPr>
      <w:r>
        <w:rPr>
          <w:rFonts w:asciiTheme="minorEastAsia" w:eastAsiaTheme="minorEastAsia" w:hAnsiTheme="minorEastAsia" w:hint="eastAsia"/>
          <w:color w:val="000000"/>
          <w:sz w:val="24"/>
          <w:lang w:val="zh-CN"/>
        </w:rPr>
        <w:t>（1）</w:t>
      </w:r>
      <w:r w:rsidR="00180F81" w:rsidRPr="00180F81">
        <w:rPr>
          <w:rFonts w:asciiTheme="minorEastAsia" w:eastAsiaTheme="minorEastAsia" w:hAnsiTheme="minorEastAsia"/>
          <w:color w:val="000000"/>
          <w:sz w:val="24"/>
          <w:lang w:val="zh-CN"/>
        </w:rPr>
        <w:t>关闭电源，然后重启</w:t>
      </w:r>
      <w:r>
        <w:rPr>
          <w:rFonts w:asciiTheme="minorEastAsia" w:eastAsiaTheme="minorEastAsia" w:hAnsiTheme="minorEastAsia" w:hint="eastAsia"/>
          <w:color w:val="000000"/>
          <w:sz w:val="24"/>
          <w:lang w:val="zh-CN"/>
        </w:rPr>
        <w:t>（2）</w:t>
      </w:r>
      <w:r w:rsidR="00180F81" w:rsidRPr="00180F81">
        <w:rPr>
          <w:rFonts w:asciiTheme="minorEastAsia" w:eastAsiaTheme="minorEastAsia" w:hAnsiTheme="minorEastAsia"/>
          <w:color w:val="000000"/>
          <w:kern w:val="0"/>
          <w:sz w:val="24"/>
          <w:lang w:val="zh-CN"/>
        </w:rPr>
        <w:t>寻求</w:t>
      </w:r>
      <w:r w:rsidR="00180F81" w:rsidRPr="00180F81">
        <w:rPr>
          <w:rFonts w:asciiTheme="minorEastAsia" w:eastAsiaTheme="minorEastAsia" w:hAnsiTheme="minorEastAsia"/>
          <w:color w:val="000000"/>
          <w:sz w:val="24"/>
          <w:lang w:val="zh-CN"/>
        </w:rPr>
        <w:t>厂家售后技术支持</w:t>
      </w:r>
    </w:p>
    <w:p w:rsidR="00DC4104" w:rsidRDefault="00DA7943" w:rsidP="00827676">
      <w:pPr>
        <w:pStyle w:val="3"/>
      </w:pPr>
      <w:bookmarkStart w:id="2" w:name="_Toc24032718"/>
      <w:r>
        <w:rPr>
          <w:rFonts w:hint="eastAsia"/>
        </w:rPr>
        <w:t xml:space="preserve">6 </w:t>
      </w:r>
      <w:r w:rsidR="00DC4104">
        <w:rPr>
          <w:rFonts w:hint="eastAsia"/>
        </w:rPr>
        <w:t>ADC</w:t>
      </w:r>
      <w:r w:rsidR="00DC4104">
        <w:rPr>
          <w:rFonts w:hint="eastAsia"/>
        </w:rPr>
        <w:t>漂移</w:t>
      </w:r>
      <w:bookmarkEnd w:id="2"/>
    </w:p>
    <w:p w:rsidR="00827676" w:rsidRDefault="00DC4104" w:rsidP="00827676">
      <w:pPr>
        <w:pStyle w:val="a4"/>
        <w:spacing w:line="360" w:lineRule="auto"/>
        <w:ind w:firstLineChars="0" w:firstLine="0"/>
        <w:rPr>
          <w:rFonts w:ascii="宋体" w:eastAsia="宋体" w:hAnsi="宋体"/>
          <w:b/>
          <w:bCs/>
          <w:sz w:val="24"/>
          <w:szCs w:val="24"/>
        </w:rPr>
      </w:pPr>
      <w:r w:rsidRPr="007B2A4C">
        <w:rPr>
          <w:rFonts w:ascii="宋体" w:eastAsia="宋体" w:hAnsi="宋体" w:hint="eastAsia"/>
          <w:b/>
          <w:bCs/>
          <w:sz w:val="24"/>
          <w:szCs w:val="24"/>
        </w:rPr>
        <w:t>现象描述：</w:t>
      </w:r>
    </w:p>
    <w:p w:rsidR="00827676" w:rsidRPr="002C4B65" w:rsidRDefault="00A96747" w:rsidP="00827676">
      <w:pPr>
        <w:pStyle w:val="a4"/>
        <w:spacing w:line="360" w:lineRule="auto"/>
        <w:ind w:firstLineChars="0" w:firstLine="0"/>
        <w:rPr>
          <w:rFonts w:ascii="宋体" w:eastAsia="宋体" w:hAnsi="宋体"/>
          <w:sz w:val="24"/>
          <w:szCs w:val="24"/>
        </w:rPr>
      </w:pPr>
      <w:r>
        <w:rPr>
          <w:rFonts w:ascii="宋体" w:eastAsia="宋体" w:hAnsi="宋体" w:hint="eastAsia"/>
          <w:b/>
          <w:bCs/>
          <w:sz w:val="24"/>
          <w:szCs w:val="24"/>
        </w:rPr>
        <w:t>（1）</w:t>
      </w:r>
      <w:r w:rsidR="00DC4104" w:rsidRPr="002C4B65">
        <w:rPr>
          <w:rFonts w:ascii="宋体" w:eastAsia="宋体" w:hAnsi="宋体" w:hint="eastAsia"/>
          <w:sz w:val="24"/>
          <w:szCs w:val="24"/>
        </w:rPr>
        <w:t>仪器正常，ADC&gt;</w:t>
      </w:r>
      <w:r w:rsidR="00DC4104" w:rsidRPr="002C4B65">
        <w:rPr>
          <w:rFonts w:ascii="宋体" w:eastAsia="宋体" w:hAnsi="宋体"/>
          <w:sz w:val="24"/>
          <w:szCs w:val="24"/>
        </w:rPr>
        <w:t xml:space="preserve"> 1300</w:t>
      </w:r>
      <w:r w:rsidR="00DC4104" w:rsidRPr="002C4B65">
        <w:rPr>
          <w:rFonts w:ascii="宋体" w:eastAsia="宋体" w:hAnsi="宋体" w:hint="eastAsia"/>
          <w:sz w:val="24"/>
          <w:szCs w:val="24"/>
        </w:rPr>
        <w:t>万或者ADC&lt;</w:t>
      </w:r>
      <w:r w:rsidR="00DC4104" w:rsidRPr="002C4B65">
        <w:rPr>
          <w:rFonts w:ascii="宋体" w:eastAsia="宋体" w:hAnsi="宋体"/>
          <w:sz w:val="24"/>
          <w:szCs w:val="24"/>
        </w:rPr>
        <w:t xml:space="preserve"> 1100</w:t>
      </w:r>
      <w:r w:rsidR="00DC4104" w:rsidRPr="002C4B65">
        <w:rPr>
          <w:rFonts w:ascii="宋体" w:eastAsia="宋体" w:hAnsi="宋体" w:hint="eastAsia"/>
          <w:sz w:val="24"/>
          <w:szCs w:val="24"/>
        </w:rPr>
        <w:t>万，【图谱】页面无法看到完整图形。</w:t>
      </w:r>
    </w:p>
    <w:p w:rsidR="00827676" w:rsidRPr="00A96747" w:rsidRDefault="00DC4104" w:rsidP="00827676">
      <w:pPr>
        <w:pStyle w:val="a4"/>
        <w:spacing w:line="360" w:lineRule="auto"/>
        <w:ind w:firstLineChars="0" w:firstLine="0"/>
        <w:rPr>
          <w:rFonts w:ascii="宋体" w:eastAsia="宋体" w:hAnsi="宋体"/>
          <w:b/>
          <w:bCs/>
          <w:sz w:val="24"/>
          <w:szCs w:val="24"/>
        </w:rPr>
      </w:pPr>
      <w:r w:rsidRPr="007B2A4C">
        <w:rPr>
          <w:rFonts w:ascii="宋体" w:eastAsia="宋体" w:hAnsi="宋体" w:hint="eastAsia"/>
          <w:b/>
          <w:bCs/>
          <w:sz w:val="24"/>
          <w:szCs w:val="24"/>
        </w:rPr>
        <w:t>可能原因：</w:t>
      </w:r>
      <w:r w:rsidR="007F6AAA">
        <w:rPr>
          <w:rFonts w:ascii="宋体" w:eastAsia="宋体" w:hAnsi="宋体" w:hint="eastAsia"/>
          <w:sz w:val="24"/>
          <w:szCs w:val="24"/>
        </w:rPr>
        <w:t>415nm紫光灯出现光漂</w:t>
      </w:r>
    </w:p>
    <w:p w:rsidR="00827676" w:rsidRPr="00A96747" w:rsidRDefault="00DC4104" w:rsidP="00A96747">
      <w:pPr>
        <w:pStyle w:val="a4"/>
        <w:spacing w:line="360" w:lineRule="auto"/>
        <w:ind w:firstLineChars="0" w:firstLine="0"/>
        <w:rPr>
          <w:rFonts w:ascii="宋体" w:eastAsia="宋体" w:hAnsi="宋体"/>
          <w:b/>
          <w:bCs/>
          <w:sz w:val="24"/>
          <w:szCs w:val="24"/>
        </w:rPr>
      </w:pPr>
      <w:r w:rsidRPr="007B2A4C">
        <w:rPr>
          <w:rFonts w:ascii="宋体" w:eastAsia="宋体" w:hAnsi="宋体" w:hint="eastAsia"/>
          <w:b/>
          <w:bCs/>
          <w:sz w:val="24"/>
          <w:szCs w:val="24"/>
        </w:rPr>
        <w:t>解决办法：</w:t>
      </w:r>
      <w:r w:rsidR="00827676">
        <w:rPr>
          <w:rFonts w:ascii="宋体" w:hAnsi="宋体" w:hint="eastAsia"/>
          <w:sz w:val="24"/>
        </w:rPr>
        <w:t>联系厂家售后技术支持，调整LED发光</w:t>
      </w:r>
      <w:r w:rsidR="00243B49">
        <w:rPr>
          <w:rFonts w:ascii="宋体" w:hAnsi="宋体" w:hint="eastAsia"/>
          <w:sz w:val="24"/>
        </w:rPr>
        <w:t>板</w:t>
      </w:r>
    </w:p>
    <w:p w:rsidR="003771F4" w:rsidRDefault="00DA7943" w:rsidP="00A96747">
      <w:pPr>
        <w:pStyle w:val="2"/>
        <w:numPr>
          <w:ilvl w:val="1"/>
          <w:numId w:val="0"/>
        </w:numPr>
        <w:tabs>
          <w:tab w:val="num" w:pos="576"/>
        </w:tabs>
        <w:spacing w:beforeLines="50" w:afterLines="50" w:line="400" w:lineRule="atLeast"/>
      </w:pPr>
      <w:bookmarkStart w:id="3" w:name="_Toc24032724"/>
      <w:r>
        <w:rPr>
          <w:rFonts w:hint="eastAsia"/>
        </w:rPr>
        <w:t xml:space="preserve">7 </w:t>
      </w:r>
      <w:r w:rsidR="003771F4">
        <w:rPr>
          <w:rFonts w:hint="eastAsia"/>
        </w:rPr>
        <w:t>取样异常</w:t>
      </w:r>
      <w:bookmarkEnd w:id="3"/>
    </w:p>
    <w:p w:rsidR="00097FB9" w:rsidRPr="00FB7343" w:rsidRDefault="003771F4" w:rsidP="00097FB9">
      <w:pPr>
        <w:pStyle w:val="a4"/>
        <w:spacing w:line="360" w:lineRule="auto"/>
        <w:ind w:firstLineChars="0" w:firstLine="0"/>
        <w:rPr>
          <w:b/>
          <w:bCs/>
        </w:rPr>
      </w:pPr>
      <w:r w:rsidRPr="007B2A4C">
        <w:rPr>
          <w:rFonts w:ascii="宋体" w:eastAsia="宋体" w:hAnsi="宋体" w:hint="eastAsia"/>
          <w:b/>
          <w:bCs/>
          <w:sz w:val="24"/>
          <w:szCs w:val="24"/>
        </w:rPr>
        <w:t>现象描述：</w:t>
      </w:r>
      <w:r w:rsidR="00097FB9" w:rsidRPr="0013075F">
        <w:rPr>
          <w:rFonts w:ascii="宋体" w:eastAsia="宋体" w:hAnsi="宋体" w:hint="eastAsia"/>
          <w:sz w:val="24"/>
          <w:szCs w:val="24"/>
        </w:rPr>
        <w:t>试剂正常，仪器不出结果，</w:t>
      </w:r>
      <w:r w:rsidR="00097FB9">
        <w:rPr>
          <w:rFonts w:ascii="宋体" w:eastAsia="宋体" w:hAnsi="宋体" w:hint="eastAsia"/>
          <w:sz w:val="24"/>
          <w:szCs w:val="24"/>
        </w:rPr>
        <w:t>错误代码0</w:t>
      </w:r>
      <w:r w:rsidR="00097FB9">
        <w:rPr>
          <w:rFonts w:ascii="宋体" w:eastAsia="宋体" w:hAnsi="宋体"/>
          <w:sz w:val="24"/>
          <w:szCs w:val="24"/>
        </w:rPr>
        <w:t>x09e</w:t>
      </w:r>
      <w:r w:rsidR="00097FB9">
        <w:rPr>
          <w:rFonts w:ascii="宋体" w:eastAsia="宋体" w:hAnsi="宋体" w:hint="eastAsia"/>
          <w:sz w:val="24"/>
          <w:szCs w:val="24"/>
        </w:rPr>
        <w:t>，</w:t>
      </w:r>
      <w:r w:rsidR="00097FB9" w:rsidRPr="0013075F">
        <w:rPr>
          <w:rFonts w:ascii="宋体" w:eastAsia="宋体" w:hAnsi="宋体" w:hint="eastAsia"/>
          <w:sz w:val="24"/>
          <w:szCs w:val="24"/>
        </w:rPr>
        <w:t>总面</w:t>
      </w:r>
      <w:r w:rsidR="00097FB9">
        <w:rPr>
          <w:rFonts w:ascii="宋体" w:eastAsia="宋体" w:hAnsi="宋体" w:hint="eastAsia"/>
          <w:sz w:val="24"/>
          <w:szCs w:val="24"/>
        </w:rPr>
        <w:t>积</w:t>
      </w:r>
      <w:r w:rsidR="00097FB9" w:rsidRPr="0013075F">
        <w:rPr>
          <w:rFonts w:ascii="宋体" w:eastAsia="宋体" w:hAnsi="宋体" w:hint="eastAsia"/>
          <w:sz w:val="24"/>
          <w:szCs w:val="24"/>
        </w:rPr>
        <w:t>非常小，图谱看不到血红蛋白成份峰。</w:t>
      </w:r>
    </w:p>
    <w:p w:rsidR="003771F4" w:rsidRPr="00097FB9" w:rsidRDefault="00097FB9" w:rsidP="00097FB9">
      <w:pPr>
        <w:pStyle w:val="a4"/>
        <w:spacing w:line="360" w:lineRule="auto"/>
        <w:ind w:firstLineChars="0" w:firstLine="0"/>
        <w:jc w:val="center"/>
        <w:rPr>
          <w:rFonts w:ascii="宋体" w:eastAsia="宋体" w:hAnsi="宋体"/>
          <w:b/>
          <w:bCs/>
          <w:sz w:val="24"/>
          <w:szCs w:val="24"/>
        </w:rPr>
      </w:pPr>
      <w:r w:rsidRPr="00097FB9">
        <w:rPr>
          <w:rFonts w:ascii="宋体" w:eastAsia="宋体" w:hAnsi="宋体"/>
          <w:b/>
          <w:bCs/>
          <w:noProof/>
          <w:sz w:val="24"/>
          <w:szCs w:val="24"/>
        </w:rPr>
        <w:lastRenderedPageBreak/>
        <w:drawing>
          <wp:inline distT="0" distB="0" distL="0" distR="0">
            <wp:extent cx="3650269" cy="4113995"/>
            <wp:effectExtent l="0" t="0" r="7620" b="12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998" t="34771" r="12780" b="6718"/>
                    <a:stretch/>
                  </pic:blipFill>
                  <pic:spPr bwMode="auto">
                    <a:xfrm>
                      <a:off x="0" y="0"/>
                      <a:ext cx="3651029" cy="411485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3771F4" w:rsidRDefault="003771F4" w:rsidP="003771F4">
      <w:pPr>
        <w:pStyle w:val="a4"/>
        <w:spacing w:line="360" w:lineRule="auto"/>
        <w:ind w:firstLineChars="0" w:firstLine="0"/>
        <w:rPr>
          <w:rFonts w:ascii="宋体" w:eastAsia="宋体" w:hAnsi="宋体"/>
          <w:b/>
          <w:bCs/>
          <w:sz w:val="24"/>
          <w:szCs w:val="24"/>
        </w:rPr>
      </w:pPr>
      <w:r w:rsidRPr="007B2A4C">
        <w:rPr>
          <w:rFonts w:ascii="宋体" w:eastAsia="宋体" w:hAnsi="宋体" w:hint="eastAsia"/>
          <w:b/>
          <w:bCs/>
          <w:sz w:val="24"/>
          <w:szCs w:val="24"/>
        </w:rPr>
        <w:t>可能原因：</w:t>
      </w:r>
    </w:p>
    <w:p w:rsidR="003771F4" w:rsidRPr="004B3B05" w:rsidRDefault="00A96747" w:rsidP="003A3382">
      <w:pPr>
        <w:pStyle w:val="a4"/>
        <w:spacing w:line="360" w:lineRule="auto"/>
        <w:ind w:firstLineChars="50" w:firstLine="120"/>
        <w:rPr>
          <w:rFonts w:ascii="宋体" w:eastAsia="宋体" w:hAnsi="宋体"/>
          <w:sz w:val="24"/>
          <w:szCs w:val="24"/>
        </w:rPr>
      </w:pPr>
      <w:r>
        <w:rPr>
          <w:rFonts w:ascii="宋体" w:eastAsia="宋体" w:hAnsi="宋体" w:hint="eastAsia"/>
          <w:sz w:val="24"/>
          <w:szCs w:val="24"/>
        </w:rPr>
        <w:t>（1）</w:t>
      </w:r>
      <w:r w:rsidR="003771F4" w:rsidRPr="004B3B05">
        <w:rPr>
          <w:rFonts w:ascii="宋体" w:eastAsia="宋体" w:hAnsi="宋体"/>
          <w:sz w:val="24"/>
          <w:szCs w:val="24"/>
        </w:rPr>
        <w:t>试管血样不够多</w:t>
      </w:r>
      <w:r w:rsidR="003771F4" w:rsidRPr="004B3B05">
        <w:rPr>
          <w:rFonts w:ascii="宋体" w:eastAsia="宋体" w:hAnsi="宋体" w:hint="eastAsia"/>
          <w:sz w:val="24"/>
          <w:szCs w:val="24"/>
        </w:rPr>
        <w:t>；</w:t>
      </w:r>
      <w:r w:rsidR="00097FB9">
        <w:rPr>
          <w:rFonts w:ascii="宋体" w:eastAsia="宋体" w:hAnsi="宋体" w:hint="eastAsia"/>
          <w:sz w:val="24"/>
          <w:szCs w:val="24"/>
        </w:rPr>
        <w:t>血样没有混匀</w:t>
      </w:r>
    </w:p>
    <w:p w:rsidR="003771F4" w:rsidRPr="004B3B05" w:rsidRDefault="00A96747" w:rsidP="003A3382">
      <w:pPr>
        <w:pStyle w:val="a4"/>
        <w:spacing w:line="360" w:lineRule="auto"/>
        <w:ind w:firstLineChars="50" w:firstLine="120"/>
        <w:rPr>
          <w:rFonts w:ascii="宋体" w:eastAsia="宋体" w:hAnsi="宋体"/>
          <w:sz w:val="24"/>
          <w:szCs w:val="24"/>
        </w:rPr>
      </w:pPr>
      <w:r>
        <w:rPr>
          <w:rFonts w:ascii="宋体" w:eastAsia="宋体" w:hAnsi="宋体" w:hint="eastAsia"/>
          <w:sz w:val="24"/>
          <w:szCs w:val="24"/>
        </w:rPr>
        <w:t>（2）</w:t>
      </w:r>
      <w:r w:rsidR="003771F4" w:rsidRPr="004B3B05">
        <w:rPr>
          <w:rFonts w:ascii="宋体" w:eastAsia="宋体" w:hAnsi="宋体"/>
          <w:sz w:val="24"/>
          <w:szCs w:val="24"/>
        </w:rPr>
        <w:t>取样针没有完全扎到底部</w:t>
      </w:r>
      <w:r w:rsidR="003771F4" w:rsidRPr="004B3B05">
        <w:rPr>
          <w:rFonts w:ascii="宋体" w:eastAsia="宋体" w:hAnsi="宋体" w:hint="eastAsia"/>
          <w:sz w:val="24"/>
          <w:szCs w:val="24"/>
        </w:rPr>
        <w:t>；</w:t>
      </w:r>
    </w:p>
    <w:p w:rsidR="003771F4" w:rsidRPr="004B3B05" w:rsidRDefault="00A96747" w:rsidP="003A3382">
      <w:pPr>
        <w:pStyle w:val="a4"/>
        <w:spacing w:line="360" w:lineRule="auto"/>
        <w:ind w:firstLineChars="50" w:firstLine="120"/>
        <w:rPr>
          <w:rFonts w:ascii="宋体" w:eastAsia="宋体" w:hAnsi="宋体"/>
          <w:sz w:val="24"/>
          <w:szCs w:val="24"/>
        </w:rPr>
      </w:pPr>
      <w:r>
        <w:rPr>
          <w:rFonts w:ascii="宋体" w:eastAsia="宋体" w:hAnsi="宋体" w:hint="eastAsia"/>
          <w:sz w:val="24"/>
          <w:szCs w:val="24"/>
        </w:rPr>
        <w:t>（3）</w:t>
      </w:r>
      <w:r w:rsidR="003771F4" w:rsidRPr="004B3B05">
        <w:rPr>
          <w:rFonts w:ascii="宋体" w:eastAsia="宋体" w:hAnsi="宋体" w:hint="eastAsia"/>
          <w:sz w:val="24"/>
          <w:szCs w:val="24"/>
        </w:rPr>
        <w:t>取样针连接管路脱离；</w:t>
      </w:r>
    </w:p>
    <w:p w:rsidR="00A96747" w:rsidRDefault="003771F4" w:rsidP="00A96747">
      <w:pPr>
        <w:pStyle w:val="a4"/>
        <w:spacing w:line="360" w:lineRule="auto"/>
        <w:ind w:firstLineChars="0" w:firstLine="0"/>
        <w:rPr>
          <w:rFonts w:ascii="宋体" w:eastAsia="宋体" w:hAnsi="宋体" w:hint="eastAsia"/>
          <w:b/>
          <w:bCs/>
          <w:sz w:val="24"/>
          <w:szCs w:val="24"/>
        </w:rPr>
      </w:pPr>
      <w:r w:rsidRPr="007B2A4C">
        <w:rPr>
          <w:rFonts w:ascii="宋体" w:eastAsia="宋体" w:hAnsi="宋体" w:hint="eastAsia"/>
          <w:b/>
          <w:bCs/>
          <w:sz w:val="24"/>
          <w:szCs w:val="24"/>
        </w:rPr>
        <w:t>解决办法：</w:t>
      </w:r>
    </w:p>
    <w:p w:rsidR="003771F4" w:rsidRPr="00A96747" w:rsidRDefault="00A96747" w:rsidP="00A96747">
      <w:pPr>
        <w:pStyle w:val="a4"/>
        <w:spacing w:line="360" w:lineRule="auto"/>
        <w:ind w:firstLineChars="0" w:firstLine="0"/>
        <w:rPr>
          <w:rFonts w:ascii="宋体" w:eastAsia="宋体" w:hAnsi="宋体"/>
          <w:b/>
          <w:bCs/>
          <w:sz w:val="24"/>
          <w:szCs w:val="24"/>
        </w:rPr>
      </w:pPr>
      <w:r>
        <w:rPr>
          <w:rFonts w:ascii="宋体" w:eastAsia="宋体" w:hAnsi="宋体" w:hint="eastAsia"/>
          <w:sz w:val="24"/>
          <w:szCs w:val="24"/>
        </w:rPr>
        <w:t>（1）</w:t>
      </w:r>
      <w:r w:rsidR="003771F4" w:rsidRPr="004B3B05">
        <w:rPr>
          <w:rFonts w:ascii="宋体" w:eastAsia="宋体" w:hAnsi="宋体" w:hint="eastAsia"/>
          <w:sz w:val="24"/>
          <w:szCs w:val="24"/>
        </w:rPr>
        <w:t>手动稀释样本重做；</w:t>
      </w:r>
      <w:r>
        <w:rPr>
          <w:rFonts w:ascii="宋体" w:eastAsia="宋体" w:hAnsi="宋体" w:hint="eastAsia"/>
          <w:sz w:val="24"/>
          <w:szCs w:val="24"/>
        </w:rPr>
        <w:t>（2）</w:t>
      </w:r>
      <w:r w:rsidR="003771F4" w:rsidRPr="004B3B05">
        <w:rPr>
          <w:rFonts w:ascii="宋体" w:eastAsia="宋体" w:hAnsi="宋体" w:hint="eastAsia"/>
          <w:sz w:val="24"/>
          <w:szCs w:val="24"/>
        </w:rPr>
        <w:t>调整出厂参数【取样针上下微调】；</w:t>
      </w:r>
      <w:r>
        <w:rPr>
          <w:rFonts w:ascii="宋体" w:eastAsia="宋体" w:hAnsi="宋体" w:hint="eastAsia"/>
          <w:sz w:val="24"/>
          <w:szCs w:val="24"/>
        </w:rPr>
        <w:t>（3）</w:t>
      </w:r>
      <w:r w:rsidR="003771F4" w:rsidRPr="004B3B05">
        <w:rPr>
          <w:rFonts w:ascii="宋体" w:eastAsia="宋体" w:hAnsi="宋体" w:hint="eastAsia"/>
          <w:sz w:val="24"/>
          <w:szCs w:val="24"/>
        </w:rPr>
        <w:t>确认并重新连接取样针管路；</w:t>
      </w:r>
    </w:p>
    <w:p w:rsidR="003A3382" w:rsidRDefault="00DA7943" w:rsidP="003A3382">
      <w:pPr>
        <w:pStyle w:val="2"/>
        <w:spacing w:before="120" w:after="120"/>
      </w:pPr>
      <w:bookmarkStart w:id="4" w:name="_Toc24032708"/>
      <w:r>
        <w:rPr>
          <w:rFonts w:hint="eastAsia"/>
        </w:rPr>
        <w:t>8</w:t>
      </w:r>
      <w:r w:rsidR="0079631E">
        <w:rPr>
          <w:rFonts w:hint="eastAsia"/>
        </w:rPr>
        <w:t xml:space="preserve"> </w:t>
      </w:r>
      <w:r w:rsidR="003A3382">
        <w:rPr>
          <w:rFonts w:hint="eastAsia"/>
        </w:rPr>
        <w:t>压力过小</w:t>
      </w:r>
      <w:bookmarkEnd w:id="4"/>
    </w:p>
    <w:p w:rsidR="003A3382" w:rsidRPr="004D023F" w:rsidRDefault="003A3382" w:rsidP="003A3382">
      <w:pPr>
        <w:pStyle w:val="a4"/>
        <w:spacing w:line="360" w:lineRule="auto"/>
        <w:ind w:firstLineChars="0" w:firstLine="0"/>
        <w:rPr>
          <w:rFonts w:ascii="宋体" w:eastAsia="宋体" w:hAnsi="宋体"/>
          <w:sz w:val="24"/>
          <w:szCs w:val="24"/>
        </w:rPr>
      </w:pPr>
      <w:r w:rsidRPr="007B2A4C">
        <w:rPr>
          <w:rFonts w:ascii="宋体" w:eastAsia="宋体" w:hAnsi="宋体" w:hint="eastAsia"/>
          <w:b/>
          <w:bCs/>
          <w:sz w:val="24"/>
          <w:szCs w:val="24"/>
        </w:rPr>
        <w:t>现象描述：</w:t>
      </w:r>
      <w:r w:rsidRPr="004D023F">
        <w:rPr>
          <w:rFonts w:ascii="宋体" w:eastAsia="宋体" w:hAnsi="宋体" w:hint="eastAsia"/>
          <w:sz w:val="24"/>
          <w:szCs w:val="24"/>
        </w:rPr>
        <w:t>试剂正常，仪器不出结果，</w:t>
      </w:r>
      <w:r w:rsidRPr="004D023F">
        <w:rPr>
          <w:rFonts w:ascii="宋体" w:eastAsia="宋体" w:hAnsi="宋体"/>
          <w:sz w:val="24"/>
          <w:szCs w:val="24"/>
        </w:rPr>
        <w:t>0.2</w:t>
      </w:r>
      <w:r w:rsidRPr="004D023F">
        <w:rPr>
          <w:rFonts w:ascii="宋体" w:eastAsia="宋体" w:hAnsi="宋体" w:hint="eastAsia"/>
          <w:sz w:val="24"/>
          <w:szCs w:val="24"/>
        </w:rPr>
        <w:t>min</w:t>
      </w:r>
      <w:r>
        <w:rPr>
          <w:rFonts w:ascii="宋体" w:eastAsia="宋体" w:hAnsi="宋体"/>
          <w:sz w:val="24"/>
          <w:szCs w:val="24"/>
        </w:rPr>
        <w:t>&lt;</w:t>
      </w:r>
      <w:r w:rsidRPr="004D023F">
        <w:rPr>
          <w:rFonts w:ascii="宋体" w:eastAsia="宋体" w:hAnsi="宋体" w:hint="eastAsia"/>
          <w:sz w:val="24"/>
          <w:szCs w:val="24"/>
        </w:rPr>
        <w:t>六通阀出峰时间</w:t>
      </w:r>
      <w:r>
        <w:rPr>
          <w:rFonts w:ascii="宋体" w:eastAsia="宋体" w:hAnsi="宋体"/>
          <w:sz w:val="24"/>
          <w:szCs w:val="24"/>
        </w:rPr>
        <w:t>&lt; 0.33min</w:t>
      </w:r>
      <w:r w:rsidRPr="004D023F">
        <w:rPr>
          <w:rFonts w:ascii="宋体" w:eastAsia="宋体" w:hAnsi="宋体"/>
          <w:sz w:val="24"/>
          <w:szCs w:val="24"/>
        </w:rPr>
        <w:t xml:space="preserve">, </w:t>
      </w:r>
      <w:r w:rsidRPr="004D023F">
        <w:rPr>
          <w:rFonts w:ascii="宋体" w:eastAsia="宋体" w:hAnsi="宋体" w:hint="eastAsia"/>
          <w:sz w:val="24"/>
          <w:szCs w:val="24"/>
        </w:rPr>
        <w:t>HbA</w:t>
      </w:r>
      <w:r w:rsidRPr="004D023F">
        <w:rPr>
          <w:rFonts w:ascii="宋体" w:eastAsia="宋体" w:hAnsi="宋体"/>
          <w:sz w:val="24"/>
          <w:szCs w:val="24"/>
        </w:rPr>
        <w:t>1c</w:t>
      </w:r>
      <w:r>
        <w:rPr>
          <w:rFonts w:ascii="宋体" w:eastAsia="宋体" w:hAnsi="宋体" w:hint="eastAsia"/>
          <w:sz w:val="24"/>
          <w:szCs w:val="24"/>
        </w:rPr>
        <w:t>出峰时间&gt;</w:t>
      </w:r>
      <w:r w:rsidRPr="004D023F">
        <w:rPr>
          <w:rFonts w:ascii="宋体" w:eastAsia="宋体" w:hAnsi="宋体" w:hint="eastAsia"/>
          <w:sz w:val="24"/>
          <w:szCs w:val="24"/>
        </w:rPr>
        <w:t>0</w:t>
      </w:r>
      <w:r w:rsidRPr="004D023F">
        <w:rPr>
          <w:rFonts w:ascii="宋体" w:eastAsia="宋体" w:hAnsi="宋体"/>
          <w:sz w:val="24"/>
          <w:szCs w:val="24"/>
        </w:rPr>
        <w:t>.8min</w:t>
      </w:r>
      <w:r>
        <w:rPr>
          <w:rFonts w:ascii="宋体" w:eastAsia="宋体" w:hAnsi="宋体"/>
          <w:sz w:val="24"/>
          <w:szCs w:val="24"/>
        </w:rPr>
        <w:t>, HbA1c</w:t>
      </w:r>
      <w:r>
        <w:rPr>
          <w:rFonts w:ascii="宋体" w:eastAsia="宋体" w:hAnsi="宋体" w:hint="eastAsia"/>
          <w:sz w:val="24"/>
          <w:szCs w:val="24"/>
        </w:rPr>
        <w:t>识别出错</w:t>
      </w:r>
      <w:r w:rsidRPr="004D023F">
        <w:rPr>
          <w:rFonts w:ascii="宋体" w:eastAsia="宋体" w:hAnsi="宋体" w:hint="eastAsia"/>
          <w:sz w:val="24"/>
          <w:szCs w:val="24"/>
        </w:rPr>
        <w:t>。</w:t>
      </w:r>
    </w:p>
    <w:p w:rsidR="003A3382" w:rsidRPr="003A3382" w:rsidRDefault="003A3382" w:rsidP="003A3382">
      <w:pPr>
        <w:pStyle w:val="a4"/>
        <w:spacing w:line="360" w:lineRule="auto"/>
        <w:ind w:firstLineChars="0"/>
        <w:jc w:val="center"/>
        <w:rPr>
          <w:rFonts w:ascii="宋体" w:eastAsia="宋体" w:hAnsi="宋体"/>
          <w:sz w:val="24"/>
          <w:szCs w:val="24"/>
        </w:rPr>
      </w:pPr>
      <w:r w:rsidRPr="003A3382">
        <w:rPr>
          <w:rFonts w:ascii="宋体" w:eastAsia="宋体" w:hAnsi="宋体"/>
          <w:noProof/>
          <w:sz w:val="24"/>
          <w:szCs w:val="24"/>
        </w:rPr>
        <w:lastRenderedPageBreak/>
        <w:drawing>
          <wp:inline distT="0" distB="0" distL="0" distR="0">
            <wp:extent cx="3073069" cy="3787140"/>
            <wp:effectExtent l="1905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92" t="15386"/>
                    <a:stretch/>
                  </pic:blipFill>
                  <pic:spPr bwMode="auto">
                    <a:xfrm>
                      <a:off x="0" y="0"/>
                      <a:ext cx="3093917" cy="381283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79631E" w:rsidRDefault="0079631E" w:rsidP="003A3382">
      <w:pPr>
        <w:pStyle w:val="a4"/>
        <w:spacing w:line="360" w:lineRule="auto"/>
        <w:ind w:firstLineChars="0" w:firstLine="0"/>
        <w:rPr>
          <w:rFonts w:ascii="宋体" w:eastAsia="宋体" w:hAnsi="宋体"/>
          <w:b/>
          <w:bCs/>
          <w:sz w:val="24"/>
          <w:szCs w:val="24"/>
        </w:rPr>
      </w:pPr>
    </w:p>
    <w:p w:rsidR="003A3382" w:rsidRPr="00DA7943" w:rsidRDefault="003A3382" w:rsidP="003A3382">
      <w:pPr>
        <w:pStyle w:val="a4"/>
        <w:spacing w:line="360" w:lineRule="auto"/>
        <w:ind w:firstLineChars="0" w:firstLine="0"/>
        <w:rPr>
          <w:rFonts w:ascii="宋体" w:eastAsia="宋体" w:hAnsi="宋体"/>
          <w:b/>
          <w:bCs/>
          <w:sz w:val="24"/>
          <w:szCs w:val="24"/>
        </w:rPr>
      </w:pPr>
      <w:r w:rsidRPr="00DA7943">
        <w:rPr>
          <w:rFonts w:ascii="宋体" w:eastAsia="宋体" w:hAnsi="宋体" w:hint="eastAsia"/>
          <w:b/>
          <w:bCs/>
          <w:sz w:val="24"/>
          <w:szCs w:val="24"/>
        </w:rPr>
        <w:t>可能原因：</w:t>
      </w:r>
    </w:p>
    <w:p w:rsidR="003A3382" w:rsidRPr="00DA7943" w:rsidRDefault="00A96747" w:rsidP="0079631E">
      <w:pPr>
        <w:pStyle w:val="a4"/>
        <w:spacing w:line="360" w:lineRule="auto"/>
        <w:ind w:firstLineChars="0" w:firstLine="0"/>
        <w:rPr>
          <w:rFonts w:ascii="宋体" w:eastAsia="宋体" w:hAnsi="宋体"/>
          <w:sz w:val="24"/>
          <w:szCs w:val="24"/>
        </w:rPr>
      </w:pPr>
      <w:r>
        <w:rPr>
          <w:rFonts w:ascii="宋体" w:eastAsia="宋体" w:hAnsi="宋体" w:hint="eastAsia"/>
          <w:sz w:val="24"/>
          <w:szCs w:val="24"/>
        </w:rPr>
        <w:t>（1）</w:t>
      </w:r>
      <w:r w:rsidR="003A3382" w:rsidRPr="00DA7943">
        <w:rPr>
          <w:rFonts w:ascii="宋体" w:eastAsia="宋体" w:hAnsi="宋体" w:hint="eastAsia"/>
          <w:sz w:val="24"/>
          <w:szCs w:val="24"/>
        </w:rPr>
        <w:t>更换洗脱液试剂时，液路进空气了；</w:t>
      </w:r>
    </w:p>
    <w:p w:rsidR="003A3382" w:rsidRPr="00DA7943" w:rsidRDefault="00A96747" w:rsidP="0079631E">
      <w:pPr>
        <w:pStyle w:val="a4"/>
        <w:spacing w:line="360" w:lineRule="auto"/>
        <w:ind w:firstLineChars="0" w:firstLine="0"/>
        <w:rPr>
          <w:rFonts w:ascii="宋体" w:eastAsia="宋体" w:hAnsi="宋体"/>
          <w:sz w:val="24"/>
          <w:szCs w:val="24"/>
        </w:rPr>
      </w:pPr>
      <w:r>
        <w:rPr>
          <w:rFonts w:ascii="宋体" w:eastAsia="宋体" w:hAnsi="宋体" w:hint="eastAsia"/>
          <w:sz w:val="24"/>
          <w:szCs w:val="24"/>
        </w:rPr>
        <w:t>（2）</w:t>
      </w:r>
      <w:r w:rsidR="003A3382" w:rsidRPr="00DA7943">
        <w:rPr>
          <w:rFonts w:ascii="宋体" w:eastAsia="宋体" w:hAnsi="宋体" w:hint="eastAsia"/>
          <w:sz w:val="24"/>
          <w:szCs w:val="24"/>
        </w:rPr>
        <w:t>柱塞泵存在漏水的情况，导致柱塞泵压力慢慢衰退；</w:t>
      </w:r>
    </w:p>
    <w:p w:rsidR="003A3382" w:rsidRPr="00DA7943" w:rsidRDefault="003A3382" w:rsidP="0079631E">
      <w:pPr>
        <w:pStyle w:val="a4"/>
        <w:spacing w:line="360" w:lineRule="auto"/>
        <w:ind w:firstLineChars="0" w:firstLine="0"/>
        <w:rPr>
          <w:rFonts w:ascii="宋体" w:eastAsia="宋体" w:hAnsi="宋体"/>
          <w:b/>
          <w:bCs/>
          <w:sz w:val="24"/>
          <w:szCs w:val="24"/>
        </w:rPr>
      </w:pPr>
      <w:r w:rsidRPr="00DA7943">
        <w:rPr>
          <w:rFonts w:ascii="宋体" w:eastAsia="宋体" w:hAnsi="宋体" w:hint="eastAsia"/>
          <w:b/>
          <w:bCs/>
          <w:sz w:val="24"/>
          <w:szCs w:val="24"/>
        </w:rPr>
        <w:t>解决办法：</w:t>
      </w:r>
    </w:p>
    <w:p w:rsidR="003A3382" w:rsidRPr="00DA7943" w:rsidRDefault="00A96747" w:rsidP="0079631E">
      <w:pPr>
        <w:pStyle w:val="a4"/>
        <w:spacing w:line="360" w:lineRule="auto"/>
        <w:ind w:firstLineChars="0" w:firstLine="0"/>
        <w:rPr>
          <w:sz w:val="24"/>
          <w:szCs w:val="24"/>
        </w:rPr>
      </w:pPr>
      <w:r>
        <w:rPr>
          <w:rFonts w:hint="eastAsia"/>
          <w:sz w:val="24"/>
          <w:szCs w:val="24"/>
        </w:rPr>
        <w:t>（</w:t>
      </w:r>
      <w:r>
        <w:rPr>
          <w:rFonts w:hint="eastAsia"/>
          <w:sz w:val="24"/>
          <w:szCs w:val="24"/>
        </w:rPr>
        <w:t>1</w:t>
      </w:r>
      <w:r>
        <w:rPr>
          <w:rFonts w:hint="eastAsia"/>
          <w:sz w:val="24"/>
          <w:szCs w:val="24"/>
        </w:rPr>
        <w:t>）</w:t>
      </w:r>
      <w:r w:rsidR="003A3382" w:rsidRPr="00DA7943">
        <w:rPr>
          <w:rFonts w:hint="eastAsia"/>
          <w:sz w:val="24"/>
          <w:szCs w:val="24"/>
        </w:rPr>
        <w:t>柱塞泵排空气，见用户操作</w:t>
      </w:r>
      <w:r w:rsidR="003A3382" w:rsidRPr="00DA7943">
        <w:rPr>
          <w:rFonts w:hint="eastAsia"/>
          <w:sz w:val="24"/>
          <w:szCs w:val="24"/>
        </w:rPr>
        <w:t>SOP</w:t>
      </w:r>
      <w:r w:rsidR="003A3382" w:rsidRPr="00DA7943">
        <w:rPr>
          <w:rFonts w:hint="eastAsia"/>
          <w:sz w:val="24"/>
          <w:szCs w:val="24"/>
        </w:rPr>
        <w:t>；</w:t>
      </w:r>
    </w:p>
    <w:p w:rsidR="003A3382" w:rsidRPr="00DA7943" w:rsidRDefault="00A96747" w:rsidP="0079631E">
      <w:pPr>
        <w:pStyle w:val="a4"/>
        <w:spacing w:line="360" w:lineRule="auto"/>
        <w:ind w:firstLineChars="0" w:firstLine="0"/>
        <w:rPr>
          <w:sz w:val="24"/>
          <w:szCs w:val="24"/>
        </w:rPr>
      </w:pPr>
      <w:r>
        <w:rPr>
          <w:rFonts w:hint="eastAsia"/>
          <w:sz w:val="24"/>
          <w:szCs w:val="24"/>
        </w:rPr>
        <w:t>（</w:t>
      </w:r>
      <w:r>
        <w:rPr>
          <w:rFonts w:hint="eastAsia"/>
          <w:sz w:val="24"/>
          <w:szCs w:val="24"/>
        </w:rPr>
        <w:t>2</w:t>
      </w:r>
      <w:r>
        <w:rPr>
          <w:rFonts w:hint="eastAsia"/>
          <w:sz w:val="24"/>
          <w:szCs w:val="24"/>
        </w:rPr>
        <w:t>）</w:t>
      </w:r>
      <w:r w:rsidR="003A3382" w:rsidRPr="00DA7943">
        <w:rPr>
          <w:rFonts w:hint="eastAsia"/>
          <w:sz w:val="24"/>
          <w:szCs w:val="24"/>
        </w:rPr>
        <w:t>更换密封膜，重新标校柱塞泵；</w:t>
      </w:r>
      <w:r w:rsidR="00DA7943" w:rsidRPr="003771F4">
        <w:rPr>
          <w:rFonts w:asciiTheme="minorEastAsia" w:hAnsiTheme="minorEastAsia"/>
          <w:color w:val="000000"/>
          <w:kern w:val="0"/>
          <w:sz w:val="24"/>
          <w:szCs w:val="24"/>
          <w:lang w:val="zh-CN"/>
        </w:rPr>
        <w:t>寻求</w:t>
      </w:r>
      <w:r w:rsidR="00DA7943" w:rsidRPr="003771F4">
        <w:rPr>
          <w:rFonts w:asciiTheme="minorEastAsia" w:hAnsiTheme="minorEastAsia"/>
          <w:color w:val="000000"/>
          <w:sz w:val="24"/>
          <w:szCs w:val="24"/>
          <w:lang w:val="zh-CN"/>
        </w:rPr>
        <w:t>厂家售后技术支持</w:t>
      </w:r>
    </w:p>
    <w:p w:rsidR="0079631E" w:rsidRPr="00DA7943" w:rsidRDefault="0079631E" w:rsidP="00097FB9">
      <w:pPr>
        <w:rPr>
          <w:sz w:val="24"/>
        </w:rPr>
      </w:pPr>
      <w:bookmarkStart w:id="5" w:name="_Toc24032709"/>
    </w:p>
    <w:p w:rsidR="0079631E" w:rsidRDefault="00DA7943" w:rsidP="0079631E">
      <w:pPr>
        <w:pStyle w:val="2"/>
        <w:spacing w:before="120" w:after="120"/>
      </w:pPr>
      <w:r>
        <w:rPr>
          <w:rFonts w:hint="eastAsia"/>
        </w:rPr>
        <w:t>9</w:t>
      </w:r>
      <w:r w:rsidR="0079631E">
        <w:rPr>
          <w:rFonts w:hint="eastAsia"/>
        </w:rPr>
        <w:t>.</w:t>
      </w:r>
      <w:r w:rsidR="0079631E">
        <w:rPr>
          <w:rFonts w:hint="eastAsia"/>
        </w:rPr>
        <w:t>压力过大</w:t>
      </w:r>
      <w:bookmarkEnd w:id="5"/>
    </w:p>
    <w:p w:rsidR="0079631E" w:rsidRPr="00C47624" w:rsidRDefault="0079631E" w:rsidP="0079631E">
      <w:pPr>
        <w:pStyle w:val="a4"/>
        <w:spacing w:line="360" w:lineRule="auto"/>
        <w:ind w:firstLineChars="0" w:firstLine="0"/>
        <w:rPr>
          <w:rFonts w:ascii="宋体" w:eastAsia="宋体" w:hAnsi="宋体"/>
          <w:sz w:val="24"/>
          <w:szCs w:val="24"/>
        </w:rPr>
      </w:pPr>
      <w:r w:rsidRPr="007B2A4C">
        <w:rPr>
          <w:rFonts w:ascii="宋体" w:eastAsia="宋体" w:hAnsi="宋体" w:hint="eastAsia"/>
          <w:b/>
          <w:bCs/>
          <w:sz w:val="24"/>
          <w:szCs w:val="24"/>
        </w:rPr>
        <w:t>现象描述：</w:t>
      </w:r>
      <w:r w:rsidRPr="004D023F">
        <w:rPr>
          <w:rFonts w:ascii="宋体" w:eastAsia="宋体" w:hAnsi="宋体" w:hint="eastAsia"/>
          <w:sz w:val="24"/>
          <w:szCs w:val="24"/>
        </w:rPr>
        <w:t>试剂正常，仪器</w:t>
      </w:r>
      <w:r>
        <w:rPr>
          <w:rFonts w:ascii="宋体" w:eastAsia="宋体" w:hAnsi="宋体" w:hint="eastAsia"/>
          <w:sz w:val="24"/>
          <w:szCs w:val="24"/>
        </w:rPr>
        <w:t>经常不</w:t>
      </w:r>
      <w:r w:rsidRPr="004D023F">
        <w:rPr>
          <w:rFonts w:ascii="宋体" w:eastAsia="宋体" w:hAnsi="宋体" w:hint="eastAsia"/>
          <w:sz w:val="24"/>
          <w:szCs w:val="24"/>
        </w:rPr>
        <w:t>出结果</w:t>
      </w:r>
      <w:r w:rsidRPr="00C47624">
        <w:rPr>
          <w:rFonts w:ascii="宋体" w:eastAsia="宋体" w:hAnsi="宋体" w:hint="eastAsia"/>
          <w:sz w:val="24"/>
          <w:szCs w:val="24"/>
        </w:rPr>
        <w:t xml:space="preserve">，六通阀出峰时间 </w:t>
      </w:r>
      <w:r>
        <w:rPr>
          <w:rFonts w:ascii="宋体" w:eastAsia="宋体" w:hAnsi="宋体" w:hint="eastAsia"/>
          <w:sz w:val="24"/>
          <w:szCs w:val="24"/>
        </w:rPr>
        <w:t>&lt;</w:t>
      </w:r>
      <w:r w:rsidRPr="00C47624">
        <w:rPr>
          <w:rFonts w:ascii="宋体" w:eastAsia="宋体" w:hAnsi="宋体"/>
          <w:sz w:val="24"/>
          <w:szCs w:val="24"/>
        </w:rPr>
        <w:t xml:space="preserve"> 0.15min</w:t>
      </w:r>
      <w:r w:rsidRPr="00C47624">
        <w:rPr>
          <w:rFonts w:ascii="宋体" w:eastAsia="宋体" w:hAnsi="宋体" w:hint="eastAsia"/>
          <w:sz w:val="24"/>
          <w:szCs w:val="24"/>
        </w:rPr>
        <w:t>，HbA</w:t>
      </w:r>
      <w:r w:rsidRPr="00C47624">
        <w:rPr>
          <w:rFonts w:ascii="宋体" w:eastAsia="宋体" w:hAnsi="宋体"/>
          <w:sz w:val="24"/>
          <w:szCs w:val="24"/>
        </w:rPr>
        <w:t>1c</w:t>
      </w:r>
      <w:r w:rsidRPr="00C47624">
        <w:rPr>
          <w:rFonts w:ascii="宋体" w:eastAsia="宋体" w:hAnsi="宋体" w:hint="eastAsia"/>
          <w:sz w:val="24"/>
          <w:szCs w:val="24"/>
        </w:rPr>
        <w:t>出峰时间&lt;</w:t>
      </w:r>
      <w:r w:rsidRPr="00C47624">
        <w:rPr>
          <w:rFonts w:ascii="宋体" w:eastAsia="宋体" w:hAnsi="宋体"/>
          <w:sz w:val="24"/>
          <w:szCs w:val="24"/>
        </w:rPr>
        <w:t xml:space="preserve"> 0.58min</w:t>
      </w:r>
      <w:r>
        <w:rPr>
          <w:rFonts w:ascii="宋体" w:eastAsia="宋体" w:hAnsi="宋体" w:hint="eastAsia"/>
          <w:sz w:val="24"/>
          <w:szCs w:val="24"/>
        </w:rPr>
        <w:t>（3</w:t>
      </w:r>
      <w:r>
        <w:rPr>
          <w:rFonts w:ascii="宋体" w:eastAsia="宋体" w:hAnsi="宋体"/>
          <w:sz w:val="24"/>
          <w:szCs w:val="24"/>
        </w:rPr>
        <w:t>5</w:t>
      </w:r>
      <w:r>
        <w:rPr>
          <w:rFonts w:ascii="宋体" w:eastAsia="宋体" w:hAnsi="宋体" w:hint="eastAsia"/>
          <w:sz w:val="24"/>
          <w:szCs w:val="24"/>
        </w:rPr>
        <w:t>s</w:t>
      </w:r>
      <w:r>
        <w:rPr>
          <w:rFonts w:ascii="宋体" w:eastAsia="宋体" w:hAnsi="宋体"/>
          <w:sz w:val="24"/>
          <w:szCs w:val="24"/>
        </w:rPr>
        <w:t>）</w:t>
      </w:r>
      <w:r w:rsidRPr="00C47624">
        <w:rPr>
          <w:rFonts w:ascii="宋体" w:eastAsia="宋体" w:hAnsi="宋体" w:hint="eastAsia"/>
          <w:sz w:val="24"/>
          <w:szCs w:val="24"/>
        </w:rPr>
        <w:t>，</w:t>
      </w:r>
      <w:r>
        <w:rPr>
          <w:rFonts w:ascii="宋体" w:eastAsia="宋体" w:hAnsi="宋体" w:hint="eastAsia"/>
          <w:sz w:val="24"/>
          <w:szCs w:val="24"/>
        </w:rPr>
        <w:t>报告图谱各成份峰经常无法完整分离。</w:t>
      </w:r>
    </w:p>
    <w:p w:rsidR="0079631E" w:rsidRPr="0079631E" w:rsidRDefault="0079631E" w:rsidP="0079631E">
      <w:pPr>
        <w:pStyle w:val="a4"/>
        <w:spacing w:line="360" w:lineRule="auto"/>
        <w:ind w:firstLineChars="0" w:firstLine="0"/>
      </w:pPr>
    </w:p>
    <w:p w:rsidR="0079631E" w:rsidRDefault="0079631E" w:rsidP="0079631E">
      <w:pPr>
        <w:spacing w:line="360" w:lineRule="auto"/>
        <w:jc w:val="center"/>
        <w:rPr>
          <w:rFonts w:asciiTheme="minorEastAsia" w:eastAsiaTheme="minorEastAsia" w:hAnsiTheme="minorEastAsia"/>
          <w:color w:val="000000"/>
          <w:kern w:val="0"/>
          <w:szCs w:val="21"/>
        </w:rPr>
      </w:pPr>
      <w:r w:rsidRPr="0079631E">
        <w:rPr>
          <w:rFonts w:asciiTheme="minorEastAsia" w:eastAsiaTheme="minorEastAsia" w:hAnsiTheme="minorEastAsia"/>
          <w:noProof/>
          <w:color w:val="000000"/>
          <w:kern w:val="0"/>
          <w:szCs w:val="21"/>
        </w:rPr>
        <w:lastRenderedPageBreak/>
        <w:drawing>
          <wp:inline distT="0" distB="0" distL="0" distR="0">
            <wp:extent cx="2747010" cy="355092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0820" cy="3555845"/>
                    </a:xfrm>
                    <a:prstGeom prst="rect">
                      <a:avLst/>
                    </a:prstGeom>
                    <a:noFill/>
                    <a:ln>
                      <a:noFill/>
                    </a:ln>
                  </pic:spPr>
                </pic:pic>
              </a:graphicData>
            </a:graphic>
          </wp:inline>
        </w:drawing>
      </w:r>
    </w:p>
    <w:p w:rsidR="0079631E" w:rsidRDefault="0079631E" w:rsidP="0079631E">
      <w:pPr>
        <w:pStyle w:val="a4"/>
        <w:spacing w:line="360" w:lineRule="auto"/>
        <w:ind w:firstLineChars="174" w:firstLine="419"/>
        <w:rPr>
          <w:rFonts w:ascii="宋体" w:eastAsia="宋体" w:hAnsi="宋体"/>
          <w:b/>
          <w:bCs/>
          <w:sz w:val="24"/>
          <w:szCs w:val="24"/>
        </w:rPr>
      </w:pPr>
      <w:r w:rsidRPr="007B2A4C">
        <w:rPr>
          <w:rFonts w:ascii="宋体" w:eastAsia="宋体" w:hAnsi="宋体" w:hint="eastAsia"/>
          <w:b/>
          <w:bCs/>
          <w:sz w:val="24"/>
          <w:szCs w:val="24"/>
        </w:rPr>
        <w:t>可能原因：</w:t>
      </w:r>
    </w:p>
    <w:p w:rsidR="0079631E" w:rsidRPr="00C47624" w:rsidRDefault="00A96747" w:rsidP="00A96747">
      <w:pPr>
        <w:pStyle w:val="a4"/>
        <w:spacing w:line="360" w:lineRule="auto"/>
        <w:ind w:firstLineChars="0" w:firstLine="0"/>
        <w:rPr>
          <w:rFonts w:ascii="宋体" w:eastAsia="宋体" w:hAnsi="宋体"/>
          <w:sz w:val="24"/>
          <w:szCs w:val="24"/>
        </w:rPr>
      </w:pPr>
      <w:r>
        <w:rPr>
          <w:rFonts w:ascii="宋体" w:eastAsia="宋体" w:hAnsi="宋体" w:hint="eastAsia"/>
          <w:sz w:val="24"/>
          <w:szCs w:val="24"/>
        </w:rPr>
        <w:t>（1）</w:t>
      </w:r>
      <w:r w:rsidR="0079631E" w:rsidRPr="00C47624">
        <w:rPr>
          <w:rFonts w:ascii="宋体" w:eastAsia="宋体" w:hAnsi="宋体" w:hint="eastAsia"/>
          <w:sz w:val="24"/>
          <w:szCs w:val="24"/>
        </w:rPr>
        <w:t>分析柱和试剂不匹配；</w:t>
      </w:r>
      <w:r>
        <w:rPr>
          <w:rFonts w:ascii="宋体" w:eastAsia="宋体" w:hAnsi="宋体" w:hint="eastAsia"/>
          <w:sz w:val="24"/>
          <w:szCs w:val="24"/>
        </w:rPr>
        <w:t>（2）</w:t>
      </w:r>
      <w:r w:rsidR="0079631E" w:rsidRPr="00C47624">
        <w:rPr>
          <w:rFonts w:ascii="宋体" w:eastAsia="宋体" w:hAnsi="宋体" w:hint="eastAsia"/>
          <w:sz w:val="24"/>
          <w:szCs w:val="24"/>
        </w:rPr>
        <w:t>洗脱液A浓度过高；</w:t>
      </w:r>
      <w:r>
        <w:rPr>
          <w:rFonts w:ascii="宋体" w:eastAsia="宋体" w:hAnsi="宋体" w:hint="eastAsia"/>
          <w:sz w:val="24"/>
          <w:szCs w:val="24"/>
        </w:rPr>
        <w:t>（3）</w:t>
      </w:r>
      <w:r w:rsidR="0079631E" w:rsidRPr="00C47624">
        <w:rPr>
          <w:rFonts w:ascii="宋体" w:eastAsia="宋体" w:hAnsi="宋体" w:hint="eastAsia"/>
          <w:sz w:val="24"/>
          <w:szCs w:val="24"/>
        </w:rPr>
        <w:t xml:space="preserve">保温箱温度未校准； </w:t>
      </w:r>
    </w:p>
    <w:p w:rsidR="0079631E" w:rsidRPr="007B2A4C" w:rsidRDefault="0079631E" w:rsidP="0079631E">
      <w:pPr>
        <w:pStyle w:val="a4"/>
        <w:spacing w:line="360" w:lineRule="auto"/>
        <w:ind w:firstLineChars="174" w:firstLine="419"/>
        <w:rPr>
          <w:rFonts w:ascii="宋体" w:eastAsia="宋体" w:hAnsi="宋体"/>
          <w:b/>
          <w:bCs/>
          <w:sz w:val="24"/>
          <w:szCs w:val="24"/>
        </w:rPr>
      </w:pPr>
      <w:r w:rsidRPr="007B2A4C">
        <w:rPr>
          <w:rFonts w:ascii="宋体" w:eastAsia="宋体" w:hAnsi="宋体" w:hint="eastAsia"/>
          <w:b/>
          <w:bCs/>
          <w:sz w:val="24"/>
          <w:szCs w:val="24"/>
        </w:rPr>
        <w:t>解决办法：</w:t>
      </w:r>
    </w:p>
    <w:p w:rsidR="0079631E" w:rsidRPr="00C47624" w:rsidRDefault="00A96747" w:rsidP="00A96747">
      <w:pPr>
        <w:pStyle w:val="a4"/>
        <w:spacing w:line="360" w:lineRule="auto"/>
        <w:ind w:firstLineChars="0" w:firstLine="0"/>
        <w:rPr>
          <w:rFonts w:ascii="宋体" w:eastAsia="宋体" w:hAnsi="宋体"/>
          <w:sz w:val="24"/>
          <w:szCs w:val="24"/>
        </w:rPr>
      </w:pPr>
      <w:r>
        <w:rPr>
          <w:rFonts w:ascii="宋体" w:eastAsia="宋体" w:hAnsi="宋体" w:hint="eastAsia"/>
          <w:sz w:val="24"/>
          <w:szCs w:val="24"/>
        </w:rPr>
        <w:t>（1）</w:t>
      </w:r>
      <w:r w:rsidR="0079631E">
        <w:rPr>
          <w:rFonts w:ascii="宋体" w:eastAsia="宋体" w:hAnsi="宋体" w:hint="eastAsia"/>
          <w:sz w:val="24"/>
          <w:szCs w:val="24"/>
        </w:rPr>
        <w:t>更换相同批次的试剂或分析柱</w:t>
      </w:r>
      <w:r w:rsidR="0079631E" w:rsidRPr="00C47624">
        <w:rPr>
          <w:rFonts w:ascii="宋体" w:eastAsia="宋体" w:hAnsi="宋体" w:hint="eastAsia"/>
          <w:sz w:val="24"/>
          <w:szCs w:val="24"/>
        </w:rPr>
        <w:t>；</w:t>
      </w:r>
    </w:p>
    <w:p w:rsidR="0079631E" w:rsidRDefault="00A96747" w:rsidP="00A96747">
      <w:pPr>
        <w:pStyle w:val="a4"/>
        <w:spacing w:line="360" w:lineRule="auto"/>
        <w:ind w:firstLineChars="0" w:firstLine="0"/>
        <w:rPr>
          <w:rFonts w:ascii="宋体" w:eastAsia="宋体" w:hAnsi="宋体"/>
          <w:sz w:val="24"/>
          <w:szCs w:val="24"/>
        </w:rPr>
      </w:pPr>
      <w:r>
        <w:rPr>
          <w:rFonts w:ascii="宋体" w:eastAsia="宋体" w:hAnsi="宋体" w:hint="eastAsia"/>
          <w:sz w:val="24"/>
          <w:szCs w:val="24"/>
        </w:rPr>
        <w:t>（2）</w:t>
      </w:r>
      <w:r w:rsidR="0079631E">
        <w:rPr>
          <w:rFonts w:ascii="宋体" w:eastAsia="宋体" w:hAnsi="宋体" w:hint="eastAsia"/>
          <w:sz w:val="24"/>
          <w:szCs w:val="24"/>
        </w:rPr>
        <w:t>更换相同批次的分析柱</w:t>
      </w:r>
      <w:r w:rsidR="0079631E" w:rsidRPr="00C47624">
        <w:rPr>
          <w:rFonts w:ascii="宋体" w:eastAsia="宋体" w:hAnsi="宋体" w:hint="eastAsia"/>
          <w:sz w:val="24"/>
          <w:szCs w:val="24"/>
        </w:rPr>
        <w:t>；</w:t>
      </w:r>
    </w:p>
    <w:p w:rsidR="00B77EC4" w:rsidRPr="00DA7943" w:rsidRDefault="00A96747" w:rsidP="00A96747">
      <w:pPr>
        <w:pStyle w:val="a4"/>
        <w:spacing w:line="360" w:lineRule="auto"/>
        <w:ind w:firstLineChars="0" w:firstLine="0"/>
        <w:rPr>
          <w:rFonts w:ascii="宋体" w:eastAsia="宋体" w:hAnsi="宋体"/>
          <w:sz w:val="24"/>
          <w:szCs w:val="24"/>
        </w:rPr>
      </w:pPr>
      <w:r>
        <w:rPr>
          <w:rFonts w:ascii="宋体" w:eastAsia="宋体" w:hAnsi="宋体" w:hint="eastAsia"/>
          <w:sz w:val="24"/>
          <w:szCs w:val="24"/>
        </w:rPr>
        <w:t>（3）</w:t>
      </w:r>
      <w:r w:rsidR="0079631E">
        <w:rPr>
          <w:rFonts w:ascii="宋体" w:eastAsia="宋体" w:hAnsi="宋体" w:hint="eastAsia"/>
          <w:sz w:val="24"/>
          <w:szCs w:val="24"/>
        </w:rPr>
        <w:t>重新校准保湿箱温度</w:t>
      </w:r>
      <w:r w:rsidR="0079631E" w:rsidRPr="00C47624">
        <w:rPr>
          <w:rFonts w:ascii="宋体" w:eastAsia="宋体" w:hAnsi="宋体" w:hint="eastAsia"/>
          <w:sz w:val="24"/>
          <w:szCs w:val="24"/>
        </w:rPr>
        <w:t>；</w:t>
      </w:r>
      <w:bookmarkStart w:id="6" w:name="_Toc24032711"/>
    </w:p>
    <w:p w:rsidR="00B77EC4" w:rsidRDefault="00DA7943" w:rsidP="00B77EC4">
      <w:pPr>
        <w:pStyle w:val="2"/>
        <w:spacing w:before="120" w:after="120"/>
      </w:pPr>
      <w:r>
        <w:rPr>
          <w:rFonts w:hint="eastAsia"/>
        </w:rPr>
        <w:t>10</w:t>
      </w:r>
      <w:r w:rsidR="00B77EC4">
        <w:rPr>
          <w:rFonts w:hint="eastAsia"/>
        </w:rPr>
        <w:t>.</w:t>
      </w:r>
      <w:r w:rsidR="00B77EC4">
        <w:rPr>
          <w:rFonts w:hint="eastAsia"/>
        </w:rPr>
        <w:t>分析柱超过使用次数</w:t>
      </w:r>
      <w:bookmarkEnd w:id="6"/>
    </w:p>
    <w:p w:rsidR="0079631E" w:rsidRDefault="00B77EC4" w:rsidP="00B77EC4">
      <w:pPr>
        <w:spacing w:line="360" w:lineRule="auto"/>
        <w:rPr>
          <w:rFonts w:ascii="宋体" w:hAnsi="宋体"/>
          <w:sz w:val="24"/>
        </w:rPr>
      </w:pPr>
      <w:r w:rsidRPr="007B2A4C">
        <w:rPr>
          <w:rFonts w:ascii="宋体" w:hAnsi="宋体" w:hint="eastAsia"/>
          <w:b/>
          <w:bCs/>
          <w:sz w:val="24"/>
        </w:rPr>
        <w:t>现象描述：</w:t>
      </w:r>
      <w:r w:rsidRPr="00EE2C0D">
        <w:rPr>
          <w:rFonts w:ascii="宋体" w:hAnsi="宋体" w:hint="eastAsia"/>
          <w:sz w:val="24"/>
        </w:rPr>
        <w:t>试剂正常，仪器正常，六通阀出峰时间正常，</w:t>
      </w:r>
      <w:proofErr w:type="spellStart"/>
      <w:r w:rsidRPr="00EE2C0D">
        <w:rPr>
          <w:rFonts w:ascii="宋体" w:hAnsi="宋体" w:hint="eastAsia"/>
          <w:sz w:val="24"/>
        </w:rPr>
        <w:t>e</w:t>
      </w:r>
      <w:r w:rsidRPr="00EE2C0D">
        <w:rPr>
          <w:rFonts w:ascii="宋体" w:hAnsi="宋体"/>
          <w:sz w:val="24"/>
        </w:rPr>
        <w:t>rrcode</w:t>
      </w:r>
      <w:proofErr w:type="spellEnd"/>
      <w:r w:rsidRPr="00EE2C0D">
        <w:rPr>
          <w:rFonts w:ascii="宋体" w:hAnsi="宋体"/>
          <w:sz w:val="24"/>
        </w:rPr>
        <w:t xml:space="preserve"> = 0x1e, HbA1c</w:t>
      </w:r>
      <w:r w:rsidRPr="00EE2C0D">
        <w:rPr>
          <w:rFonts w:ascii="宋体" w:hAnsi="宋体" w:hint="eastAsia"/>
          <w:sz w:val="24"/>
        </w:rPr>
        <w:t>报告不出结果。</w:t>
      </w:r>
    </w:p>
    <w:p w:rsidR="00B77EC4" w:rsidRDefault="00B77EC4" w:rsidP="00B77EC4">
      <w:pPr>
        <w:spacing w:line="360" w:lineRule="auto"/>
        <w:jc w:val="center"/>
        <w:rPr>
          <w:rFonts w:asciiTheme="minorEastAsia" w:eastAsiaTheme="minorEastAsia" w:hAnsiTheme="minorEastAsia"/>
          <w:color w:val="000000"/>
          <w:kern w:val="0"/>
          <w:szCs w:val="21"/>
        </w:rPr>
      </w:pPr>
      <w:r w:rsidRPr="00B77EC4">
        <w:rPr>
          <w:rFonts w:asciiTheme="minorEastAsia" w:eastAsiaTheme="minorEastAsia" w:hAnsiTheme="minorEastAsia"/>
          <w:noProof/>
          <w:color w:val="000000"/>
          <w:kern w:val="0"/>
          <w:szCs w:val="21"/>
        </w:rPr>
        <w:lastRenderedPageBreak/>
        <w:drawing>
          <wp:inline distT="0" distB="0" distL="0" distR="0">
            <wp:extent cx="2171700" cy="3345180"/>
            <wp:effectExtent l="0" t="0" r="0" b="762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2362" t="43521" r="26463" b="9071"/>
                    <a:stretch/>
                  </pic:blipFill>
                  <pic:spPr bwMode="auto">
                    <a:xfrm>
                      <a:off x="0" y="0"/>
                      <a:ext cx="2171700" cy="33451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97FB9" w:rsidRPr="00A96747" w:rsidRDefault="00097FB9" w:rsidP="00A96747">
      <w:pPr>
        <w:pStyle w:val="a4"/>
        <w:spacing w:line="360" w:lineRule="auto"/>
        <w:ind w:firstLineChars="176" w:firstLine="424"/>
        <w:rPr>
          <w:rFonts w:ascii="宋体" w:eastAsia="宋体" w:hAnsi="宋体"/>
          <w:b/>
          <w:bCs/>
          <w:sz w:val="24"/>
          <w:szCs w:val="24"/>
        </w:rPr>
      </w:pPr>
      <w:r w:rsidRPr="007B2A4C">
        <w:rPr>
          <w:rFonts w:ascii="宋体" w:eastAsia="宋体" w:hAnsi="宋体" w:hint="eastAsia"/>
          <w:b/>
          <w:bCs/>
          <w:sz w:val="24"/>
          <w:szCs w:val="24"/>
        </w:rPr>
        <w:t>可能原因：</w:t>
      </w:r>
      <w:r w:rsidRPr="00EE2C0D">
        <w:rPr>
          <w:rFonts w:ascii="宋体" w:eastAsia="宋体" w:hAnsi="宋体" w:hint="eastAsia"/>
          <w:sz w:val="24"/>
          <w:szCs w:val="24"/>
        </w:rPr>
        <w:t>不存在8</w:t>
      </w:r>
      <w:r w:rsidRPr="00EE2C0D">
        <w:rPr>
          <w:rFonts w:ascii="宋体" w:eastAsia="宋体" w:hAnsi="宋体"/>
          <w:sz w:val="24"/>
          <w:szCs w:val="24"/>
        </w:rPr>
        <w:t>0%</w:t>
      </w:r>
      <w:r w:rsidRPr="00EE2C0D">
        <w:rPr>
          <w:rFonts w:ascii="宋体" w:eastAsia="宋体" w:hAnsi="宋体" w:hint="eastAsia"/>
          <w:sz w:val="24"/>
          <w:szCs w:val="24"/>
        </w:rPr>
        <w:t>以上的色谱峰成份，程序找不到A</w:t>
      </w:r>
      <w:r w:rsidRPr="00EE2C0D">
        <w:rPr>
          <w:rFonts w:ascii="宋体" w:eastAsia="宋体" w:hAnsi="宋体"/>
          <w:sz w:val="24"/>
          <w:szCs w:val="24"/>
        </w:rPr>
        <w:t>0</w:t>
      </w:r>
      <w:r w:rsidRPr="00EE2C0D">
        <w:rPr>
          <w:rFonts w:ascii="宋体" w:eastAsia="宋体" w:hAnsi="宋体" w:hint="eastAsia"/>
          <w:sz w:val="24"/>
          <w:szCs w:val="24"/>
        </w:rPr>
        <w:t>，色谱峰使用次数超过</w:t>
      </w:r>
      <w:r>
        <w:rPr>
          <w:rFonts w:ascii="宋体" w:eastAsia="宋体" w:hAnsi="宋体" w:hint="eastAsia"/>
          <w:sz w:val="24"/>
          <w:szCs w:val="24"/>
        </w:rPr>
        <w:t>800次后，用户没及时更换分析柱</w:t>
      </w:r>
    </w:p>
    <w:p w:rsidR="00097FB9" w:rsidRPr="00A96747" w:rsidRDefault="00097FB9" w:rsidP="00A96747">
      <w:pPr>
        <w:pStyle w:val="a4"/>
        <w:spacing w:line="360" w:lineRule="auto"/>
        <w:ind w:firstLine="482"/>
        <w:rPr>
          <w:rFonts w:ascii="宋体" w:eastAsia="宋体" w:hAnsi="宋体"/>
          <w:b/>
          <w:bCs/>
          <w:sz w:val="24"/>
          <w:szCs w:val="24"/>
        </w:rPr>
      </w:pPr>
      <w:r w:rsidRPr="007B2A4C">
        <w:rPr>
          <w:rFonts w:ascii="宋体" w:eastAsia="宋体" w:hAnsi="宋体" w:hint="eastAsia"/>
          <w:b/>
          <w:bCs/>
          <w:sz w:val="24"/>
          <w:szCs w:val="24"/>
        </w:rPr>
        <w:t>解决办法：</w:t>
      </w:r>
      <w:r>
        <w:rPr>
          <w:rFonts w:ascii="宋体" w:eastAsia="宋体" w:hAnsi="宋体" w:hint="eastAsia"/>
          <w:sz w:val="24"/>
          <w:szCs w:val="24"/>
        </w:rPr>
        <w:t>分析柱使用800次后，必需</w:t>
      </w:r>
      <w:r w:rsidRPr="00EE2C0D">
        <w:rPr>
          <w:rFonts w:ascii="宋体" w:eastAsia="宋体" w:hAnsi="宋体" w:hint="eastAsia"/>
          <w:sz w:val="24"/>
          <w:szCs w:val="24"/>
        </w:rPr>
        <w:t>更换新分析柱</w:t>
      </w:r>
      <w:r>
        <w:rPr>
          <w:rFonts w:ascii="宋体" w:eastAsia="宋体" w:hAnsi="宋体" w:hint="eastAsia"/>
          <w:sz w:val="24"/>
          <w:szCs w:val="24"/>
        </w:rPr>
        <w:t>。</w:t>
      </w:r>
    </w:p>
    <w:p w:rsidR="00180F81" w:rsidRDefault="00DA7943" w:rsidP="00180F81">
      <w:pPr>
        <w:pStyle w:val="2"/>
        <w:spacing w:before="120" w:after="120"/>
      </w:pPr>
      <w:bookmarkStart w:id="7" w:name="_Toc24032710"/>
      <w:r>
        <w:rPr>
          <w:rFonts w:hint="eastAsia"/>
        </w:rPr>
        <w:t>11</w:t>
      </w:r>
      <w:r w:rsidR="00180F81">
        <w:rPr>
          <w:rFonts w:hint="eastAsia"/>
        </w:rPr>
        <w:t xml:space="preserve"> </w:t>
      </w:r>
      <w:r w:rsidR="00180F81">
        <w:rPr>
          <w:rFonts w:hint="eastAsia"/>
        </w:rPr>
        <w:t>贫血样本</w:t>
      </w:r>
      <w:bookmarkEnd w:id="7"/>
    </w:p>
    <w:p w:rsidR="00180F81" w:rsidRPr="007B2A4C" w:rsidRDefault="00180F81" w:rsidP="00180F81">
      <w:pPr>
        <w:pStyle w:val="a4"/>
        <w:spacing w:line="360" w:lineRule="auto"/>
        <w:ind w:firstLine="482"/>
        <w:rPr>
          <w:rFonts w:ascii="宋体" w:eastAsia="宋体" w:hAnsi="宋体"/>
          <w:b/>
          <w:bCs/>
          <w:sz w:val="24"/>
          <w:szCs w:val="24"/>
        </w:rPr>
      </w:pPr>
      <w:r w:rsidRPr="007B2A4C">
        <w:rPr>
          <w:rFonts w:ascii="宋体" w:eastAsia="宋体" w:hAnsi="宋体" w:hint="eastAsia"/>
          <w:b/>
          <w:bCs/>
          <w:sz w:val="24"/>
          <w:szCs w:val="24"/>
        </w:rPr>
        <w:t>现象描述：</w:t>
      </w:r>
      <w:r w:rsidRPr="004D023F">
        <w:rPr>
          <w:rFonts w:ascii="宋体" w:eastAsia="宋体" w:hAnsi="宋体" w:hint="eastAsia"/>
          <w:sz w:val="24"/>
          <w:szCs w:val="24"/>
        </w:rPr>
        <w:t>试剂正常，</w:t>
      </w:r>
      <w:r>
        <w:rPr>
          <w:rFonts w:ascii="宋体" w:eastAsia="宋体" w:hAnsi="宋体" w:hint="eastAsia"/>
          <w:sz w:val="24"/>
          <w:szCs w:val="24"/>
        </w:rPr>
        <w:t>其它样本测试正常；总面积&lt;</w:t>
      </w:r>
      <w:r>
        <w:rPr>
          <w:rFonts w:ascii="宋体" w:eastAsia="宋体" w:hAnsi="宋体"/>
          <w:sz w:val="24"/>
          <w:szCs w:val="24"/>
        </w:rPr>
        <w:t xml:space="preserve"> 600, </w:t>
      </w:r>
      <w:r>
        <w:rPr>
          <w:rFonts w:ascii="宋体" w:eastAsia="宋体" w:hAnsi="宋体" w:hint="eastAsia"/>
          <w:sz w:val="24"/>
          <w:szCs w:val="24"/>
        </w:rPr>
        <w:t>各成份峰分离不完整，样本不出结果。</w:t>
      </w:r>
    </w:p>
    <w:p w:rsidR="00180F81" w:rsidRDefault="00180F81" w:rsidP="00180F81">
      <w:pPr>
        <w:pStyle w:val="a4"/>
        <w:spacing w:line="360" w:lineRule="auto"/>
        <w:ind w:firstLineChars="0" w:firstLine="0"/>
        <w:jc w:val="center"/>
        <w:rPr>
          <w:rFonts w:ascii="宋体" w:eastAsia="宋体" w:hAnsi="宋体"/>
          <w:sz w:val="24"/>
          <w:szCs w:val="24"/>
        </w:rPr>
      </w:pPr>
      <w:r w:rsidRPr="00180F81">
        <w:rPr>
          <w:rFonts w:ascii="宋体" w:eastAsia="宋体" w:hAnsi="宋体"/>
          <w:noProof/>
          <w:sz w:val="24"/>
          <w:szCs w:val="24"/>
        </w:rPr>
        <w:drawing>
          <wp:inline distT="0" distB="0" distL="0" distR="0">
            <wp:extent cx="2931345" cy="3219450"/>
            <wp:effectExtent l="19050" t="0" r="235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461" t="16900" r="11525" b="11900"/>
                    <a:stretch/>
                  </pic:blipFill>
                  <pic:spPr bwMode="auto">
                    <a:xfrm>
                      <a:off x="0" y="0"/>
                      <a:ext cx="2958473" cy="324924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80F81" w:rsidRPr="00A96747" w:rsidRDefault="00180F81" w:rsidP="00A96747">
      <w:pPr>
        <w:pStyle w:val="a4"/>
        <w:spacing w:line="360" w:lineRule="auto"/>
        <w:ind w:firstLineChars="176" w:firstLine="424"/>
        <w:rPr>
          <w:rFonts w:ascii="宋体" w:eastAsia="宋体" w:hAnsi="宋体"/>
          <w:b/>
          <w:bCs/>
          <w:sz w:val="24"/>
          <w:szCs w:val="24"/>
        </w:rPr>
      </w:pPr>
      <w:r w:rsidRPr="007B2A4C">
        <w:rPr>
          <w:rFonts w:ascii="宋体" w:eastAsia="宋体" w:hAnsi="宋体" w:hint="eastAsia"/>
          <w:b/>
          <w:bCs/>
          <w:sz w:val="24"/>
          <w:szCs w:val="24"/>
        </w:rPr>
        <w:lastRenderedPageBreak/>
        <w:t>可能原因：</w:t>
      </w:r>
      <w:r w:rsidRPr="00712E4C">
        <w:rPr>
          <w:rFonts w:ascii="宋体" w:eastAsia="宋体" w:hAnsi="宋体" w:hint="eastAsia"/>
          <w:sz w:val="24"/>
          <w:szCs w:val="24"/>
        </w:rPr>
        <w:t>血样凝血</w:t>
      </w:r>
      <w:r>
        <w:rPr>
          <w:rFonts w:ascii="宋体" w:eastAsia="宋体" w:hAnsi="宋体" w:hint="eastAsia"/>
          <w:sz w:val="24"/>
          <w:szCs w:val="24"/>
        </w:rPr>
        <w:t>、</w:t>
      </w:r>
      <w:r w:rsidRPr="00712E4C">
        <w:rPr>
          <w:rFonts w:ascii="宋体" w:eastAsia="宋体" w:hAnsi="宋体" w:hint="eastAsia"/>
          <w:sz w:val="24"/>
          <w:szCs w:val="24"/>
        </w:rPr>
        <w:t>血样过少</w:t>
      </w:r>
      <w:r>
        <w:rPr>
          <w:rFonts w:ascii="宋体" w:eastAsia="宋体" w:hAnsi="宋体" w:hint="eastAsia"/>
          <w:sz w:val="24"/>
          <w:szCs w:val="24"/>
        </w:rPr>
        <w:t>或者</w:t>
      </w:r>
      <w:r w:rsidRPr="007376F7">
        <w:rPr>
          <w:rFonts w:ascii="宋体" w:eastAsia="宋体" w:hAnsi="宋体" w:hint="eastAsia"/>
          <w:sz w:val="24"/>
          <w:szCs w:val="24"/>
        </w:rPr>
        <w:t>贫血样本</w:t>
      </w:r>
    </w:p>
    <w:p w:rsidR="00180F81" w:rsidRPr="00A96747" w:rsidRDefault="00180F81" w:rsidP="00A96747">
      <w:pPr>
        <w:pStyle w:val="a4"/>
        <w:spacing w:line="360" w:lineRule="auto"/>
        <w:ind w:firstLineChars="174" w:firstLine="419"/>
        <w:rPr>
          <w:rFonts w:ascii="宋体" w:eastAsia="宋体" w:hAnsi="宋体"/>
          <w:b/>
          <w:bCs/>
          <w:sz w:val="24"/>
          <w:szCs w:val="24"/>
        </w:rPr>
      </w:pPr>
      <w:r w:rsidRPr="007B2A4C">
        <w:rPr>
          <w:rFonts w:ascii="宋体" w:eastAsia="宋体" w:hAnsi="宋体" w:hint="eastAsia"/>
          <w:b/>
          <w:bCs/>
          <w:sz w:val="24"/>
          <w:szCs w:val="24"/>
        </w:rPr>
        <w:t>解决办法：</w:t>
      </w:r>
      <w:r w:rsidRPr="00712E4C">
        <w:rPr>
          <w:rFonts w:ascii="宋体" w:eastAsia="宋体" w:hAnsi="宋体" w:hint="eastAsia"/>
          <w:sz w:val="24"/>
          <w:szCs w:val="24"/>
        </w:rPr>
        <w:t>手动稀释样本重做</w:t>
      </w:r>
    </w:p>
    <w:p w:rsidR="00243B49" w:rsidRPr="00E07A00" w:rsidRDefault="00243B49" w:rsidP="00A96747">
      <w:pPr>
        <w:pStyle w:val="2"/>
        <w:numPr>
          <w:ilvl w:val="1"/>
          <w:numId w:val="0"/>
        </w:numPr>
        <w:tabs>
          <w:tab w:val="num" w:pos="576"/>
        </w:tabs>
        <w:spacing w:beforeLines="50" w:afterLines="50" w:line="400" w:lineRule="atLeast"/>
      </w:pPr>
      <w:bookmarkStart w:id="8" w:name="_Toc24032705"/>
      <w:r>
        <w:rPr>
          <w:rFonts w:hint="eastAsia"/>
        </w:rPr>
        <w:t>12</w:t>
      </w:r>
      <w:r w:rsidRPr="00E07A00">
        <w:rPr>
          <w:rFonts w:hint="eastAsia"/>
        </w:rPr>
        <w:t>色谱峰错误代码表</w:t>
      </w:r>
      <w:bookmarkEnd w:id="8"/>
    </w:p>
    <w:tbl>
      <w:tblPr>
        <w:tblStyle w:val="a7"/>
        <w:tblW w:w="0" w:type="auto"/>
        <w:tblInd w:w="108" w:type="dxa"/>
        <w:tblLook w:val="04A0"/>
      </w:tblPr>
      <w:tblGrid>
        <w:gridCol w:w="902"/>
        <w:gridCol w:w="1253"/>
        <w:gridCol w:w="3530"/>
        <w:gridCol w:w="2503"/>
      </w:tblGrid>
      <w:tr w:rsidR="00243B49" w:rsidTr="005B0A07">
        <w:tc>
          <w:tcPr>
            <w:tcW w:w="902" w:type="dxa"/>
            <w:vAlign w:val="center"/>
          </w:tcPr>
          <w:p w:rsidR="00243B49" w:rsidRPr="001B0746" w:rsidRDefault="00243B49" w:rsidP="005B0A07">
            <w:pPr>
              <w:spacing w:line="360" w:lineRule="auto"/>
              <w:jc w:val="center"/>
              <w:rPr>
                <w:rFonts w:ascii="宋体" w:hAnsi="宋体"/>
                <w:b/>
                <w:bCs/>
                <w:color w:val="000000"/>
                <w:kern w:val="0"/>
                <w:szCs w:val="21"/>
                <w:lang w:val="zh-CN"/>
              </w:rPr>
            </w:pPr>
            <w:r w:rsidRPr="001B0746">
              <w:rPr>
                <w:rFonts w:ascii="宋体" w:hAnsi="宋体" w:hint="eastAsia"/>
                <w:b/>
                <w:bCs/>
                <w:color w:val="000000"/>
                <w:kern w:val="0"/>
                <w:szCs w:val="21"/>
                <w:lang w:val="zh-CN"/>
              </w:rPr>
              <w:t>项次</w:t>
            </w:r>
          </w:p>
        </w:tc>
        <w:tc>
          <w:tcPr>
            <w:tcW w:w="1253" w:type="dxa"/>
            <w:vAlign w:val="center"/>
          </w:tcPr>
          <w:p w:rsidR="00243B49" w:rsidRPr="001B0746" w:rsidRDefault="00243B49" w:rsidP="005B0A07">
            <w:pPr>
              <w:spacing w:line="360" w:lineRule="auto"/>
              <w:jc w:val="center"/>
              <w:rPr>
                <w:rFonts w:ascii="宋体" w:hAnsi="宋体"/>
                <w:b/>
                <w:bCs/>
                <w:color w:val="000000"/>
                <w:kern w:val="0"/>
                <w:szCs w:val="21"/>
                <w:lang w:val="zh-CN"/>
              </w:rPr>
            </w:pPr>
            <w:r w:rsidRPr="001B0746">
              <w:rPr>
                <w:rFonts w:ascii="宋体" w:hAnsi="宋体" w:hint="eastAsia"/>
                <w:b/>
                <w:bCs/>
                <w:color w:val="000000"/>
                <w:kern w:val="0"/>
                <w:szCs w:val="21"/>
                <w:lang w:val="zh-CN"/>
              </w:rPr>
              <w:t>错误代码</w:t>
            </w:r>
          </w:p>
        </w:tc>
        <w:tc>
          <w:tcPr>
            <w:tcW w:w="3530" w:type="dxa"/>
            <w:vAlign w:val="center"/>
          </w:tcPr>
          <w:p w:rsidR="00243B49" w:rsidRPr="001B0746" w:rsidRDefault="00243B49" w:rsidP="005B0A07">
            <w:pPr>
              <w:spacing w:line="360" w:lineRule="auto"/>
              <w:jc w:val="center"/>
              <w:rPr>
                <w:rFonts w:ascii="宋体" w:hAnsi="宋体"/>
                <w:b/>
                <w:bCs/>
                <w:color w:val="000000"/>
                <w:kern w:val="0"/>
                <w:szCs w:val="21"/>
                <w:lang w:val="zh-CN"/>
              </w:rPr>
            </w:pPr>
            <w:r w:rsidRPr="001B0746">
              <w:rPr>
                <w:rFonts w:ascii="宋体" w:hAnsi="宋体" w:hint="eastAsia"/>
                <w:b/>
                <w:bCs/>
                <w:color w:val="000000"/>
                <w:kern w:val="0"/>
                <w:szCs w:val="21"/>
                <w:lang w:val="zh-CN"/>
              </w:rPr>
              <w:t>描述</w:t>
            </w:r>
          </w:p>
        </w:tc>
        <w:tc>
          <w:tcPr>
            <w:tcW w:w="2503" w:type="dxa"/>
            <w:vAlign w:val="center"/>
          </w:tcPr>
          <w:p w:rsidR="00243B49" w:rsidRPr="001B0746" w:rsidRDefault="00243B49" w:rsidP="005B0A07">
            <w:pPr>
              <w:spacing w:line="360" w:lineRule="auto"/>
              <w:jc w:val="center"/>
              <w:rPr>
                <w:rFonts w:ascii="宋体" w:hAnsi="宋体"/>
                <w:b/>
                <w:bCs/>
                <w:color w:val="000000"/>
                <w:kern w:val="0"/>
                <w:szCs w:val="21"/>
                <w:lang w:val="zh-CN"/>
              </w:rPr>
            </w:pPr>
            <w:r w:rsidRPr="001B0746">
              <w:rPr>
                <w:rFonts w:ascii="宋体" w:hAnsi="宋体" w:hint="eastAsia"/>
                <w:b/>
                <w:bCs/>
                <w:color w:val="000000"/>
                <w:kern w:val="0"/>
                <w:szCs w:val="21"/>
                <w:lang w:val="zh-CN"/>
              </w:rPr>
              <w:t>可能原因</w:t>
            </w:r>
          </w:p>
        </w:tc>
      </w:tr>
      <w:tr w:rsidR="00243B49" w:rsidTr="005B0A07">
        <w:tc>
          <w:tcPr>
            <w:tcW w:w="902"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1</w:t>
            </w:r>
          </w:p>
        </w:tc>
        <w:tc>
          <w:tcPr>
            <w:tcW w:w="1253"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color w:val="000000"/>
                <w:kern w:val="0"/>
                <w:szCs w:val="21"/>
                <w:lang w:val="zh-CN"/>
              </w:rPr>
              <w:t>0</w:t>
            </w:r>
            <w:r w:rsidRPr="00A5065D">
              <w:rPr>
                <w:rFonts w:asciiTheme="minorEastAsia" w:hAnsiTheme="minorEastAsia" w:hint="eastAsia"/>
                <w:color w:val="000000"/>
                <w:kern w:val="0"/>
                <w:szCs w:val="21"/>
                <w:lang w:val="zh-CN"/>
              </w:rPr>
              <w:t>x</w:t>
            </w:r>
            <w:r w:rsidRPr="00A5065D">
              <w:rPr>
                <w:rFonts w:asciiTheme="minorEastAsia" w:hAnsiTheme="minorEastAsia"/>
                <w:color w:val="000000"/>
                <w:kern w:val="0"/>
                <w:szCs w:val="21"/>
                <w:lang w:val="zh-CN"/>
              </w:rPr>
              <w:t>01</w:t>
            </w:r>
          </w:p>
        </w:tc>
        <w:tc>
          <w:tcPr>
            <w:tcW w:w="3530"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找不到六通阀峰</w:t>
            </w:r>
          </w:p>
        </w:tc>
        <w:tc>
          <w:tcPr>
            <w:tcW w:w="2503" w:type="dxa"/>
          </w:tcPr>
          <w:p w:rsidR="00243B49" w:rsidRPr="00A5065D" w:rsidRDefault="00243B49" w:rsidP="00243B49">
            <w:pPr>
              <w:pStyle w:val="a5"/>
              <w:numPr>
                <w:ilvl w:val="0"/>
                <w:numId w:val="15"/>
              </w:numPr>
              <w:spacing w:line="360" w:lineRule="auto"/>
              <w:ind w:firstLineChars="0"/>
              <w:jc w:val="left"/>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没有溶血剂了</w:t>
            </w:r>
          </w:p>
          <w:p w:rsidR="00243B49" w:rsidRPr="00A5065D" w:rsidRDefault="00243B49" w:rsidP="00243B49">
            <w:pPr>
              <w:pStyle w:val="a5"/>
              <w:numPr>
                <w:ilvl w:val="0"/>
                <w:numId w:val="15"/>
              </w:numPr>
              <w:spacing w:line="360" w:lineRule="auto"/>
              <w:ind w:firstLineChars="0"/>
              <w:jc w:val="left"/>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取样管脱落</w:t>
            </w:r>
          </w:p>
          <w:p w:rsidR="00243B49" w:rsidRPr="00A5065D" w:rsidRDefault="00243B49" w:rsidP="00243B49">
            <w:pPr>
              <w:pStyle w:val="a5"/>
              <w:numPr>
                <w:ilvl w:val="0"/>
                <w:numId w:val="15"/>
              </w:numPr>
              <w:spacing w:line="360" w:lineRule="auto"/>
              <w:ind w:firstLineChars="0"/>
              <w:jc w:val="left"/>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六通阀损坏</w:t>
            </w:r>
          </w:p>
        </w:tc>
      </w:tr>
      <w:tr w:rsidR="00243B49" w:rsidTr="005B0A07">
        <w:tc>
          <w:tcPr>
            <w:tcW w:w="902"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2</w:t>
            </w:r>
          </w:p>
        </w:tc>
        <w:tc>
          <w:tcPr>
            <w:tcW w:w="1253"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color w:val="000000"/>
                <w:kern w:val="0"/>
                <w:szCs w:val="21"/>
                <w:lang w:val="zh-CN"/>
              </w:rPr>
              <w:t>0x02</w:t>
            </w:r>
          </w:p>
        </w:tc>
        <w:tc>
          <w:tcPr>
            <w:tcW w:w="3530"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找不到L</w:t>
            </w:r>
            <w:r w:rsidRPr="00A5065D">
              <w:rPr>
                <w:rFonts w:asciiTheme="minorEastAsia" w:hAnsiTheme="minorEastAsia"/>
                <w:color w:val="000000"/>
                <w:kern w:val="0"/>
                <w:szCs w:val="21"/>
                <w:lang w:val="zh-CN"/>
              </w:rPr>
              <w:t>A1c</w:t>
            </w:r>
            <w:r w:rsidRPr="00A5065D">
              <w:rPr>
                <w:rFonts w:asciiTheme="minorEastAsia" w:hAnsiTheme="minorEastAsia" w:hint="eastAsia"/>
                <w:color w:val="000000"/>
                <w:kern w:val="0"/>
                <w:szCs w:val="21"/>
                <w:lang w:val="zh-CN"/>
              </w:rPr>
              <w:t>峰</w:t>
            </w:r>
          </w:p>
        </w:tc>
        <w:tc>
          <w:tcPr>
            <w:tcW w:w="2503" w:type="dxa"/>
          </w:tcPr>
          <w:p w:rsidR="00243B49" w:rsidRPr="00A5065D" w:rsidRDefault="00243B49" w:rsidP="00243B49">
            <w:pPr>
              <w:pStyle w:val="a5"/>
              <w:numPr>
                <w:ilvl w:val="0"/>
                <w:numId w:val="16"/>
              </w:numPr>
              <w:spacing w:line="360" w:lineRule="auto"/>
              <w:ind w:firstLineChars="0"/>
              <w:jc w:val="left"/>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血样存放过久</w:t>
            </w:r>
          </w:p>
          <w:p w:rsidR="00243B49" w:rsidRPr="00A5065D" w:rsidRDefault="00243B49" w:rsidP="00243B49">
            <w:pPr>
              <w:pStyle w:val="a5"/>
              <w:numPr>
                <w:ilvl w:val="0"/>
                <w:numId w:val="16"/>
              </w:numPr>
              <w:spacing w:line="360" w:lineRule="auto"/>
              <w:ind w:firstLineChars="0"/>
              <w:jc w:val="left"/>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H</w:t>
            </w:r>
            <w:r w:rsidRPr="00A5065D">
              <w:rPr>
                <w:rFonts w:asciiTheme="minorEastAsia" w:hAnsiTheme="minorEastAsia"/>
                <w:color w:val="000000"/>
                <w:kern w:val="0"/>
                <w:szCs w:val="21"/>
                <w:lang w:val="zh-CN"/>
              </w:rPr>
              <w:t>bF</w:t>
            </w:r>
            <w:r w:rsidRPr="00A5065D">
              <w:rPr>
                <w:rFonts w:asciiTheme="minorEastAsia" w:hAnsiTheme="minorEastAsia" w:hint="eastAsia"/>
                <w:color w:val="000000"/>
                <w:kern w:val="0"/>
                <w:szCs w:val="21"/>
                <w:lang w:val="zh-CN"/>
              </w:rPr>
              <w:t>峰过大，需手动计算</w:t>
            </w:r>
          </w:p>
        </w:tc>
      </w:tr>
      <w:tr w:rsidR="00243B49" w:rsidTr="005B0A07">
        <w:tc>
          <w:tcPr>
            <w:tcW w:w="902"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3</w:t>
            </w:r>
          </w:p>
        </w:tc>
        <w:tc>
          <w:tcPr>
            <w:tcW w:w="1253"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color w:val="000000"/>
                <w:kern w:val="0"/>
                <w:szCs w:val="21"/>
                <w:lang w:val="zh-CN"/>
              </w:rPr>
              <w:t>0x04</w:t>
            </w:r>
          </w:p>
        </w:tc>
        <w:tc>
          <w:tcPr>
            <w:tcW w:w="3530"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找不到H</w:t>
            </w:r>
            <w:r w:rsidRPr="00A5065D">
              <w:rPr>
                <w:rFonts w:asciiTheme="minorEastAsia" w:hAnsiTheme="minorEastAsia"/>
                <w:color w:val="000000"/>
                <w:kern w:val="0"/>
                <w:szCs w:val="21"/>
                <w:lang w:val="zh-CN"/>
              </w:rPr>
              <w:t>bA1c</w:t>
            </w:r>
            <w:r w:rsidRPr="00A5065D">
              <w:rPr>
                <w:rFonts w:asciiTheme="minorEastAsia" w:hAnsiTheme="minorEastAsia" w:hint="eastAsia"/>
                <w:color w:val="000000"/>
                <w:kern w:val="0"/>
                <w:szCs w:val="21"/>
                <w:lang w:val="zh-CN"/>
              </w:rPr>
              <w:t>峰</w:t>
            </w:r>
          </w:p>
        </w:tc>
        <w:tc>
          <w:tcPr>
            <w:tcW w:w="2503" w:type="dxa"/>
          </w:tcPr>
          <w:p w:rsidR="00243B49" w:rsidRPr="00A5065D" w:rsidRDefault="00243B49" w:rsidP="00243B49">
            <w:pPr>
              <w:pStyle w:val="a5"/>
              <w:numPr>
                <w:ilvl w:val="0"/>
                <w:numId w:val="17"/>
              </w:numPr>
              <w:spacing w:line="360" w:lineRule="auto"/>
              <w:ind w:firstLineChars="0"/>
              <w:jc w:val="left"/>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柱塞泵压力过小</w:t>
            </w:r>
          </w:p>
          <w:p w:rsidR="00243B49" w:rsidRPr="00A5065D" w:rsidRDefault="00243B49" w:rsidP="00243B49">
            <w:pPr>
              <w:pStyle w:val="a5"/>
              <w:numPr>
                <w:ilvl w:val="0"/>
                <w:numId w:val="17"/>
              </w:numPr>
              <w:spacing w:line="360" w:lineRule="auto"/>
              <w:ind w:firstLineChars="0"/>
              <w:jc w:val="left"/>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仪器取样错误</w:t>
            </w:r>
          </w:p>
        </w:tc>
      </w:tr>
      <w:tr w:rsidR="00243B49" w:rsidTr="005B0A07">
        <w:tc>
          <w:tcPr>
            <w:tcW w:w="902"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4</w:t>
            </w:r>
          </w:p>
        </w:tc>
        <w:tc>
          <w:tcPr>
            <w:tcW w:w="1253"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color w:val="000000"/>
                <w:kern w:val="0"/>
                <w:szCs w:val="21"/>
                <w:lang w:val="zh-CN"/>
              </w:rPr>
              <w:t>0x08</w:t>
            </w:r>
          </w:p>
        </w:tc>
        <w:tc>
          <w:tcPr>
            <w:tcW w:w="3530"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找不到A</w:t>
            </w:r>
            <w:r w:rsidRPr="00A5065D">
              <w:rPr>
                <w:rFonts w:asciiTheme="minorEastAsia" w:hAnsiTheme="minorEastAsia"/>
                <w:color w:val="000000"/>
                <w:kern w:val="0"/>
                <w:szCs w:val="21"/>
                <w:lang w:val="zh-CN"/>
              </w:rPr>
              <w:t>0</w:t>
            </w:r>
            <w:r w:rsidRPr="00A5065D">
              <w:rPr>
                <w:rFonts w:asciiTheme="minorEastAsia" w:hAnsiTheme="minorEastAsia" w:hint="eastAsia"/>
                <w:color w:val="000000"/>
                <w:kern w:val="0"/>
                <w:szCs w:val="21"/>
                <w:lang w:val="zh-CN"/>
              </w:rPr>
              <w:t>峰</w:t>
            </w:r>
          </w:p>
        </w:tc>
        <w:tc>
          <w:tcPr>
            <w:tcW w:w="2503" w:type="dxa"/>
          </w:tcPr>
          <w:p w:rsidR="00243B49" w:rsidRPr="00A5065D" w:rsidRDefault="00243B49" w:rsidP="00243B49">
            <w:pPr>
              <w:pStyle w:val="a5"/>
              <w:numPr>
                <w:ilvl w:val="0"/>
                <w:numId w:val="18"/>
              </w:numPr>
              <w:spacing w:line="360" w:lineRule="auto"/>
              <w:ind w:firstLineChars="0"/>
              <w:jc w:val="left"/>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仪器取样错误</w:t>
            </w:r>
          </w:p>
          <w:p w:rsidR="00243B49" w:rsidRPr="00A5065D" w:rsidRDefault="00243B49" w:rsidP="00243B49">
            <w:pPr>
              <w:pStyle w:val="a5"/>
              <w:numPr>
                <w:ilvl w:val="0"/>
                <w:numId w:val="18"/>
              </w:numPr>
              <w:spacing w:line="360" w:lineRule="auto"/>
              <w:ind w:firstLineChars="0"/>
              <w:jc w:val="left"/>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有变异血红蛋白</w:t>
            </w:r>
          </w:p>
        </w:tc>
      </w:tr>
      <w:tr w:rsidR="00243B49" w:rsidTr="005B0A07">
        <w:tc>
          <w:tcPr>
            <w:tcW w:w="902"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5</w:t>
            </w:r>
          </w:p>
        </w:tc>
        <w:tc>
          <w:tcPr>
            <w:tcW w:w="1253"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color w:val="000000"/>
                <w:kern w:val="0"/>
                <w:szCs w:val="21"/>
                <w:lang w:val="zh-CN"/>
              </w:rPr>
              <w:t>0x10</w:t>
            </w:r>
          </w:p>
        </w:tc>
        <w:tc>
          <w:tcPr>
            <w:tcW w:w="3530"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出峰时间不对</w:t>
            </w:r>
          </w:p>
        </w:tc>
        <w:tc>
          <w:tcPr>
            <w:tcW w:w="2503" w:type="dxa"/>
          </w:tcPr>
          <w:p w:rsidR="00243B49" w:rsidRPr="00A5065D" w:rsidRDefault="00243B49" w:rsidP="00243B49">
            <w:pPr>
              <w:pStyle w:val="a5"/>
              <w:numPr>
                <w:ilvl w:val="0"/>
                <w:numId w:val="19"/>
              </w:numPr>
              <w:spacing w:line="360" w:lineRule="auto"/>
              <w:ind w:firstLineChars="0"/>
              <w:jc w:val="left"/>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管路有气泡，需重新排气</w:t>
            </w:r>
          </w:p>
          <w:p w:rsidR="00243B49" w:rsidRPr="00A5065D" w:rsidRDefault="00243B49" w:rsidP="00243B49">
            <w:pPr>
              <w:pStyle w:val="a5"/>
              <w:numPr>
                <w:ilvl w:val="0"/>
                <w:numId w:val="19"/>
              </w:numPr>
              <w:spacing w:line="360" w:lineRule="auto"/>
              <w:ind w:firstLineChars="0"/>
              <w:jc w:val="left"/>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试剂包安装错误</w:t>
            </w:r>
          </w:p>
          <w:p w:rsidR="00243B49" w:rsidRPr="00A5065D" w:rsidRDefault="00243B49" w:rsidP="00243B49">
            <w:pPr>
              <w:pStyle w:val="a5"/>
              <w:numPr>
                <w:ilvl w:val="0"/>
                <w:numId w:val="19"/>
              </w:numPr>
              <w:spacing w:line="360" w:lineRule="auto"/>
              <w:ind w:firstLineChars="0"/>
              <w:jc w:val="left"/>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仪器柱塞泵故障</w:t>
            </w:r>
          </w:p>
        </w:tc>
      </w:tr>
      <w:tr w:rsidR="00243B49" w:rsidTr="005B0A07">
        <w:tc>
          <w:tcPr>
            <w:tcW w:w="902"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6</w:t>
            </w:r>
          </w:p>
        </w:tc>
        <w:tc>
          <w:tcPr>
            <w:tcW w:w="1253"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color w:val="000000"/>
                <w:kern w:val="0"/>
                <w:szCs w:val="21"/>
                <w:lang w:val="zh-CN"/>
              </w:rPr>
              <w:t>0x20</w:t>
            </w:r>
          </w:p>
        </w:tc>
        <w:tc>
          <w:tcPr>
            <w:tcW w:w="3530"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出峰数过少</w:t>
            </w:r>
          </w:p>
        </w:tc>
        <w:tc>
          <w:tcPr>
            <w:tcW w:w="2503" w:type="dxa"/>
          </w:tcPr>
          <w:p w:rsidR="00243B49" w:rsidRPr="00A5065D" w:rsidRDefault="00243B49" w:rsidP="00243B49">
            <w:pPr>
              <w:pStyle w:val="a5"/>
              <w:numPr>
                <w:ilvl w:val="0"/>
                <w:numId w:val="20"/>
              </w:numPr>
              <w:spacing w:line="360" w:lineRule="auto"/>
              <w:ind w:firstLineChars="0"/>
              <w:jc w:val="left"/>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血样存放过久</w:t>
            </w:r>
          </w:p>
          <w:p w:rsidR="00243B49" w:rsidRPr="00A5065D" w:rsidRDefault="00243B49" w:rsidP="00243B49">
            <w:pPr>
              <w:pStyle w:val="a5"/>
              <w:numPr>
                <w:ilvl w:val="0"/>
                <w:numId w:val="20"/>
              </w:numPr>
              <w:spacing w:line="360" w:lineRule="auto"/>
              <w:ind w:firstLineChars="0"/>
              <w:jc w:val="left"/>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分析柱使用次数过多</w:t>
            </w:r>
          </w:p>
        </w:tc>
      </w:tr>
      <w:tr w:rsidR="00243B49" w:rsidTr="005B0A07">
        <w:trPr>
          <w:trHeight w:val="606"/>
        </w:trPr>
        <w:tc>
          <w:tcPr>
            <w:tcW w:w="902"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7</w:t>
            </w:r>
          </w:p>
        </w:tc>
        <w:tc>
          <w:tcPr>
            <w:tcW w:w="1253"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color w:val="000000"/>
                <w:kern w:val="0"/>
                <w:szCs w:val="21"/>
                <w:lang w:val="zh-CN"/>
              </w:rPr>
              <w:t>0x40</w:t>
            </w:r>
          </w:p>
        </w:tc>
        <w:tc>
          <w:tcPr>
            <w:tcW w:w="3530"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出峰数过多</w:t>
            </w:r>
          </w:p>
        </w:tc>
        <w:tc>
          <w:tcPr>
            <w:tcW w:w="2503" w:type="dxa"/>
          </w:tcPr>
          <w:p w:rsidR="00243B49" w:rsidRPr="00A5065D" w:rsidRDefault="00243B49" w:rsidP="00243B49">
            <w:pPr>
              <w:pStyle w:val="a5"/>
              <w:numPr>
                <w:ilvl w:val="0"/>
                <w:numId w:val="21"/>
              </w:numPr>
              <w:spacing w:line="360" w:lineRule="auto"/>
              <w:ind w:firstLineChars="0"/>
              <w:jc w:val="left"/>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管路有气泡</w:t>
            </w:r>
          </w:p>
        </w:tc>
      </w:tr>
      <w:tr w:rsidR="00243B49" w:rsidTr="005B0A07">
        <w:tc>
          <w:tcPr>
            <w:tcW w:w="902"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8</w:t>
            </w:r>
          </w:p>
        </w:tc>
        <w:tc>
          <w:tcPr>
            <w:tcW w:w="1253"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color w:val="000000"/>
                <w:kern w:val="0"/>
                <w:szCs w:val="21"/>
                <w:lang w:val="zh-CN"/>
              </w:rPr>
              <w:t>0x80</w:t>
            </w:r>
          </w:p>
        </w:tc>
        <w:tc>
          <w:tcPr>
            <w:tcW w:w="3530"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总面积过小</w:t>
            </w:r>
          </w:p>
        </w:tc>
        <w:tc>
          <w:tcPr>
            <w:tcW w:w="2503" w:type="dxa"/>
          </w:tcPr>
          <w:p w:rsidR="00243B49" w:rsidRPr="00A5065D" w:rsidRDefault="00243B49" w:rsidP="00243B49">
            <w:pPr>
              <w:pStyle w:val="a5"/>
              <w:numPr>
                <w:ilvl w:val="0"/>
                <w:numId w:val="22"/>
              </w:numPr>
              <w:spacing w:line="360" w:lineRule="auto"/>
              <w:ind w:firstLineChars="0"/>
              <w:jc w:val="left"/>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贫血样本，需稀释处理</w:t>
            </w:r>
          </w:p>
          <w:p w:rsidR="00243B49" w:rsidRPr="00A5065D" w:rsidRDefault="00243B49" w:rsidP="00243B49">
            <w:pPr>
              <w:pStyle w:val="a5"/>
              <w:numPr>
                <w:ilvl w:val="0"/>
                <w:numId w:val="22"/>
              </w:numPr>
              <w:spacing w:line="360" w:lineRule="auto"/>
              <w:ind w:firstLineChars="0"/>
              <w:jc w:val="left"/>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未开启样本搅拌功能</w:t>
            </w:r>
          </w:p>
        </w:tc>
      </w:tr>
      <w:tr w:rsidR="00243B49" w:rsidTr="005B0A07">
        <w:tc>
          <w:tcPr>
            <w:tcW w:w="902"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9</w:t>
            </w:r>
          </w:p>
        </w:tc>
        <w:tc>
          <w:tcPr>
            <w:tcW w:w="1253"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color w:val="000000"/>
                <w:kern w:val="0"/>
                <w:szCs w:val="21"/>
                <w:lang w:val="zh-CN"/>
              </w:rPr>
              <w:t>0</w:t>
            </w:r>
            <w:r w:rsidRPr="00A5065D">
              <w:rPr>
                <w:rFonts w:asciiTheme="minorEastAsia" w:hAnsiTheme="minorEastAsia" w:hint="eastAsia"/>
                <w:color w:val="000000"/>
                <w:kern w:val="0"/>
                <w:szCs w:val="21"/>
                <w:lang w:val="zh-CN"/>
              </w:rPr>
              <w:t>x</w:t>
            </w:r>
            <w:r w:rsidRPr="00A5065D">
              <w:rPr>
                <w:rFonts w:asciiTheme="minorEastAsia" w:hAnsiTheme="minorEastAsia"/>
                <w:color w:val="000000"/>
                <w:kern w:val="0"/>
                <w:szCs w:val="21"/>
                <w:lang w:val="zh-CN"/>
              </w:rPr>
              <w:t>100</w:t>
            </w:r>
          </w:p>
        </w:tc>
        <w:tc>
          <w:tcPr>
            <w:tcW w:w="3530"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总面积过大</w:t>
            </w:r>
          </w:p>
        </w:tc>
        <w:tc>
          <w:tcPr>
            <w:tcW w:w="2503" w:type="dxa"/>
          </w:tcPr>
          <w:p w:rsidR="00243B49" w:rsidRPr="00A5065D" w:rsidRDefault="00243B49" w:rsidP="00243B49">
            <w:pPr>
              <w:pStyle w:val="a5"/>
              <w:numPr>
                <w:ilvl w:val="0"/>
                <w:numId w:val="23"/>
              </w:numPr>
              <w:spacing w:line="360" w:lineRule="auto"/>
              <w:ind w:firstLineChars="0"/>
              <w:jc w:val="left"/>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样本未搅拌</w:t>
            </w:r>
          </w:p>
          <w:p w:rsidR="00243B49" w:rsidRPr="00A5065D" w:rsidRDefault="00243B49" w:rsidP="00243B49">
            <w:pPr>
              <w:pStyle w:val="a5"/>
              <w:numPr>
                <w:ilvl w:val="0"/>
                <w:numId w:val="23"/>
              </w:numPr>
              <w:spacing w:line="360" w:lineRule="auto"/>
              <w:ind w:firstLineChars="0"/>
              <w:jc w:val="left"/>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血样太粘稠，需稀释处理</w:t>
            </w:r>
          </w:p>
        </w:tc>
      </w:tr>
      <w:tr w:rsidR="00243B49" w:rsidTr="005B0A07">
        <w:tc>
          <w:tcPr>
            <w:tcW w:w="902"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1</w:t>
            </w:r>
            <w:r w:rsidRPr="00A5065D">
              <w:rPr>
                <w:rFonts w:asciiTheme="minorEastAsia" w:hAnsiTheme="minorEastAsia"/>
                <w:color w:val="000000"/>
                <w:kern w:val="0"/>
                <w:szCs w:val="21"/>
                <w:lang w:val="zh-CN"/>
              </w:rPr>
              <w:t>0</w:t>
            </w:r>
          </w:p>
        </w:tc>
        <w:tc>
          <w:tcPr>
            <w:tcW w:w="1253" w:type="dxa"/>
            <w:vAlign w:val="center"/>
          </w:tcPr>
          <w:p w:rsidR="00243B49" w:rsidRPr="00A5065D" w:rsidRDefault="00243B49" w:rsidP="005B0A07">
            <w:pPr>
              <w:spacing w:line="360" w:lineRule="auto"/>
              <w:ind w:firstLineChars="50" w:firstLine="105"/>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0</w:t>
            </w:r>
            <w:r w:rsidRPr="00A5065D">
              <w:rPr>
                <w:rFonts w:asciiTheme="minorEastAsia" w:hAnsiTheme="minorEastAsia"/>
                <w:color w:val="000000"/>
                <w:kern w:val="0"/>
                <w:szCs w:val="21"/>
                <w:lang w:val="zh-CN"/>
              </w:rPr>
              <w:t>xXXX</w:t>
            </w:r>
          </w:p>
        </w:tc>
        <w:tc>
          <w:tcPr>
            <w:tcW w:w="3530" w:type="dxa"/>
            <w:vAlign w:val="center"/>
          </w:tcPr>
          <w:p w:rsidR="00243B49" w:rsidRPr="00A5065D" w:rsidRDefault="00243B49" w:rsidP="005B0A07">
            <w:pPr>
              <w:spacing w:line="360" w:lineRule="auto"/>
              <w:jc w:val="center"/>
              <w:rPr>
                <w:rFonts w:asciiTheme="minorEastAsia" w:hAnsiTheme="minorEastAsia"/>
                <w:color w:val="000000"/>
                <w:kern w:val="0"/>
                <w:szCs w:val="21"/>
                <w:lang w:val="zh-CN"/>
              </w:rPr>
            </w:pPr>
            <w:r>
              <w:rPr>
                <w:rFonts w:asciiTheme="minorEastAsia" w:hAnsiTheme="minorEastAsia" w:hint="eastAsia"/>
                <w:color w:val="000000"/>
                <w:kern w:val="0"/>
                <w:szCs w:val="21"/>
                <w:lang w:val="zh-CN"/>
              </w:rPr>
              <w:t>综合错误</w:t>
            </w:r>
          </w:p>
        </w:tc>
        <w:tc>
          <w:tcPr>
            <w:tcW w:w="2503" w:type="dxa"/>
          </w:tcPr>
          <w:p w:rsidR="00243B49" w:rsidRPr="00A5065D" w:rsidRDefault="00243B49" w:rsidP="005B0A07">
            <w:pPr>
              <w:spacing w:line="360" w:lineRule="auto"/>
              <w:jc w:val="left"/>
              <w:rPr>
                <w:rFonts w:asciiTheme="minorEastAsia" w:hAnsiTheme="minorEastAsia"/>
                <w:color w:val="000000"/>
                <w:kern w:val="0"/>
                <w:szCs w:val="21"/>
                <w:lang w:val="zh-CN"/>
              </w:rPr>
            </w:pPr>
            <w:r>
              <w:rPr>
                <w:rFonts w:asciiTheme="minorEastAsia" w:hAnsiTheme="minorEastAsia" w:hint="eastAsia"/>
                <w:color w:val="000000"/>
                <w:kern w:val="0"/>
                <w:szCs w:val="21"/>
                <w:lang w:val="zh-CN"/>
              </w:rPr>
              <w:t>多种</w:t>
            </w:r>
            <w:r w:rsidRPr="00A5065D">
              <w:rPr>
                <w:rFonts w:asciiTheme="minorEastAsia" w:hAnsiTheme="minorEastAsia" w:hint="eastAsia"/>
                <w:color w:val="000000"/>
                <w:kern w:val="0"/>
                <w:szCs w:val="21"/>
                <w:lang w:val="zh-CN"/>
              </w:rPr>
              <w:t>错误的叠加</w:t>
            </w:r>
          </w:p>
        </w:tc>
      </w:tr>
    </w:tbl>
    <w:p w:rsidR="00243B49" w:rsidRPr="00FD6D3D" w:rsidRDefault="00243B49" w:rsidP="00243B49"/>
    <w:p w:rsidR="00DA7943" w:rsidRDefault="00DA7943" w:rsidP="00180F81">
      <w:pPr>
        <w:pStyle w:val="a4"/>
        <w:spacing w:line="360" w:lineRule="auto"/>
        <w:ind w:firstLineChars="0"/>
      </w:pPr>
    </w:p>
    <w:p w:rsidR="00DA7943" w:rsidRPr="00E07A00" w:rsidRDefault="00243B49" w:rsidP="00DA7943">
      <w:pPr>
        <w:pStyle w:val="2"/>
        <w:spacing w:before="120" w:after="120"/>
      </w:pPr>
      <w:bookmarkStart w:id="9" w:name="_Toc24032704"/>
      <w:r>
        <w:rPr>
          <w:rFonts w:hint="eastAsia"/>
        </w:rPr>
        <w:t>13</w:t>
      </w:r>
      <w:r w:rsidR="00DA7943" w:rsidRPr="004D1287">
        <w:rPr>
          <w:rFonts w:hint="eastAsia"/>
        </w:rPr>
        <w:t>仪器错误代码表</w:t>
      </w:r>
      <w:bookmarkEnd w:id="9"/>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275"/>
        <w:gridCol w:w="3544"/>
        <w:gridCol w:w="2552"/>
      </w:tblGrid>
      <w:tr w:rsidR="00DA7943" w:rsidTr="009C67C7">
        <w:trPr>
          <w:trHeight w:val="659"/>
        </w:trPr>
        <w:tc>
          <w:tcPr>
            <w:tcW w:w="880" w:type="dxa"/>
            <w:shd w:val="clear" w:color="auto" w:fill="auto"/>
            <w:vAlign w:val="center"/>
          </w:tcPr>
          <w:p w:rsidR="00DA7943" w:rsidRPr="001B0746" w:rsidRDefault="00DA7943" w:rsidP="009C67C7">
            <w:pPr>
              <w:spacing w:line="360" w:lineRule="auto"/>
              <w:jc w:val="center"/>
              <w:rPr>
                <w:rFonts w:asciiTheme="minorEastAsia" w:hAnsiTheme="minorEastAsia"/>
                <w:b/>
                <w:bCs/>
                <w:color w:val="000000"/>
                <w:kern w:val="0"/>
                <w:szCs w:val="21"/>
                <w:lang w:val="zh-CN"/>
              </w:rPr>
            </w:pPr>
            <w:r w:rsidRPr="001B0746">
              <w:rPr>
                <w:rFonts w:asciiTheme="minorEastAsia" w:hAnsiTheme="minorEastAsia" w:hint="eastAsia"/>
                <w:b/>
                <w:bCs/>
                <w:color w:val="000000"/>
                <w:kern w:val="0"/>
                <w:szCs w:val="21"/>
                <w:lang w:val="zh-CN"/>
              </w:rPr>
              <w:t>项次</w:t>
            </w:r>
          </w:p>
        </w:tc>
        <w:tc>
          <w:tcPr>
            <w:tcW w:w="1275" w:type="dxa"/>
            <w:shd w:val="clear" w:color="auto" w:fill="auto"/>
            <w:vAlign w:val="center"/>
          </w:tcPr>
          <w:p w:rsidR="00DA7943" w:rsidRPr="001B0746" w:rsidRDefault="00DA7943" w:rsidP="009C67C7">
            <w:pPr>
              <w:spacing w:line="360" w:lineRule="auto"/>
              <w:jc w:val="center"/>
              <w:rPr>
                <w:rFonts w:asciiTheme="minorEastAsia" w:hAnsiTheme="minorEastAsia"/>
                <w:b/>
                <w:bCs/>
                <w:color w:val="000000"/>
                <w:kern w:val="0"/>
                <w:szCs w:val="21"/>
                <w:lang w:val="zh-CN"/>
              </w:rPr>
            </w:pPr>
            <w:r w:rsidRPr="001B0746">
              <w:rPr>
                <w:rFonts w:asciiTheme="minorEastAsia" w:hAnsiTheme="minorEastAsia" w:hint="eastAsia"/>
                <w:b/>
                <w:bCs/>
                <w:color w:val="000000"/>
                <w:kern w:val="0"/>
                <w:szCs w:val="21"/>
                <w:lang w:val="zh-CN"/>
              </w:rPr>
              <w:t>错误代码</w:t>
            </w:r>
          </w:p>
        </w:tc>
        <w:tc>
          <w:tcPr>
            <w:tcW w:w="3544" w:type="dxa"/>
            <w:shd w:val="clear" w:color="auto" w:fill="auto"/>
            <w:vAlign w:val="center"/>
          </w:tcPr>
          <w:p w:rsidR="00DA7943" w:rsidRPr="001B0746" w:rsidRDefault="00DA7943" w:rsidP="009C67C7">
            <w:pPr>
              <w:spacing w:line="360" w:lineRule="auto"/>
              <w:jc w:val="center"/>
              <w:rPr>
                <w:rFonts w:asciiTheme="minorEastAsia" w:hAnsiTheme="minorEastAsia"/>
                <w:b/>
                <w:bCs/>
                <w:color w:val="000000"/>
                <w:kern w:val="0"/>
                <w:szCs w:val="21"/>
                <w:lang w:val="zh-CN"/>
              </w:rPr>
            </w:pPr>
            <w:r w:rsidRPr="001B0746">
              <w:rPr>
                <w:rFonts w:asciiTheme="minorEastAsia" w:hAnsiTheme="minorEastAsia" w:hint="eastAsia"/>
                <w:b/>
                <w:bCs/>
                <w:color w:val="000000"/>
                <w:kern w:val="0"/>
                <w:szCs w:val="21"/>
                <w:lang w:val="zh-CN"/>
              </w:rPr>
              <w:t>描述</w:t>
            </w:r>
          </w:p>
        </w:tc>
        <w:tc>
          <w:tcPr>
            <w:tcW w:w="2552" w:type="dxa"/>
            <w:vAlign w:val="center"/>
          </w:tcPr>
          <w:p w:rsidR="00DA7943" w:rsidRPr="001B0746" w:rsidRDefault="00DA7943" w:rsidP="009C67C7">
            <w:pPr>
              <w:spacing w:line="360" w:lineRule="auto"/>
              <w:jc w:val="center"/>
              <w:rPr>
                <w:rFonts w:asciiTheme="minorEastAsia" w:hAnsiTheme="minorEastAsia"/>
                <w:b/>
                <w:bCs/>
                <w:color w:val="000000"/>
                <w:kern w:val="0"/>
                <w:szCs w:val="21"/>
                <w:lang w:val="zh-CN"/>
              </w:rPr>
            </w:pPr>
            <w:r w:rsidRPr="001B0746">
              <w:rPr>
                <w:rFonts w:asciiTheme="minorEastAsia" w:hAnsiTheme="minorEastAsia" w:hint="eastAsia"/>
                <w:b/>
                <w:bCs/>
                <w:color w:val="000000"/>
                <w:kern w:val="0"/>
                <w:szCs w:val="21"/>
                <w:lang w:val="zh-CN"/>
              </w:rPr>
              <w:t>处理方法</w:t>
            </w:r>
          </w:p>
        </w:tc>
      </w:tr>
      <w:tr w:rsidR="00DA7943" w:rsidTr="009C67C7">
        <w:trPr>
          <w:trHeight w:val="659"/>
        </w:trPr>
        <w:tc>
          <w:tcPr>
            <w:tcW w:w="880" w:type="dxa"/>
            <w:shd w:val="clear" w:color="auto" w:fill="auto"/>
            <w:vAlign w:val="center"/>
          </w:tcPr>
          <w:p w:rsidR="00DA7943" w:rsidRPr="00A5065D" w:rsidRDefault="00DA7943" w:rsidP="009C67C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1</w:t>
            </w:r>
          </w:p>
        </w:tc>
        <w:tc>
          <w:tcPr>
            <w:tcW w:w="1275" w:type="dxa"/>
            <w:shd w:val="clear" w:color="auto" w:fill="auto"/>
            <w:vAlign w:val="center"/>
          </w:tcPr>
          <w:p w:rsidR="00DA7943" w:rsidRPr="00A5065D" w:rsidRDefault="00DA7943" w:rsidP="009C67C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0</w:t>
            </w:r>
            <w:r w:rsidRPr="00A5065D">
              <w:rPr>
                <w:rFonts w:asciiTheme="minorEastAsia" w:hAnsiTheme="minorEastAsia"/>
                <w:color w:val="000000"/>
                <w:kern w:val="0"/>
                <w:szCs w:val="21"/>
                <w:lang w:val="zh-CN"/>
              </w:rPr>
              <w:t>x301</w:t>
            </w:r>
          </w:p>
        </w:tc>
        <w:tc>
          <w:tcPr>
            <w:tcW w:w="3544" w:type="dxa"/>
            <w:shd w:val="clear" w:color="auto" w:fill="auto"/>
            <w:vAlign w:val="center"/>
          </w:tcPr>
          <w:p w:rsidR="00DA7943" w:rsidRPr="00A5065D" w:rsidRDefault="00DA7943" w:rsidP="009C67C7">
            <w:pPr>
              <w:spacing w:line="360" w:lineRule="auto"/>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进样任务被用户中断</w:t>
            </w:r>
          </w:p>
        </w:tc>
        <w:tc>
          <w:tcPr>
            <w:tcW w:w="2552" w:type="dxa"/>
            <w:vAlign w:val="center"/>
          </w:tcPr>
          <w:p w:rsidR="00DA7943" w:rsidRPr="00A5065D" w:rsidRDefault="00DA7943" w:rsidP="009C67C7">
            <w:pPr>
              <w:spacing w:line="360" w:lineRule="auto"/>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按照正常操作流程进行</w:t>
            </w:r>
          </w:p>
        </w:tc>
      </w:tr>
      <w:tr w:rsidR="00DA7943" w:rsidTr="009C67C7">
        <w:trPr>
          <w:trHeight w:val="659"/>
        </w:trPr>
        <w:tc>
          <w:tcPr>
            <w:tcW w:w="880" w:type="dxa"/>
            <w:shd w:val="clear" w:color="auto" w:fill="auto"/>
            <w:vAlign w:val="center"/>
          </w:tcPr>
          <w:p w:rsidR="00DA7943" w:rsidRPr="00A5065D" w:rsidRDefault="00DA7943" w:rsidP="009C67C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2</w:t>
            </w:r>
          </w:p>
        </w:tc>
        <w:tc>
          <w:tcPr>
            <w:tcW w:w="1275" w:type="dxa"/>
            <w:shd w:val="clear" w:color="auto" w:fill="auto"/>
            <w:vAlign w:val="center"/>
          </w:tcPr>
          <w:p w:rsidR="00DA7943" w:rsidRPr="00A5065D" w:rsidRDefault="00DA7943" w:rsidP="009C67C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0</w:t>
            </w:r>
            <w:r w:rsidRPr="00A5065D">
              <w:rPr>
                <w:rFonts w:asciiTheme="minorEastAsia" w:hAnsiTheme="minorEastAsia"/>
                <w:color w:val="000000"/>
                <w:kern w:val="0"/>
                <w:szCs w:val="21"/>
                <w:lang w:val="zh-CN"/>
              </w:rPr>
              <w:t>x303</w:t>
            </w:r>
          </w:p>
        </w:tc>
        <w:tc>
          <w:tcPr>
            <w:tcW w:w="3544" w:type="dxa"/>
            <w:shd w:val="clear" w:color="auto" w:fill="auto"/>
            <w:vAlign w:val="center"/>
          </w:tcPr>
          <w:p w:rsidR="00DA7943" w:rsidRPr="00A5065D" w:rsidRDefault="00DA7943" w:rsidP="009C67C7">
            <w:pPr>
              <w:spacing w:line="360" w:lineRule="auto"/>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等待进样超时</w:t>
            </w:r>
          </w:p>
        </w:tc>
        <w:tc>
          <w:tcPr>
            <w:tcW w:w="2552" w:type="dxa"/>
            <w:vAlign w:val="center"/>
          </w:tcPr>
          <w:p w:rsidR="00DA7943" w:rsidRPr="00A5065D" w:rsidRDefault="00DA7943" w:rsidP="009C67C7">
            <w:pPr>
              <w:spacing w:line="360" w:lineRule="auto"/>
              <w:rPr>
                <w:rFonts w:asciiTheme="minorEastAsia" w:hAnsiTheme="minorEastAsia"/>
                <w:color w:val="000000"/>
                <w:kern w:val="0"/>
                <w:szCs w:val="21"/>
                <w:lang w:val="zh-CN"/>
              </w:rPr>
            </w:pPr>
            <w:r w:rsidRPr="00974CDA">
              <w:rPr>
                <w:rFonts w:asciiTheme="minorEastAsia" w:hAnsiTheme="minorEastAsia"/>
                <w:color w:val="000000"/>
                <w:kern w:val="0"/>
                <w:szCs w:val="21"/>
                <w:lang w:val="zh-CN"/>
              </w:rPr>
              <w:t>寻求</w:t>
            </w:r>
            <w:r w:rsidRPr="00A5065D">
              <w:rPr>
                <w:rFonts w:asciiTheme="minorEastAsia" w:hAnsiTheme="minorEastAsia"/>
                <w:color w:val="000000"/>
                <w:kern w:val="0"/>
                <w:szCs w:val="21"/>
                <w:lang w:val="zh-CN"/>
              </w:rPr>
              <w:t>厂家售后</w:t>
            </w:r>
            <w:r w:rsidRPr="00974CDA">
              <w:rPr>
                <w:rFonts w:asciiTheme="minorEastAsia" w:hAnsiTheme="minorEastAsia"/>
                <w:color w:val="000000"/>
                <w:kern w:val="0"/>
                <w:szCs w:val="21"/>
                <w:lang w:val="zh-CN"/>
              </w:rPr>
              <w:t>技术支持</w:t>
            </w:r>
          </w:p>
        </w:tc>
      </w:tr>
      <w:tr w:rsidR="00DA7943" w:rsidTr="009C67C7">
        <w:trPr>
          <w:trHeight w:val="734"/>
        </w:trPr>
        <w:tc>
          <w:tcPr>
            <w:tcW w:w="880" w:type="dxa"/>
            <w:shd w:val="clear" w:color="auto" w:fill="auto"/>
            <w:vAlign w:val="center"/>
          </w:tcPr>
          <w:p w:rsidR="00DA7943" w:rsidRPr="00A5065D" w:rsidRDefault="00DA7943" w:rsidP="009C67C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3</w:t>
            </w:r>
          </w:p>
        </w:tc>
        <w:tc>
          <w:tcPr>
            <w:tcW w:w="1275" w:type="dxa"/>
            <w:shd w:val="clear" w:color="auto" w:fill="auto"/>
            <w:vAlign w:val="center"/>
          </w:tcPr>
          <w:p w:rsidR="00DA7943" w:rsidRPr="00A5065D" w:rsidRDefault="00DA7943" w:rsidP="009C67C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0</w:t>
            </w:r>
            <w:r w:rsidRPr="00A5065D">
              <w:rPr>
                <w:rFonts w:asciiTheme="minorEastAsia" w:hAnsiTheme="minorEastAsia"/>
                <w:color w:val="000000"/>
                <w:kern w:val="0"/>
                <w:szCs w:val="21"/>
                <w:lang w:val="zh-CN"/>
              </w:rPr>
              <w:t>x40X</w:t>
            </w:r>
          </w:p>
        </w:tc>
        <w:tc>
          <w:tcPr>
            <w:tcW w:w="3544" w:type="dxa"/>
            <w:shd w:val="clear" w:color="auto" w:fill="auto"/>
            <w:vAlign w:val="center"/>
          </w:tcPr>
          <w:p w:rsidR="00DA7943" w:rsidRPr="00A5065D" w:rsidRDefault="00DA7943" w:rsidP="009C67C7">
            <w:pPr>
              <w:spacing w:line="360" w:lineRule="auto"/>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等待模块执行超时，一般为子模块有问题</w:t>
            </w:r>
          </w:p>
        </w:tc>
        <w:tc>
          <w:tcPr>
            <w:tcW w:w="2552" w:type="dxa"/>
            <w:vAlign w:val="center"/>
          </w:tcPr>
          <w:p w:rsidR="00DA7943" w:rsidRPr="00A5065D" w:rsidRDefault="00DA7943" w:rsidP="009C67C7">
            <w:pPr>
              <w:spacing w:line="360" w:lineRule="auto"/>
              <w:rPr>
                <w:rFonts w:asciiTheme="minorEastAsia" w:hAnsiTheme="minorEastAsia"/>
                <w:color w:val="000000"/>
                <w:kern w:val="0"/>
                <w:szCs w:val="21"/>
                <w:lang w:val="zh-CN"/>
              </w:rPr>
            </w:pPr>
            <w:r w:rsidRPr="00974CDA">
              <w:rPr>
                <w:rFonts w:asciiTheme="minorEastAsia" w:hAnsiTheme="minorEastAsia"/>
                <w:color w:val="000000"/>
                <w:kern w:val="0"/>
                <w:szCs w:val="21"/>
                <w:lang w:val="zh-CN"/>
              </w:rPr>
              <w:t>寻求</w:t>
            </w:r>
            <w:r w:rsidRPr="00A5065D">
              <w:rPr>
                <w:rFonts w:asciiTheme="minorEastAsia" w:hAnsiTheme="minorEastAsia"/>
                <w:color w:val="000000"/>
                <w:kern w:val="0"/>
                <w:szCs w:val="21"/>
                <w:lang w:val="zh-CN"/>
              </w:rPr>
              <w:t>厂家售后</w:t>
            </w:r>
            <w:r w:rsidRPr="00974CDA">
              <w:rPr>
                <w:rFonts w:asciiTheme="minorEastAsia" w:hAnsiTheme="minorEastAsia"/>
                <w:color w:val="000000"/>
                <w:kern w:val="0"/>
                <w:szCs w:val="21"/>
                <w:lang w:val="zh-CN"/>
              </w:rPr>
              <w:t>技术支持</w:t>
            </w:r>
          </w:p>
        </w:tc>
      </w:tr>
      <w:tr w:rsidR="00DA7943" w:rsidTr="009C67C7">
        <w:trPr>
          <w:trHeight w:val="659"/>
        </w:trPr>
        <w:tc>
          <w:tcPr>
            <w:tcW w:w="880" w:type="dxa"/>
            <w:shd w:val="clear" w:color="auto" w:fill="auto"/>
            <w:vAlign w:val="center"/>
          </w:tcPr>
          <w:p w:rsidR="00DA7943" w:rsidRPr="00A5065D" w:rsidRDefault="00DA7943" w:rsidP="009C67C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4</w:t>
            </w:r>
          </w:p>
        </w:tc>
        <w:tc>
          <w:tcPr>
            <w:tcW w:w="1275" w:type="dxa"/>
            <w:shd w:val="clear" w:color="auto" w:fill="auto"/>
            <w:vAlign w:val="center"/>
          </w:tcPr>
          <w:p w:rsidR="00DA7943" w:rsidRPr="00A5065D" w:rsidRDefault="00DA7943" w:rsidP="009C67C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0</w:t>
            </w:r>
            <w:r w:rsidRPr="00A5065D">
              <w:rPr>
                <w:rFonts w:asciiTheme="minorEastAsia" w:hAnsiTheme="minorEastAsia"/>
                <w:color w:val="000000"/>
                <w:kern w:val="0"/>
                <w:szCs w:val="21"/>
                <w:lang w:val="zh-CN"/>
              </w:rPr>
              <w:t>x501</w:t>
            </w:r>
          </w:p>
        </w:tc>
        <w:tc>
          <w:tcPr>
            <w:tcW w:w="3544" w:type="dxa"/>
            <w:shd w:val="clear" w:color="auto" w:fill="auto"/>
            <w:vAlign w:val="center"/>
          </w:tcPr>
          <w:p w:rsidR="00DA7943" w:rsidRPr="00A5065D" w:rsidRDefault="00DA7943" w:rsidP="009C67C7">
            <w:pPr>
              <w:spacing w:line="360" w:lineRule="auto"/>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测试任务被用户中断</w:t>
            </w:r>
          </w:p>
        </w:tc>
        <w:tc>
          <w:tcPr>
            <w:tcW w:w="2552" w:type="dxa"/>
            <w:vAlign w:val="center"/>
          </w:tcPr>
          <w:p w:rsidR="00DA7943" w:rsidRPr="00A5065D" w:rsidRDefault="00DA7943" w:rsidP="009C67C7">
            <w:pPr>
              <w:spacing w:line="360" w:lineRule="auto"/>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按照正常操作流程进行</w:t>
            </w:r>
          </w:p>
        </w:tc>
      </w:tr>
      <w:tr w:rsidR="00DA7943" w:rsidTr="009C67C7">
        <w:trPr>
          <w:trHeight w:val="676"/>
        </w:trPr>
        <w:tc>
          <w:tcPr>
            <w:tcW w:w="880" w:type="dxa"/>
            <w:shd w:val="clear" w:color="auto" w:fill="auto"/>
            <w:vAlign w:val="center"/>
          </w:tcPr>
          <w:p w:rsidR="00DA7943" w:rsidRPr="00A5065D" w:rsidRDefault="00DA7943" w:rsidP="009C67C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5</w:t>
            </w:r>
          </w:p>
        </w:tc>
        <w:tc>
          <w:tcPr>
            <w:tcW w:w="1275" w:type="dxa"/>
            <w:shd w:val="clear" w:color="auto" w:fill="auto"/>
            <w:vAlign w:val="center"/>
          </w:tcPr>
          <w:p w:rsidR="00DA7943" w:rsidRPr="00A5065D" w:rsidRDefault="00DA7943" w:rsidP="009C67C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0</w:t>
            </w:r>
            <w:r w:rsidRPr="00A5065D">
              <w:rPr>
                <w:rFonts w:asciiTheme="minorEastAsia" w:hAnsiTheme="minorEastAsia"/>
                <w:color w:val="000000"/>
                <w:kern w:val="0"/>
                <w:szCs w:val="21"/>
                <w:lang w:val="zh-CN"/>
              </w:rPr>
              <w:t>x503</w:t>
            </w:r>
          </w:p>
        </w:tc>
        <w:tc>
          <w:tcPr>
            <w:tcW w:w="3544" w:type="dxa"/>
            <w:shd w:val="clear" w:color="auto" w:fill="auto"/>
            <w:vAlign w:val="center"/>
          </w:tcPr>
          <w:p w:rsidR="00DA7943" w:rsidRPr="00A5065D" w:rsidRDefault="00DA7943" w:rsidP="009C67C7">
            <w:pPr>
              <w:spacing w:line="360" w:lineRule="auto"/>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等待吸光度测量任务超时</w:t>
            </w:r>
          </w:p>
        </w:tc>
        <w:tc>
          <w:tcPr>
            <w:tcW w:w="2552" w:type="dxa"/>
            <w:vAlign w:val="center"/>
          </w:tcPr>
          <w:p w:rsidR="00DA7943" w:rsidRPr="00A5065D" w:rsidRDefault="00DA7943" w:rsidP="009C67C7">
            <w:pPr>
              <w:spacing w:line="360" w:lineRule="auto"/>
              <w:rPr>
                <w:rFonts w:asciiTheme="minorEastAsia" w:hAnsiTheme="minorEastAsia"/>
                <w:color w:val="000000"/>
                <w:kern w:val="0"/>
                <w:szCs w:val="21"/>
                <w:lang w:val="zh-CN"/>
              </w:rPr>
            </w:pPr>
            <w:r w:rsidRPr="00974CDA">
              <w:rPr>
                <w:rFonts w:asciiTheme="minorEastAsia" w:hAnsiTheme="minorEastAsia"/>
                <w:color w:val="000000"/>
                <w:kern w:val="0"/>
                <w:szCs w:val="21"/>
                <w:lang w:val="zh-CN"/>
              </w:rPr>
              <w:t>寻求</w:t>
            </w:r>
            <w:r w:rsidRPr="00A5065D">
              <w:rPr>
                <w:rFonts w:asciiTheme="minorEastAsia" w:hAnsiTheme="minorEastAsia"/>
                <w:color w:val="000000"/>
                <w:kern w:val="0"/>
                <w:szCs w:val="21"/>
                <w:lang w:val="zh-CN"/>
              </w:rPr>
              <w:t>厂家售后</w:t>
            </w:r>
            <w:r w:rsidRPr="00974CDA">
              <w:rPr>
                <w:rFonts w:asciiTheme="minorEastAsia" w:hAnsiTheme="minorEastAsia"/>
                <w:color w:val="000000"/>
                <w:kern w:val="0"/>
                <w:szCs w:val="21"/>
                <w:lang w:val="zh-CN"/>
              </w:rPr>
              <w:t>技术支持</w:t>
            </w:r>
          </w:p>
        </w:tc>
      </w:tr>
      <w:tr w:rsidR="00DA7943" w:rsidTr="009C67C7">
        <w:trPr>
          <w:trHeight w:val="676"/>
        </w:trPr>
        <w:tc>
          <w:tcPr>
            <w:tcW w:w="880" w:type="dxa"/>
            <w:shd w:val="clear" w:color="auto" w:fill="auto"/>
            <w:vAlign w:val="center"/>
          </w:tcPr>
          <w:p w:rsidR="00DA7943" w:rsidRPr="00A5065D" w:rsidRDefault="00DA7943" w:rsidP="009C67C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6</w:t>
            </w:r>
          </w:p>
        </w:tc>
        <w:tc>
          <w:tcPr>
            <w:tcW w:w="1275" w:type="dxa"/>
            <w:shd w:val="clear" w:color="auto" w:fill="auto"/>
            <w:vAlign w:val="center"/>
          </w:tcPr>
          <w:p w:rsidR="00DA7943" w:rsidRPr="00A5065D" w:rsidRDefault="00DA7943" w:rsidP="009C67C7">
            <w:pPr>
              <w:spacing w:line="360" w:lineRule="auto"/>
              <w:jc w:val="center"/>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0</w:t>
            </w:r>
            <w:r w:rsidRPr="00A5065D">
              <w:rPr>
                <w:rFonts w:asciiTheme="minorEastAsia" w:hAnsiTheme="minorEastAsia"/>
                <w:color w:val="000000"/>
                <w:kern w:val="0"/>
                <w:szCs w:val="21"/>
                <w:lang w:val="zh-CN"/>
              </w:rPr>
              <w:t>x601</w:t>
            </w:r>
          </w:p>
        </w:tc>
        <w:tc>
          <w:tcPr>
            <w:tcW w:w="3544" w:type="dxa"/>
            <w:shd w:val="clear" w:color="auto" w:fill="auto"/>
            <w:vAlign w:val="center"/>
          </w:tcPr>
          <w:p w:rsidR="00DA7943" w:rsidRPr="00A5065D" w:rsidRDefault="00DA7943" w:rsidP="009C67C7">
            <w:pPr>
              <w:spacing w:line="360" w:lineRule="auto"/>
              <w:rPr>
                <w:rFonts w:asciiTheme="minorEastAsia" w:hAnsiTheme="minorEastAsia"/>
                <w:color w:val="000000"/>
                <w:kern w:val="0"/>
                <w:szCs w:val="21"/>
                <w:lang w:val="zh-CN"/>
              </w:rPr>
            </w:pPr>
            <w:r w:rsidRPr="00A5065D">
              <w:rPr>
                <w:rFonts w:asciiTheme="minorEastAsia" w:hAnsiTheme="minorEastAsia" w:hint="eastAsia"/>
                <w:color w:val="000000"/>
                <w:kern w:val="0"/>
                <w:szCs w:val="21"/>
                <w:lang w:val="zh-CN"/>
              </w:rPr>
              <w:t>试剂用完了</w:t>
            </w:r>
          </w:p>
        </w:tc>
        <w:tc>
          <w:tcPr>
            <w:tcW w:w="2552" w:type="dxa"/>
            <w:vAlign w:val="center"/>
          </w:tcPr>
          <w:p w:rsidR="00DA7943" w:rsidRPr="00974CDA" w:rsidRDefault="00DA7943" w:rsidP="009C67C7">
            <w:pPr>
              <w:spacing w:line="360" w:lineRule="auto"/>
              <w:rPr>
                <w:rFonts w:asciiTheme="minorEastAsia" w:hAnsiTheme="minorEastAsia"/>
                <w:color w:val="000000"/>
                <w:kern w:val="0"/>
                <w:szCs w:val="21"/>
                <w:lang w:val="zh-CN"/>
              </w:rPr>
            </w:pPr>
            <w:r>
              <w:rPr>
                <w:rFonts w:asciiTheme="minorEastAsia" w:hAnsiTheme="minorEastAsia" w:hint="eastAsia"/>
                <w:color w:val="000000"/>
                <w:kern w:val="0"/>
                <w:szCs w:val="21"/>
                <w:lang w:val="zh-CN"/>
              </w:rPr>
              <w:t>更换试剂，详见用户手册第三章</w:t>
            </w:r>
          </w:p>
        </w:tc>
      </w:tr>
      <w:tr w:rsidR="00DA7943" w:rsidTr="009C67C7">
        <w:trPr>
          <w:trHeight w:val="676"/>
        </w:trPr>
        <w:tc>
          <w:tcPr>
            <w:tcW w:w="880" w:type="dxa"/>
            <w:shd w:val="clear" w:color="auto" w:fill="auto"/>
            <w:vAlign w:val="center"/>
          </w:tcPr>
          <w:p w:rsidR="00DA7943" w:rsidRPr="00A5065D" w:rsidRDefault="00DA7943" w:rsidP="009C67C7">
            <w:pPr>
              <w:spacing w:line="360" w:lineRule="auto"/>
              <w:jc w:val="center"/>
              <w:rPr>
                <w:rFonts w:asciiTheme="minorEastAsia" w:hAnsiTheme="minorEastAsia"/>
                <w:color w:val="000000"/>
                <w:kern w:val="0"/>
                <w:szCs w:val="21"/>
                <w:lang w:val="zh-CN"/>
              </w:rPr>
            </w:pPr>
            <w:r>
              <w:rPr>
                <w:rFonts w:asciiTheme="minorEastAsia" w:hAnsiTheme="minorEastAsia" w:hint="eastAsia"/>
                <w:color w:val="000000"/>
                <w:kern w:val="0"/>
                <w:szCs w:val="21"/>
                <w:lang w:val="zh-CN"/>
              </w:rPr>
              <w:t>7</w:t>
            </w:r>
          </w:p>
        </w:tc>
        <w:tc>
          <w:tcPr>
            <w:tcW w:w="1275" w:type="dxa"/>
            <w:shd w:val="clear" w:color="auto" w:fill="auto"/>
            <w:vAlign w:val="center"/>
          </w:tcPr>
          <w:p w:rsidR="00DA7943" w:rsidRPr="00A5065D" w:rsidRDefault="00DA7943" w:rsidP="009C67C7">
            <w:pPr>
              <w:spacing w:line="360" w:lineRule="auto"/>
              <w:jc w:val="center"/>
              <w:rPr>
                <w:rFonts w:asciiTheme="minorEastAsia" w:hAnsiTheme="minorEastAsia"/>
                <w:color w:val="000000"/>
                <w:kern w:val="0"/>
                <w:szCs w:val="21"/>
                <w:lang w:val="zh-CN"/>
              </w:rPr>
            </w:pPr>
            <w:r>
              <w:rPr>
                <w:rFonts w:asciiTheme="minorEastAsia" w:hAnsiTheme="minorEastAsia" w:hint="eastAsia"/>
                <w:color w:val="000000"/>
                <w:kern w:val="0"/>
                <w:szCs w:val="21"/>
                <w:lang w:val="zh-CN"/>
              </w:rPr>
              <w:t>0</w:t>
            </w:r>
            <w:r>
              <w:rPr>
                <w:rFonts w:asciiTheme="minorEastAsia" w:hAnsiTheme="minorEastAsia"/>
                <w:color w:val="000000"/>
                <w:kern w:val="0"/>
                <w:szCs w:val="21"/>
                <w:lang w:val="zh-CN"/>
              </w:rPr>
              <w:t>xXX</w:t>
            </w:r>
          </w:p>
        </w:tc>
        <w:tc>
          <w:tcPr>
            <w:tcW w:w="3544" w:type="dxa"/>
            <w:shd w:val="clear" w:color="auto" w:fill="auto"/>
            <w:vAlign w:val="center"/>
          </w:tcPr>
          <w:p w:rsidR="00DA7943" w:rsidRPr="00A5065D" w:rsidRDefault="00DA7943" w:rsidP="009C67C7">
            <w:pPr>
              <w:spacing w:line="360" w:lineRule="auto"/>
              <w:rPr>
                <w:rFonts w:asciiTheme="minorEastAsia" w:hAnsiTheme="minorEastAsia"/>
                <w:color w:val="000000"/>
                <w:kern w:val="0"/>
                <w:szCs w:val="21"/>
                <w:lang w:val="zh-CN"/>
              </w:rPr>
            </w:pPr>
            <w:r>
              <w:rPr>
                <w:rFonts w:asciiTheme="minorEastAsia" w:hAnsiTheme="minorEastAsia" w:hint="eastAsia"/>
                <w:color w:val="000000"/>
                <w:kern w:val="0"/>
                <w:szCs w:val="21"/>
                <w:lang w:val="zh-CN"/>
              </w:rPr>
              <w:t>测试中断</w:t>
            </w:r>
          </w:p>
        </w:tc>
        <w:tc>
          <w:tcPr>
            <w:tcW w:w="2552" w:type="dxa"/>
            <w:vAlign w:val="center"/>
          </w:tcPr>
          <w:p w:rsidR="00DA7943" w:rsidRDefault="00DA7943" w:rsidP="009C67C7">
            <w:pPr>
              <w:spacing w:line="360" w:lineRule="auto"/>
              <w:rPr>
                <w:rFonts w:asciiTheme="minorEastAsia" w:hAnsiTheme="minorEastAsia"/>
                <w:color w:val="000000"/>
                <w:kern w:val="0"/>
                <w:szCs w:val="21"/>
                <w:lang w:val="zh-CN"/>
              </w:rPr>
            </w:pPr>
            <w:r>
              <w:rPr>
                <w:rFonts w:asciiTheme="minorEastAsia" w:hAnsiTheme="minorEastAsia" w:hint="eastAsia"/>
                <w:color w:val="000000"/>
                <w:kern w:val="0"/>
                <w:szCs w:val="21"/>
                <w:lang w:val="zh-CN"/>
              </w:rPr>
              <w:t>传感器失灵或者线路故障</w:t>
            </w:r>
          </w:p>
        </w:tc>
      </w:tr>
    </w:tbl>
    <w:p w:rsidR="00DA7943" w:rsidRDefault="00DA7943" w:rsidP="00DA7943">
      <w:pPr>
        <w:pStyle w:val="a4"/>
      </w:pPr>
    </w:p>
    <w:p w:rsidR="006D11EB" w:rsidRDefault="006D11EB" w:rsidP="00DA7943">
      <w:pPr>
        <w:pStyle w:val="a4"/>
      </w:pPr>
    </w:p>
    <w:p w:rsidR="006D11EB" w:rsidRDefault="006D11EB" w:rsidP="00DA7943">
      <w:pPr>
        <w:widowControl/>
        <w:jc w:val="left"/>
      </w:pPr>
      <w:r>
        <w:rPr>
          <w:rFonts w:hint="eastAsia"/>
        </w:rPr>
        <w:t xml:space="preserve">                                                  </w:t>
      </w:r>
    </w:p>
    <w:p w:rsidR="006D11EB" w:rsidRPr="008E3A1B" w:rsidRDefault="006D11EB" w:rsidP="008E3A1B">
      <w:pPr>
        <w:jc w:val="right"/>
        <w:rPr>
          <w:b/>
          <w:sz w:val="24"/>
        </w:rPr>
      </w:pPr>
      <w:r>
        <w:rPr>
          <w:rFonts w:hint="eastAsia"/>
        </w:rPr>
        <w:t xml:space="preserve">                                               </w:t>
      </w:r>
      <w:r w:rsidRPr="006D11EB">
        <w:rPr>
          <w:rFonts w:hint="eastAsia"/>
          <w:sz w:val="30"/>
          <w:szCs w:val="30"/>
        </w:rPr>
        <w:t xml:space="preserve"> </w:t>
      </w:r>
      <w:r w:rsidR="00243B49">
        <w:rPr>
          <w:rFonts w:hint="eastAsia"/>
          <w:sz w:val="30"/>
          <w:szCs w:val="30"/>
        </w:rPr>
        <w:t xml:space="preserve"> </w:t>
      </w:r>
    </w:p>
    <w:p w:rsidR="006D11EB" w:rsidRPr="006D11EB" w:rsidRDefault="006D11EB" w:rsidP="00243B49">
      <w:pPr>
        <w:widowControl/>
        <w:jc w:val="right"/>
        <w:rPr>
          <w:sz w:val="24"/>
        </w:rPr>
      </w:pPr>
    </w:p>
    <w:p w:rsidR="006D11EB" w:rsidRPr="006D11EB" w:rsidRDefault="006D11EB" w:rsidP="00DA7943">
      <w:pPr>
        <w:widowControl/>
        <w:jc w:val="left"/>
      </w:pPr>
      <w:r>
        <w:rPr>
          <w:rFonts w:hint="eastAsia"/>
        </w:rPr>
        <w:t xml:space="preserve">                                                 </w:t>
      </w:r>
    </w:p>
    <w:sectPr w:rsidR="006D11EB" w:rsidRPr="006D11EB" w:rsidSect="001B082C">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E12" w:rsidRDefault="00C03E12" w:rsidP="008E3A1B">
      <w:r>
        <w:separator/>
      </w:r>
    </w:p>
  </w:endnote>
  <w:endnote w:type="continuationSeparator" w:id="0">
    <w:p w:rsidR="00C03E12" w:rsidRDefault="00C03E12" w:rsidP="008E3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47" w:rsidRDefault="00A96747" w:rsidP="00A96747">
    <w:pPr>
      <w:pStyle w:val="a9"/>
      <w:jc w:val="center"/>
    </w:pPr>
    <w:r>
      <w:rPr>
        <w:rFonts w:hint="eastAsia"/>
      </w:rPr>
      <w:t>湖南永和阳光生物科技股份有限公司技术服务部</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E12" w:rsidRDefault="00C03E12" w:rsidP="008E3A1B">
      <w:r>
        <w:separator/>
      </w:r>
    </w:p>
  </w:footnote>
  <w:footnote w:type="continuationSeparator" w:id="0">
    <w:p w:rsidR="00C03E12" w:rsidRDefault="00C03E12" w:rsidP="008E3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74A"/>
    <w:multiLevelType w:val="hybridMultilevel"/>
    <w:tmpl w:val="5DB677A0"/>
    <w:lvl w:ilvl="0" w:tplc="3A2028D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FD685D"/>
    <w:multiLevelType w:val="hybridMultilevel"/>
    <w:tmpl w:val="A720239C"/>
    <w:lvl w:ilvl="0" w:tplc="40B0F87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88345A"/>
    <w:multiLevelType w:val="hybridMultilevel"/>
    <w:tmpl w:val="30A6B4A4"/>
    <w:lvl w:ilvl="0" w:tplc="04090011">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ABA155A"/>
    <w:multiLevelType w:val="hybridMultilevel"/>
    <w:tmpl w:val="30A6B4A4"/>
    <w:lvl w:ilvl="0" w:tplc="04090011">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D074EA8"/>
    <w:multiLevelType w:val="hybridMultilevel"/>
    <w:tmpl w:val="30A6B4A4"/>
    <w:lvl w:ilvl="0" w:tplc="04090011">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C8113C2"/>
    <w:multiLevelType w:val="hybridMultilevel"/>
    <w:tmpl w:val="30A6B4A4"/>
    <w:lvl w:ilvl="0" w:tplc="04090011">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077068D"/>
    <w:multiLevelType w:val="hybridMultilevel"/>
    <w:tmpl w:val="C07AB0B0"/>
    <w:lvl w:ilvl="0" w:tplc="04090011">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26A5019"/>
    <w:multiLevelType w:val="hybridMultilevel"/>
    <w:tmpl w:val="D4F0A06E"/>
    <w:lvl w:ilvl="0" w:tplc="4170BD1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B15D1B"/>
    <w:multiLevelType w:val="hybridMultilevel"/>
    <w:tmpl w:val="7A164330"/>
    <w:lvl w:ilvl="0" w:tplc="6478E9A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4822907"/>
    <w:multiLevelType w:val="hybridMultilevel"/>
    <w:tmpl w:val="30A6B4A4"/>
    <w:lvl w:ilvl="0" w:tplc="04090011">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67857A4"/>
    <w:multiLevelType w:val="hybridMultilevel"/>
    <w:tmpl w:val="B0900BE4"/>
    <w:lvl w:ilvl="0" w:tplc="A2809C68">
      <w:start w:val="1"/>
      <w:numFmt w:val="decimal"/>
      <w:lvlText w:val="%1）"/>
      <w:lvlJc w:val="left"/>
      <w:pPr>
        <w:ind w:left="784" w:hanging="360"/>
      </w:pPr>
      <w:rPr>
        <w:rFonts w:eastAsiaTheme="minorEastAsia" w:cs="宋体" w:hint="default"/>
        <w:sz w:val="21"/>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1">
    <w:nsid w:val="391E7677"/>
    <w:multiLevelType w:val="hybridMultilevel"/>
    <w:tmpl w:val="C07AB0B0"/>
    <w:lvl w:ilvl="0" w:tplc="04090011">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8F0723C"/>
    <w:multiLevelType w:val="hybridMultilevel"/>
    <w:tmpl w:val="591E4EAC"/>
    <w:lvl w:ilvl="0" w:tplc="4308EC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9602FC7"/>
    <w:multiLevelType w:val="hybridMultilevel"/>
    <w:tmpl w:val="13F29908"/>
    <w:lvl w:ilvl="0" w:tplc="E4AE96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CC30A12"/>
    <w:multiLevelType w:val="hybridMultilevel"/>
    <w:tmpl w:val="C07AB0B0"/>
    <w:lvl w:ilvl="0" w:tplc="04090011">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52FA7E62"/>
    <w:multiLevelType w:val="hybridMultilevel"/>
    <w:tmpl w:val="63C039F4"/>
    <w:lvl w:ilvl="0" w:tplc="7A90796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2C61141"/>
    <w:multiLevelType w:val="hybridMultilevel"/>
    <w:tmpl w:val="C07AB0B0"/>
    <w:lvl w:ilvl="0" w:tplc="04090011">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680C5D55"/>
    <w:multiLevelType w:val="hybridMultilevel"/>
    <w:tmpl w:val="C07AB0B0"/>
    <w:lvl w:ilvl="0" w:tplc="04090011">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6A33061B"/>
    <w:multiLevelType w:val="hybridMultilevel"/>
    <w:tmpl w:val="6562C3E8"/>
    <w:lvl w:ilvl="0" w:tplc="61C2D63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CA95E5F"/>
    <w:multiLevelType w:val="hybridMultilevel"/>
    <w:tmpl w:val="C07AB0B0"/>
    <w:lvl w:ilvl="0" w:tplc="04090011">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71EA7286"/>
    <w:multiLevelType w:val="hybridMultilevel"/>
    <w:tmpl w:val="045C7F28"/>
    <w:lvl w:ilvl="0" w:tplc="877E4D4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74A51CB7"/>
    <w:multiLevelType w:val="hybridMultilevel"/>
    <w:tmpl w:val="E0688364"/>
    <w:lvl w:ilvl="0" w:tplc="594E5A8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E876006"/>
    <w:multiLevelType w:val="hybridMultilevel"/>
    <w:tmpl w:val="C07AB0B0"/>
    <w:lvl w:ilvl="0" w:tplc="04090011">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9"/>
  </w:num>
  <w:num w:numId="3">
    <w:abstractNumId w:val="5"/>
  </w:num>
  <w:num w:numId="4">
    <w:abstractNumId w:val="10"/>
  </w:num>
  <w:num w:numId="5">
    <w:abstractNumId w:val="3"/>
  </w:num>
  <w:num w:numId="6">
    <w:abstractNumId w:val="2"/>
  </w:num>
  <w:num w:numId="7">
    <w:abstractNumId w:val="11"/>
  </w:num>
  <w:num w:numId="8">
    <w:abstractNumId w:val="20"/>
  </w:num>
  <w:num w:numId="9">
    <w:abstractNumId w:val="14"/>
  </w:num>
  <w:num w:numId="10">
    <w:abstractNumId w:val="17"/>
  </w:num>
  <w:num w:numId="11">
    <w:abstractNumId w:val="6"/>
  </w:num>
  <w:num w:numId="12">
    <w:abstractNumId w:val="22"/>
  </w:num>
  <w:num w:numId="13">
    <w:abstractNumId w:val="16"/>
  </w:num>
  <w:num w:numId="14">
    <w:abstractNumId w:val="19"/>
  </w:num>
  <w:num w:numId="15">
    <w:abstractNumId w:val="1"/>
  </w:num>
  <w:num w:numId="16">
    <w:abstractNumId w:val="15"/>
  </w:num>
  <w:num w:numId="17">
    <w:abstractNumId w:val="7"/>
  </w:num>
  <w:num w:numId="18">
    <w:abstractNumId w:val="13"/>
  </w:num>
  <w:num w:numId="19">
    <w:abstractNumId w:val="0"/>
  </w:num>
  <w:num w:numId="20">
    <w:abstractNumId w:val="18"/>
  </w:num>
  <w:num w:numId="21">
    <w:abstractNumId w:val="21"/>
  </w:num>
  <w:num w:numId="22">
    <w:abstractNumId w:val="8"/>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5C86"/>
    <w:rsid w:val="00027A24"/>
    <w:rsid w:val="00097FB9"/>
    <w:rsid w:val="000B7872"/>
    <w:rsid w:val="00180F81"/>
    <w:rsid w:val="001B082C"/>
    <w:rsid w:val="00243B49"/>
    <w:rsid w:val="002861B0"/>
    <w:rsid w:val="002B4554"/>
    <w:rsid w:val="003771F4"/>
    <w:rsid w:val="003A3382"/>
    <w:rsid w:val="004D1098"/>
    <w:rsid w:val="005F5C86"/>
    <w:rsid w:val="006520EA"/>
    <w:rsid w:val="0068561F"/>
    <w:rsid w:val="006D11EB"/>
    <w:rsid w:val="00783FA3"/>
    <w:rsid w:val="0079631E"/>
    <w:rsid w:val="007F6AAA"/>
    <w:rsid w:val="00827676"/>
    <w:rsid w:val="00880164"/>
    <w:rsid w:val="008E3A1B"/>
    <w:rsid w:val="008F07FA"/>
    <w:rsid w:val="00A96747"/>
    <w:rsid w:val="00B77EC4"/>
    <w:rsid w:val="00C03E12"/>
    <w:rsid w:val="00C436E7"/>
    <w:rsid w:val="00DA57D0"/>
    <w:rsid w:val="00DA7943"/>
    <w:rsid w:val="00DC4104"/>
    <w:rsid w:val="00F02514"/>
    <w:rsid w:val="00F168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C86"/>
    <w:pPr>
      <w:widowControl w:val="0"/>
      <w:jc w:val="both"/>
    </w:pPr>
    <w:rPr>
      <w:rFonts w:ascii="Times New Roman" w:eastAsia="宋体" w:hAnsi="Times New Roman" w:cs="Times New Roman"/>
      <w:szCs w:val="24"/>
    </w:rPr>
  </w:style>
  <w:style w:type="paragraph" w:styleId="1">
    <w:name w:val="heading 1"/>
    <w:basedOn w:val="a"/>
    <w:next w:val="a"/>
    <w:link w:val="1Char"/>
    <w:qFormat/>
    <w:rsid w:val="005F5C86"/>
    <w:pPr>
      <w:keepNext/>
      <w:outlineLvl w:val="0"/>
    </w:pPr>
    <w:rPr>
      <w:b/>
      <w:color w:val="000000" w:themeColor="text1"/>
      <w:sz w:val="32"/>
    </w:rPr>
  </w:style>
  <w:style w:type="paragraph" w:styleId="2">
    <w:name w:val="heading 2"/>
    <w:basedOn w:val="a"/>
    <w:next w:val="a"/>
    <w:link w:val="2Char"/>
    <w:qFormat/>
    <w:rsid w:val="005F5C8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unhideWhenUsed/>
    <w:qFormat/>
    <w:rsid w:val="006520E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F5C86"/>
    <w:rPr>
      <w:rFonts w:ascii="Times New Roman" w:eastAsia="宋体" w:hAnsi="Times New Roman" w:cs="Times New Roman"/>
      <w:b/>
      <w:color w:val="000000" w:themeColor="text1"/>
      <w:sz w:val="32"/>
      <w:szCs w:val="24"/>
    </w:rPr>
  </w:style>
  <w:style w:type="character" w:customStyle="1" w:styleId="2Char">
    <w:name w:val="标题 2 Char"/>
    <w:basedOn w:val="a0"/>
    <w:link w:val="2"/>
    <w:rsid w:val="005F5C86"/>
    <w:rPr>
      <w:rFonts w:ascii="Arial" w:eastAsia="黑体" w:hAnsi="Arial" w:cs="Times New Roman"/>
      <w:b/>
      <w:bCs/>
      <w:sz w:val="32"/>
      <w:szCs w:val="32"/>
    </w:rPr>
  </w:style>
  <w:style w:type="paragraph" w:styleId="a3">
    <w:name w:val="Balloon Text"/>
    <w:basedOn w:val="a"/>
    <w:link w:val="Char"/>
    <w:uiPriority w:val="99"/>
    <w:semiHidden/>
    <w:unhideWhenUsed/>
    <w:rsid w:val="005F5C86"/>
    <w:rPr>
      <w:sz w:val="18"/>
      <w:szCs w:val="18"/>
    </w:rPr>
  </w:style>
  <w:style w:type="character" w:customStyle="1" w:styleId="Char">
    <w:name w:val="批注框文本 Char"/>
    <w:basedOn w:val="a0"/>
    <w:link w:val="a3"/>
    <w:uiPriority w:val="99"/>
    <w:semiHidden/>
    <w:rsid w:val="005F5C86"/>
    <w:rPr>
      <w:rFonts w:ascii="Times New Roman" w:eastAsia="宋体" w:hAnsi="Times New Roman" w:cs="Times New Roman"/>
      <w:sz w:val="18"/>
      <w:szCs w:val="18"/>
    </w:rPr>
  </w:style>
  <w:style w:type="paragraph" w:styleId="a4">
    <w:name w:val="Normal Indent"/>
    <w:basedOn w:val="a"/>
    <w:uiPriority w:val="99"/>
    <w:unhideWhenUsed/>
    <w:rsid w:val="006520EA"/>
    <w:pPr>
      <w:ind w:firstLineChars="200" w:firstLine="420"/>
    </w:pPr>
    <w:rPr>
      <w:rFonts w:asciiTheme="minorHAnsi" w:eastAsiaTheme="minorEastAsia" w:hAnsiTheme="minorHAnsi" w:cstheme="minorBidi"/>
      <w:szCs w:val="22"/>
    </w:rPr>
  </w:style>
  <w:style w:type="character" w:customStyle="1" w:styleId="3Char">
    <w:name w:val="标题 3 Char"/>
    <w:basedOn w:val="a0"/>
    <w:link w:val="3"/>
    <w:uiPriority w:val="9"/>
    <w:rsid w:val="006520EA"/>
    <w:rPr>
      <w:rFonts w:ascii="Times New Roman" w:eastAsia="宋体" w:hAnsi="Times New Roman" w:cs="Times New Roman"/>
      <w:b/>
      <w:bCs/>
      <w:sz w:val="32"/>
      <w:szCs w:val="32"/>
    </w:rPr>
  </w:style>
  <w:style w:type="paragraph" w:styleId="a5">
    <w:name w:val="List Paragraph"/>
    <w:basedOn w:val="a"/>
    <w:uiPriority w:val="34"/>
    <w:qFormat/>
    <w:rsid w:val="00DC4104"/>
    <w:pPr>
      <w:ind w:firstLineChars="200" w:firstLine="420"/>
    </w:pPr>
    <w:rPr>
      <w:rFonts w:asciiTheme="minorHAnsi" w:eastAsiaTheme="minorEastAsia" w:hAnsiTheme="minorHAnsi" w:cstheme="minorBidi"/>
      <w:szCs w:val="22"/>
    </w:rPr>
  </w:style>
  <w:style w:type="paragraph" w:styleId="a6">
    <w:name w:val="No Spacing"/>
    <w:uiPriority w:val="1"/>
    <w:qFormat/>
    <w:rsid w:val="006D11EB"/>
    <w:pPr>
      <w:widowControl w:val="0"/>
      <w:jc w:val="both"/>
    </w:pPr>
    <w:rPr>
      <w:rFonts w:ascii="Times New Roman" w:eastAsia="宋体" w:hAnsi="Times New Roman" w:cs="Times New Roman"/>
      <w:szCs w:val="24"/>
    </w:rPr>
  </w:style>
  <w:style w:type="table" w:styleId="a7">
    <w:name w:val="Table Grid"/>
    <w:basedOn w:val="a1"/>
    <w:rsid w:val="00243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semiHidden/>
    <w:unhideWhenUsed/>
    <w:rsid w:val="008E3A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8E3A1B"/>
    <w:rPr>
      <w:rFonts w:ascii="Times New Roman" w:eastAsia="宋体" w:hAnsi="Times New Roman" w:cs="Times New Roman"/>
      <w:sz w:val="18"/>
      <w:szCs w:val="18"/>
    </w:rPr>
  </w:style>
  <w:style w:type="paragraph" w:styleId="a9">
    <w:name w:val="footer"/>
    <w:basedOn w:val="a"/>
    <w:link w:val="Char1"/>
    <w:uiPriority w:val="99"/>
    <w:semiHidden/>
    <w:unhideWhenUsed/>
    <w:rsid w:val="008E3A1B"/>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8E3A1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User</cp:lastModifiedBy>
  <cp:revision>9</cp:revision>
  <cp:lastPrinted>2020-02-21T01:34:00Z</cp:lastPrinted>
  <dcterms:created xsi:type="dcterms:W3CDTF">2020-02-12T04:50:00Z</dcterms:created>
  <dcterms:modified xsi:type="dcterms:W3CDTF">2020-02-21T01:36:00Z</dcterms:modified>
</cp:coreProperties>
</file>