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BD" w:rsidRPr="00CE4AE8" w:rsidRDefault="003625BD" w:rsidP="00797E25">
      <w:pPr>
        <w:rPr>
          <w:rFonts w:ascii="Calibri" w:hAnsi="Calibri"/>
          <w:sz w:val="28"/>
        </w:rPr>
      </w:pPr>
      <w:r w:rsidRPr="00CE4AE8">
        <w:rPr>
          <w:rFonts w:ascii="Calibri" w:hAnsi="Calibri" w:hint="eastAsia"/>
          <w:sz w:val="28"/>
        </w:rPr>
        <w:t>本企业通过</w:t>
      </w:r>
      <w:r w:rsidRPr="00CE4AE8">
        <w:rPr>
          <w:rFonts w:ascii="Calibri" w:hAnsi="Calibri" w:hint="eastAsia"/>
          <w:sz w:val="28"/>
        </w:rPr>
        <w:t>ISO9001:2008</w:t>
      </w:r>
      <w:r w:rsidRPr="00CE4AE8">
        <w:rPr>
          <w:rFonts w:ascii="Calibri" w:hAnsi="Calibri" w:hint="eastAsia"/>
          <w:sz w:val="28"/>
        </w:rPr>
        <w:t>质量管理体系认证</w:t>
      </w:r>
    </w:p>
    <w:p w:rsidR="00984EDB" w:rsidRPr="00CE4AE8" w:rsidRDefault="00984EDB" w:rsidP="00984EDB">
      <w:pPr>
        <w:jc w:val="left"/>
        <w:rPr>
          <w:rFonts w:ascii="Calibri" w:hAnsi="Calibri"/>
          <w:sz w:val="24"/>
          <w:szCs w:val="24"/>
        </w:rPr>
      </w:pPr>
      <w:r w:rsidRPr="00CE4AE8">
        <w:rPr>
          <w:rFonts w:ascii="Calibri" w:hAnsi="Calibri"/>
          <w:sz w:val="24"/>
          <w:szCs w:val="24"/>
        </w:rPr>
        <w:t xml:space="preserve">This company has obtained ISO9001:2008 authentication by </w:t>
      </w:r>
      <w:r w:rsidRPr="00CE4AE8">
        <w:rPr>
          <w:rFonts w:ascii="Calibri" w:hAnsi="Calibri" w:hint="eastAsia"/>
          <w:sz w:val="24"/>
          <w:szCs w:val="24"/>
        </w:rPr>
        <w:t>Quality Management System</w:t>
      </w:r>
    </w:p>
    <w:p w:rsidR="003625BD" w:rsidRPr="00CE4AE8" w:rsidRDefault="003625BD" w:rsidP="003625BD">
      <w:pPr>
        <w:jc w:val="center"/>
        <w:rPr>
          <w:rFonts w:ascii="Calibri" w:hAnsi="Calibri"/>
          <w:sz w:val="48"/>
          <w:szCs w:val="48"/>
        </w:rPr>
      </w:pPr>
    </w:p>
    <w:p w:rsidR="00284992" w:rsidRPr="00CE4AE8" w:rsidRDefault="00284992" w:rsidP="003625BD">
      <w:pPr>
        <w:jc w:val="center"/>
        <w:rPr>
          <w:rFonts w:ascii="Calibri" w:hAnsi="Calibri"/>
          <w:sz w:val="48"/>
          <w:szCs w:val="48"/>
        </w:rPr>
      </w:pPr>
    </w:p>
    <w:p w:rsidR="00623E8A" w:rsidRPr="00CE4AE8" w:rsidRDefault="00623E8A" w:rsidP="003625BD">
      <w:pPr>
        <w:jc w:val="center"/>
        <w:rPr>
          <w:rFonts w:ascii="Calibri" w:hAnsi="Calibri"/>
          <w:sz w:val="48"/>
          <w:szCs w:val="48"/>
        </w:rPr>
      </w:pPr>
    </w:p>
    <w:p w:rsidR="003625BD" w:rsidRPr="00CE4AE8" w:rsidRDefault="003625BD" w:rsidP="003625BD">
      <w:pPr>
        <w:jc w:val="center"/>
        <w:rPr>
          <w:rFonts w:ascii="Calibri" w:hAnsi="Calibri"/>
          <w:sz w:val="48"/>
          <w:szCs w:val="48"/>
        </w:rPr>
      </w:pPr>
    </w:p>
    <w:p w:rsidR="003625BD" w:rsidRPr="00CE4AE8" w:rsidRDefault="003625BD" w:rsidP="003625BD">
      <w:pPr>
        <w:jc w:val="center"/>
        <w:rPr>
          <w:rFonts w:ascii="Calibri" w:hAnsi="Calibri"/>
          <w:b/>
          <w:sz w:val="48"/>
          <w:szCs w:val="48"/>
        </w:rPr>
      </w:pPr>
      <w:r w:rsidRPr="00CE4AE8">
        <w:rPr>
          <w:rFonts w:ascii="Calibri" w:hAnsi="Calibri" w:hint="eastAsia"/>
          <w:b/>
          <w:sz w:val="48"/>
          <w:szCs w:val="48"/>
        </w:rPr>
        <w:t>WTZ</w:t>
      </w:r>
      <w:r w:rsidRPr="00CE4AE8">
        <w:rPr>
          <w:rFonts w:ascii="Calibri" w:hAnsi="Calibri" w:hint="eastAsia"/>
          <w:b/>
          <w:sz w:val="48"/>
          <w:szCs w:val="48"/>
        </w:rPr>
        <w:t>系列测温仪表使用说明书</w:t>
      </w:r>
    </w:p>
    <w:p w:rsidR="00984EDB" w:rsidRPr="00CE4AE8" w:rsidRDefault="00984EDB" w:rsidP="003625BD">
      <w:pPr>
        <w:jc w:val="center"/>
        <w:rPr>
          <w:rFonts w:ascii="Calibri" w:hAnsi="Calibri"/>
          <w:b/>
          <w:sz w:val="48"/>
          <w:szCs w:val="48"/>
        </w:rPr>
      </w:pPr>
      <w:r w:rsidRPr="00CE4AE8">
        <w:rPr>
          <w:rFonts w:ascii="Calibri" w:hAnsi="Calibri"/>
          <w:b/>
          <w:sz w:val="48"/>
          <w:szCs w:val="48"/>
        </w:rPr>
        <w:t>Operating Instruction of WTZ Series Thermometric Indicators</w:t>
      </w:r>
    </w:p>
    <w:p w:rsidR="003625BD" w:rsidRPr="00CE4AE8" w:rsidRDefault="003625BD" w:rsidP="00797E25">
      <w:pPr>
        <w:rPr>
          <w:rFonts w:ascii="Calibri" w:hAnsi="Calibri"/>
        </w:rPr>
      </w:pPr>
    </w:p>
    <w:p w:rsidR="003625BD" w:rsidRPr="00CE4AE8" w:rsidRDefault="003625BD" w:rsidP="00797E25">
      <w:pPr>
        <w:rPr>
          <w:rFonts w:ascii="Calibri" w:hAnsi="Calibri"/>
          <w:sz w:val="28"/>
          <w:szCs w:val="28"/>
        </w:rPr>
      </w:pPr>
    </w:p>
    <w:p w:rsidR="009317A6" w:rsidRPr="00CE4AE8" w:rsidRDefault="009317A6" w:rsidP="00797E25">
      <w:pPr>
        <w:rPr>
          <w:rFonts w:ascii="Calibri" w:hAnsi="Calibri"/>
          <w:sz w:val="28"/>
          <w:szCs w:val="28"/>
        </w:rPr>
      </w:pPr>
    </w:p>
    <w:p w:rsidR="003625BD" w:rsidRPr="00CE4AE8" w:rsidRDefault="003625BD" w:rsidP="00797E25">
      <w:pPr>
        <w:rPr>
          <w:rFonts w:ascii="Calibri" w:hAnsi="Calibri"/>
          <w:sz w:val="28"/>
          <w:szCs w:val="28"/>
        </w:rPr>
      </w:pPr>
    </w:p>
    <w:p w:rsidR="003625BD" w:rsidRPr="00CE4AE8" w:rsidRDefault="003625BD" w:rsidP="003625BD">
      <w:pPr>
        <w:jc w:val="center"/>
        <w:rPr>
          <w:rFonts w:ascii="Calibri" w:hAnsi="Calibri"/>
          <w:sz w:val="28"/>
          <w:szCs w:val="28"/>
        </w:rPr>
      </w:pPr>
      <w:r w:rsidRPr="00CE4AE8">
        <w:rPr>
          <w:rFonts w:ascii="Calibri" w:hAnsi="Calibri" w:hint="eastAsia"/>
          <w:sz w:val="28"/>
          <w:szCs w:val="28"/>
        </w:rPr>
        <w:t>专利号</w:t>
      </w:r>
      <w:r w:rsidRPr="00CE4AE8">
        <w:rPr>
          <w:rFonts w:ascii="Calibri" w:hAnsi="Calibri" w:hint="eastAsia"/>
          <w:sz w:val="28"/>
          <w:szCs w:val="28"/>
        </w:rPr>
        <w:t xml:space="preserve"> 97241538.6</w:t>
      </w:r>
    </w:p>
    <w:p w:rsidR="00984EDB" w:rsidRPr="00CE4AE8" w:rsidRDefault="00984EDB" w:rsidP="003625BD">
      <w:pPr>
        <w:jc w:val="center"/>
        <w:rPr>
          <w:rFonts w:ascii="Calibri" w:hAnsi="Calibri"/>
          <w:sz w:val="28"/>
          <w:szCs w:val="28"/>
        </w:rPr>
      </w:pPr>
      <w:r w:rsidRPr="00CE4AE8">
        <w:rPr>
          <w:rFonts w:ascii="Calibri" w:hAnsi="Calibri"/>
          <w:sz w:val="28"/>
          <w:szCs w:val="28"/>
        </w:rPr>
        <w:t xml:space="preserve">Patent Number </w:t>
      </w:r>
      <w:r w:rsidRPr="00CE4AE8">
        <w:rPr>
          <w:rFonts w:ascii="Calibri" w:hAnsi="Calibri" w:hint="eastAsia"/>
          <w:sz w:val="28"/>
          <w:szCs w:val="28"/>
        </w:rPr>
        <w:t>97241538.6</w:t>
      </w:r>
    </w:p>
    <w:p w:rsidR="003625BD" w:rsidRPr="00CE4AE8" w:rsidRDefault="003625BD" w:rsidP="003625BD">
      <w:pPr>
        <w:jc w:val="center"/>
        <w:rPr>
          <w:rFonts w:ascii="Calibri" w:hAnsi="Calibri"/>
          <w:sz w:val="28"/>
          <w:szCs w:val="28"/>
        </w:rPr>
      </w:pPr>
      <w:r w:rsidRPr="00CE4AE8">
        <w:rPr>
          <w:rFonts w:ascii="Calibri" w:hAnsi="Calibri" w:hint="eastAsia"/>
          <w:sz w:val="28"/>
          <w:szCs w:val="28"/>
        </w:rPr>
        <w:t>防爆合格证号</w:t>
      </w:r>
      <w:r w:rsidRPr="00CE4AE8">
        <w:rPr>
          <w:rFonts w:ascii="Calibri" w:hAnsi="Calibri" w:hint="eastAsia"/>
          <w:sz w:val="28"/>
          <w:szCs w:val="28"/>
        </w:rPr>
        <w:t xml:space="preserve"> CNEx1</w:t>
      </w:r>
      <w:r w:rsidR="00E44E08">
        <w:rPr>
          <w:rFonts w:ascii="Calibri" w:hAnsi="Calibri" w:hint="eastAsia"/>
          <w:sz w:val="28"/>
          <w:szCs w:val="28"/>
        </w:rPr>
        <w:t>6</w:t>
      </w:r>
      <w:r w:rsidRPr="00CE4AE8">
        <w:rPr>
          <w:rFonts w:ascii="Calibri" w:hAnsi="Calibri" w:hint="eastAsia"/>
          <w:sz w:val="28"/>
          <w:szCs w:val="28"/>
        </w:rPr>
        <w:t>.</w:t>
      </w:r>
      <w:r w:rsidR="00E44E08">
        <w:rPr>
          <w:rFonts w:ascii="Calibri" w:hAnsi="Calibri" w:hint="eastAsia"/>
          <w:sz w:val="28"/>
          <w:szCs w:val="28"/>
        </w:rPr>
        <w:t>3270</w:t>
      </w:r>
    </w:p>
    <w:p w:rsidR="00984EDB" w:rsidRPr="00CE4AE8" w:rsidRDefault="00984EDB" w:rsidP="003625BD">
      <w:pPr>
        <w:jc w:val="center"/>
        <w:rPr>
          <w:rFonts w:ascii="Calibri" w:hAnsi="Calibri"/>
          <w:sz w:val="28"/>
          <w:szCs w:val="28"/>
        </w:rPr>
      </w:pPr>
      <w:r w:rsidRPr="00CE4AE8">
        <w:rPr>
          <w:rFonts w:ascii="Calibri" w:hAnsi="Calibri"/>
          <w:sz w:val="28"/>
          <w:szCs w:val="28"/>
        </w:rPr>
        <w:t xml:space="preserve">Explosion-proof Qualified Number </w:t>
      </w:r>
      <w:r w:rsidRPr="00CE4AE8">
        <w:rPr>
          <w:rFonts w:ascii="Calibri" w:hAnsi="Calibri" w:hint="eastAsia"/>
          <w:sz w:val="28"/>
          <w:szCs w:val="28"/>
        </w:rPr>
        <w:t>CNEx1</w:t>
      </w:r>
      <w:r w:rsidR="00E44E08">
        <w:rPr>
          <w:rFonts w:ascii="Calibri" w:hAnsi="Calibri" w:hint="eastAsia"/>
          <w:sz w:val="28"/>
          <w:szCs w:val="28"/>
        </w:rPr>
        <w:t>6</w:t>
      </w:r>
      <w:r w:rsidRPr="00CE4AE8">
        <w:rPr>
          <w:rFonts w:ascii="Calibri" w:hAnsi="Calibri" w:hint="eastAsia"/>
          <w:sz w:val="28"/>
          <w:szCs w:val="28"/>
        </w:rPr>
        <w:t>.</w:t>
      </w:r>
      <w:r w:rsidR="00E44E08">
        <w:rPr>
          <w:rFonts w:ascii="Calibri" w:hAnsi="Calibri" w:hint="eastAsia"/>
          <w:sz w:val="28"/>
          <w:szCs w:val="28"/>
        </w:rPr>
        <w:t>3270</w:t>
      </w:r>
    </w:p>
    <w:p w:rsidR="003625BD" w:rsidRPr="00CE4AE8" w:rsidRDefault="003625BD" w:rsidP="003625BD">
      <w:pPr>
        <w:jc w:val="center"/>
        <w:rPr>
          <w:rFonts w:ascii="Calibri" w:hAnsi="Calibri"/>
          <w:sz w:val="28"/>
          <w:szCs w:val="28"/>
        </w:rPr>
      </w:pPr>
      <w:r w:rsidRPr="00CE4AE8">
        <w:rPr>
          <w:rFonts w:ascii="Calibri" w:hAnsi="Calibri" w:hint="eastAsia"/>
          <w:sz w:val="28"/>
          <w:szCs w:val="28"/>
        </w:rPr>
        <w:t>鉴定单位</w:t>
      </w:r>
      <w:bookmarkStart w:id="0" w:name="OLE_LINK1"/>
      <w:r w:rsidRPr="00CE4AE8">
        <w:rPr>
          <w:rFonts w:ascii="Calibri" w:hAnsi="Calibri" w:hint="eastAsia"/>
          <w:sz w:val="28"/>
          <w:szCs w:val="28"/>
        </w:rPr>
        <w:t>国家防爆电气产品质量监督检验测试中心</w:t>
      </w:r>
      <w:bookmarkEnd w:id="0"/>
    </w:p>
    <w:p w:rsidR="00984EDB" w:rsidRPr="00CE4AE8" w:rsidRDefault="00984EDB" w:rsidP="003625BD">
      <w:pPr>
        <w:jc w:val="center"/>
        <w:rPr>
          <w:rFonts w:ascii="Calibri" w:hAnsi="Calibri"/>
          <w:sz w:val="28"/>
          <w:szCs w:val="28"/>
        </w:rPr>
      </w:pPr>
      <w:r w:rsidRPr="00CE4AE8">
        <w:rPr>
          <w:rFonts w:ascii="Calibri" w:hAnsi="Calibri"/>
          <w:sz w:val="28"/>
          <w:szCs w:val="28"/>
        </w:rPr>
        <w:t>Identified by China National Quality Supervision and Test Centre for Explosion Protected Electrical Products (CQST)</w:t>
      </w:r>
    </w:p>
    <w:p w:rsidR="003625BD" w:rsidRDefault="003625BD" w:rsidP="003625BD">
      <w:pPr>
        <w:jc w:val="center"/>
        <w:rPr>
          <w:rFonts w:ascii="Calibri" w:hAnsi="Calibri"/>
          <w:sz w:val="28"/>
          <w:szCs w:val="28"/>
        </w:rPr>
      </w:pPr>
    </w:p>
    <w:p w:rsidR="009317A6" w:rsidRPr="00E44E08" w:rsidRDefault="009317A6" w:rsidP="003625BD">
      <w:pPr>
        <w:jc w:val="center"/>
        <w:rPr>
          <w:rFonts w:ascii="Calibri" w:hAnsi="Calibri"/>
          <w:sz w:val="28"/>
          <w:szCs w:val="28"/>
        </w:rPr>
      </w:pPr>
    </w:p>
    <w:p w:rsidR="003625BD" w:rsidRPr="00CE4AE8" w:rsidRDefault="003625BD" w:rsidP="003625BD">
      <w:pPr>
        <w:jc w:val="center"/>
        <w:rPr>
          <w:rFonts w:ascii="Calibri" w:hAnsi="Calibri"/>
          <w:sz w:val="36"/>
          <w:szCs w:val="36"/>
        </w:rPr>
      </w:pPr>
      <w:r w:rsidRPr="00CE4AE8">
        <w:rPr>
          <w:rFonts w:ascii="Calibri" w:hAnsi="Calibri" w:hint="eastAsia"/>
          <w:sz w:val="36"/>
          <w:szCs w:val="36"/>
        </w:rPr>
        <w:t>南阳市华业防爆仪表有限公司</w:t>
      </w:r>
    </w:p>
    <w:p w:rsidR="00623E8A" w:rsidRDefault="00815B04" w:rsidP="003625BD">
      <w:pPr>
        <w:jc w:val="center"/>
        <w:rPr>
          <w:rFonts w:ascii="Calibri" w:hAnsi="Calibri"/>
          <w:sz w:val="36"/>
          <w:szCs w:val="36"/>
        </w:rPr>
      </w:pPr>
      <w:r w:rsidRPr="00CE4AE8">
        <w:rPr>
          <w:rFonts w:ascii="Calibri" w:hAnsi="Calibri"/>
          <w:sz w:val="36"/>
          <w:szCs w:val="36"/>
        </w:rPr>
        <w:t>NanyangHuaye Explosion-proof Instruments Ltd. Co.</w:t>
      </w:r>
    </w:p>
    <w:p w:rsidR="009317A6" w:rsidRPr="00CE4AE8" w:rsidRDefault="009317A6" w:rsidP="003625BD">
      <w:pPr>
        <w:jc w:val="center"/>
        <w:rPr>
          <w:rFonts w:ascii="Calibri" w:hAnsi="Calibri"/>
          <w:sz w:val="36"/>
          <w:szCs w:val="36"/>
        </w:rPr>
      </w:pPr>
    </w:p>
    <w:p w:rsidR="006E5BA7" w:rsidRPr="004F0EA1" w:rsidRDefault="00797E25" w:rsidP="006C5728">
      <w:pPr>
        <w:pStyle w:val="a3"/>
        <w:numPr>
          <w:ilvl w:val="0"/>
          <w:numId w:val="1"/>
        </w:numPr>
        <w:ind w:firstLineChars="0"/>
        <w:rPr>
          <w:rFonts w:ascii="Calibri" w:hAnsi="Calibri"/>
          <w:b/>
        </w:rPr>
      </w:pPr>
      <w:r w:rsidRPr="004F0EA1">
        <w:rPr>
          <w:rFonts w:ascii="Calibri" w:hAnsi="Calibri" w:hint="eastAsia"/>
          <w:b/>
          <w:sz w:val="24"/>
        </w:rPr>
        <w:t>WTZ</w:t>
      </w:r>
      <w:r w:rsidRPr="004F0EA1">
        <w:rPr>
          <w:rFonts w:ascii="Calibri" w:hAnsi="Calibri" w:hint="eastAsia"/>
          <w:b/>
          <w:sz w:val="24"/>
        </w:rPr>
        <w:t>系列测温仪表概述</w:t>
      </w:r>
      <w:r w:rsidR="006C5728" w:rsidRPr="004F0EA1">
        <w:rPr>
          <w:rFonts w:ascii="Calibri" w:hAnsi="Calibri" w:hint="eastAsia"/>
          <w:b/>
          <w:sz w:val="24"/>
        </w:rPr>
        <w:t xml:space="preserve"> Introduction of WTZ </w:t>
      </w:r>
      <w:r w:rsidR="000E7375" w:rsidRPr="004F0EA1">
        <w:rPr>
          <w:rFonts w:ascii="Calibri" w:hAnsi="Calibri"/>
          <w:b/>
          <w:sz w:val="24"/>
        </w:rPr>
        <w:t>S</w:t>
      </w:r>
      <w:r w:rsidR="006C5728" w:rsidRPr="004F0EA1">
        <w:rPr>
          <w:rFonts w:ascii="Calibri" w:hAnsi="Calibri" w:hint="eastAsia"/>
          <w:b/>
          <w:sz w:val="24"/>
        </w:rPr>
        <w:t xml:space="preserve">eries </w:t>
      </w:r>
      <w:r w:rsidR="006C5728" w:rsidRPr="004F0EA1">
        <w:rPr>
          <w:rFonts w:ascii="Calibri" w:hAnsi="Calibri"/>
          <w:b/>
          <w:sz w:val="24"/>
        </w:rPr>
        <w:t>Thermometric Indicators</w:t>
      </w:r>
    </w:p>
    <w:p w:rsidR="00797E25" w:rsidRPr="00CE4AE8" w:rsidRDefault="00797E25" w:rsidP="00797E25">
      <w:pPr>
        <w:pStyle w:val="a3"/>
        <w:ind w:left="360" w:firstLineChars="0" w:firstLine="0"/>
        <w:rPr>
          <w:rFonts w:ascii="Calibri" w:hAnsi="Calibri"/>
        </w:rPr>
      </w:pPr>
      <w:r w:rsidRPr="00CE4AE8">
        <w:rPr>
          <w:rFonts w:ascii="Calibri" w:hAnsi="Calibri" w:hint="eastAsia"/>
        </w:rPr>
        <w:t>新一代液体压力式测温仪表以及由此开发的系列化测温仪表，克服了原仪表性能单一、可靠性差以及温包体积大的缺点，将测温元件体积缩小到原来的</w:t>
      </w:r>
      <w:r w:rsidRPr="00CE4AE8">
        <w:rPr>
          <w:rFonts w:ascii="Calibri" w:hAnsi="Calibri" w:hint="eastAsia"/>
        </w:rPr>
        <w:t>1/30</w:t>
      </w:r>
      <w:r w:rsidRPr="00CE4AE8">
        <w:rPr>
          <w:rFonts w:ascii="Calibri" w:hAnsi="Calibri" w:hint="eastAsia"/>
        </w:rPr>
        <w:t>至</w:t>
      </w:r>
      <w:r w:rsidRPr="00CE4AE8">
        <w:rPr>
          <w:rFonts w:ascii="Calibri" w:hAnsi="Calibri" w:hint="eastAsia"/>
        </w:rPr>
        <w:t>1/60</w:t>
      </w:r>
      <w:r w:rsidRPr="00CE4AE8">
        <w:rPr>
          <w:rFonts w:ascii="Calibri" w:hAnsi="Calibri" w:hint="eastAsia"/>
        </w:rPr>
        <w:t>，创造性的将传感器热电阻安装于测温元件内，实现了机电一体化的测温功能。形成了以液体压力式为基本测温仪表的远传、防爆、防震、电接点、温度信号变送等多功能、系列化测温仪表。</w:t>
      </w:r>
    </w:p>
    <w:p w:rsidR="006C5728" w:rsidRPr="00CE4AE8" w:rsidRDefault="000E7375" w:rsidP="00797E25">
      <w:pPr>
        <w:pStyle w:val="a3"/>
        <w:ind w:left="360" w:firstLineChars="0" w:firstLine="0"/>
        <w:rPr>
          <w:rFonts w:ascii="Calibri" w:hAnsi="Calibri"/>
        </w:rPr>
      </w:pPr>
      <w:r w:rsidRPr="00CE4AE8">
        <w:rPr>
          <w:rFonts w:ascii="Calibri" w:hAnsi="Calibri"/>
        </w:rPr>
        <w:t>The</w:t>
      </w:r>
      <w:r w:rsidR="006C5728" w:rsidRPr="00CE4AE8">
        <w:rPr>
          <w:rFonts w:ascii="Calibri" w:hAnsi="Calibri"/>
        </w:rPr>
        <w:t xml:space="preserve"> new generation of Liquid Pressure-type Thermometer Indicator and its derivative thermometer indicators series overcome the disadvantages of the last generation, such as single performance, poor reliability and </w:t>
      </w:r>
      <w:r w:rsidRPr="00CE4AE8">
        <w:rPr>
          <w:rFonts w:ascii="Calibri" w:hAnsi="Calibri"/>
        </w:rPr>
        <w:t>large</w:t>
      </w:r>
      <w:r w:rsidR="006C5728" w:rsidRPr="00CE4AE8">
        <w:rPr>
          <w:rFonts w:ascii="Calibri" w:hAnsi="Calibri"/>
        </w:rPr>
        <w:t xml:space="preserve"> size of temperature bag</w:t>
      </w:r>
      <w:r w:rsidR="003102C2" w:rsidRPr="00CE4AE8">
        <w:rPr>
          <w:rFonts w:ascii="Calibri" w:hAnsi="Calibri"/>
        </w:rPr>
        <w:t xml:space="preserve">, reduce the volume of temperature measurement component to a range from 1/30 to 1/60 of the original </w:t>
      </w:r>
      <w:r w:rsidR="00CB7E88" w:rsidRPr="00CE4AE8">
        <w:rPr>
          <w:rFonts w:ascii="Calibri" w:hAnsi="Calibri"/>
        </w:rPr>
        <w:t>one</w:t>
      </w:r>
      <w:r w:rsidR="003102C2" w:rsidRPr="00CE4AE8">
        <w:rPr>
          <w:rFonts w:ascii="Calibri" w:hAnsi="Calibri"/>
        </w:rPr>
        <w:t xml:space="preserve">, </w:t>
      </w:r>
      <w:r w:rsidR="00CB7E88" w:rsidRPr="00CE4AE8">
        <w:rPr>
          <w:rFonts w:ascii="Calibri" w:hAnsi="Calibri"/>
        </w:rPr>
        <w:t xml:space="preserve">and </w:t>
      </w:r>
      <w:r w:rsidR="003102C2" w:rsidRPr="00CE4AE8">
        <w:rPr>
          <w:rFonts w:ascii="Calibri" w:hAnsi="Calibri"/>
        </w:rPr>
        <w:t xml:space="preserve">creatively install the thermal resistance of sensor into the temperature measurement component to achieve the temperature measurement function of mechanical and electrical integration. </w:t>
      </w:r>
      <w:r w:rsidR="00D719DC" w:rsidRPr="00CE4AE8">
        <w:rPr>
          <w:rFonts w:ascii="Calibri" w:hAnsi="Calibri"/>
        </w:rPr>
        <w:t xml:space="preserve">They have formed a series of thermometer indicators with the basis of liquid pressure-type thermometer indicators and multi-functions of teletransmission, explosion proofing, </w:t>
      </w:r>
      <w:r w:rsidR="00C80402" w:rsidRPr="00CE4AE8">
        <w:rPr>
          <w:rFonts w:ascii="Calibri" w:hAnsi="Calibri"/>
        </w:rPr>
        <w:t xml:space="preserve">shock </w:t>
      </w:r>
      <w:r w:rsidR="00D719DC" w:rsidRPr="00CE4AE8">
        <w:rPr>
          <w:rFonts w:ascii="Calibri" w:hAnsi="Calibri"/>
        </w:rPr>
        <w:t>proofing, electric contact, temperature signal transmitting and so on.</w:t>
      </w:r>
    </w:p>
    <w:p w:rsidR="006C5728" w:rsidRPr="00CE4AE8" w:rsidRDefault="006C5728" w:rsidP="00797E25">
      <w:pPr>
        <w:pStyle w:val="a3"/>
        <w:ind w:left="360" w:firstLineChars="0" w:firstLine="0"/>
        <w:rPr>
          <w:rFonts w:ascii="Calibri" w:hAnsi="Calibri"/>
        </w:rPr>
      </w:pPr>
    </w:p>
    <w:p w:rsidR="00A14761" w:rsidRPr="004F0EA1" w:rsidRDefault="00A14761" w:rsidP="001D72D4">
      <w:pPr>
        <w:pStyle w:val="a3"/>
        <w:numPr>
          <w:ilvl w:val="0"/>
          <w:numId w:val="1"/>
        </w:numPr>
        <w:ind w:firstLineChars="0"/>
        <w:rPr>
          <w:rFonts w:ascii="Calibri" w:hAnsi="Calibri"/>
          <w:b/>
          <w:sz w:val="24"/>
        </w:rPr>
      </w:pPr>
      <w:r w:rsidRPr="004F0EA1">
        <w:rPr>
          <w:rFonts w:ascii="Calibri" w:hAnsi="Calibri" w:hint="eastAsia"/>
          <w:b/>
          <w:sz w:val="24"/>
        </w:rPr>
        <w:t>型号说明</w:t>
      </w:r>
      <w:r w:rsidR="001D72D4" w:rsidRPr="004F0EA1">
        <w:rPr>
          <w:rFonts w:ascii="Calibri" w:hAnsi="Calibri"/>
          <w:b/>
          <w:sz w:val="24"/>
        </w:rPr>
        <w:t>Model Code</w:t>
      </w:r>
    </w:p>
    <w:p w:rsidR="009317A6" w:rsidRDefault="00AA3434" w:rsidP="009317A6">
      <w:pPr>
        <w:ind w:firstLineChars="197" w:firstLine="475"/>
        <w:jc w:val="left"/>
        <w:outlineLvl w:val="0"/>
        <w:rPr>
          <w:rFonts w:cs="Calibri"/>
          <w:b/>
          <w:sz w:val="20"/>
          <w:szCs w:val="20"/>
        </w:rPr>
      </w:pPr>
      <w:r w:rsidRPr="00AA3434">
        <w:rPr>
          <w:rFonts w:cs="Calibri"/>
          <w:b/>
          <w:sz w:val="24"/>
          <w:szCs w:val="20"/>
        </w:rPr>
        <w:pict>
          <v:line id="Line 7" o:spid="_x0000_s1081" style="position:absolute;left:0;text-align:left;flip:x;z-index:251661312" from="29.1pt,15.25pt" to="29.2pt,336.65pt" o:preferrelative="t">
            <v:stroke miterlimit="2"/>
          </v:line>
        </w:pict>
      </w:r>
      <w:r w:rsidRPr="00AA3434">
        <w:rPr>
          <w:rFonts w:cs="Calibri"/>
          <w:b/>
          <w:sz w:val="24"/>
          <w:szCs w:val="20"/>
        </w:rPr>
        <w:pict>
          <v:line id="Line 5" o:spid="_x0000_s1080" style="position:absolute;left:0;text-align:left;flip:y;z-index:251660288" from="60.8pt,15.25pt" to="60.8pt,281pt" o:preferrelative="t">
            <v:stroke miterlimit="2"/>
          </v:line>
        </w:pict>
      </w:r>
      <w:r w:rsidRPr="00AA3434">
        <w:rPr>
          <w:rFonts w:cs="Calibri"/>
          <w:b/>
          <w:noProof/>
          <w:sz w:val="24"/>
          <w:szCs w:val="20"/>
        </w:rPr>
        <w:pict>
          <v:line id="_x0000_s1099" style="position:absolute;left:0;text-align:left;flip:y;z-index:251679744" from="77pt,15pt" to="77pt,257.9pt" o:preferrelative="t">
            <v:stroke miterlimit="2"/>
          </v:line>
        </w:pict>
      </w:r>
      <w:r w:rsidRPr="00AA3434">
        <w:rPr>
          <w:rFonts w:cs="Calibri"/>
          <w:b/>
          <w:noProof/>
          <w:sz w:val="24"/>
          <w:szCs w:val="20"/>
        </w:rPr>
        <w:pict>
          <v:line id="_x0000_s1089" style="position:absolute;left:0;text-align:left;z-index:251669504" from="50.5pt,15.4pt" to="50.5pt,306.05pt" o:preferrelative="t">
            <v:stroke miterlimit="2"/>
          </v:line>
        </w:pict>
      </w:r>
      <w:r w:rsidRPr="00AA3434">
        <w:rPr>
          <w:rFonts w:cs="Calibri"/>
          <w:b/>
          <w:noProof/>
          <w:sz w:val="24"/>
          <w:szCs w:val="20"/>
        </w:rPr>
        <w:pict>
          <v:line id="_x0000_s1098" style="position:absolute;left:0;text-align:left;flip:y;z-index:251678720" from="87.9pt,15.4pt" to="87.9pt,241.4pt" o:preferrelative="t">
            <v:stroke miterlimit="2"/>
          </v:line>
        </w:pict>
      </w:r>
      <w:r w:rsidRPr="00AA3434">
        <w:rPr>
          <w:rFonts w:cs="Calibri"/>
          <w:b/>
          <w:noProof/>
          <w:sz w:val="24"/>
          <w:szCs w:val="20"/>
        </w:rPr>
        <w:pict>
          <v:line id="_x0000_s1100" style="position:absolute;left:0;text-align:left;flip:x y;z-index:251680768" from="98.75pt,15pt" to="98.85pt,163.65pt" o:preferrelative="t">
            <v:stroke miterlimit="2"/>
          </v:line>
        </w:pict>
      </w:r>
      <w:r w:rsidRPr="00AA3434">
        <w:rPr>
          <w:rFonts w:cs="Calibri"/>
          <w:b/>
          <w:noProof/>
          <w:sz w:val="24"/>
          <w:szCs w:val="20"/>
        </w:rPr>
        <w:pict>
          <v:line id="_x0000_s1101" style="position:absolute;left:0;text-align:left;flip:y;z-index:251681792" from="113.55pt,15pt" to="113.55pt,80.35pt" o:preferrelative="t">
            <v:stroke miterlimit="2"/>
          </v:line>
        </w:pict>
      </w:r>
      <w:r w:rsidRPr="00AA3434">
        <w:rPr>
          <w:rFonts w:cs="Calibri"/>
          <w:b/>
          <w:noProof/>
          <w:sz w:val="24"/>
          <w:szCs w:val="20"/>
        </w:rPr>
        <w:pict>
          <v:line id="_x0000_s1102" style="position:absolute;left:0;text-align:left;flip:y;z-index:251682816" from="136.3pt,15.4pt" to="136.3pt,39.9pt" o:preferrelative="t">
            <v:stroke miterlimit="2"/>
          </v:line>
        </w:pict>
      </w:r>
      <w:r w:rsidRPr="00AA3434">
        <w:rPr>
          <w:rFonts w:cs="Calibri"/>
          <w:b/>
          <w:noProof/>
          <w:sz w:val="24"/>
          <w:szCs w:val="20"/>
        </w:rPr>
        <w:pict>
          <v:shapetype id="_x0000_t32" coordsize="21600,21600" o:spt="32" o:oned="t" path="m,l21600,21600e" filled="f">
            <v:path arrowok="t" fillok="f" o:connecttype="none"/>
            <o:lock v:ext="edit" shapetype="t"/>
          </v:shapetype>
          <v:shape id="_x0000_s1090" type="#_x0000_t32" style="position:absolute;left:0;text-align:left;margin-left:37.65pt;margin-top:15.2pt;width:6.15pt;height:.05pt;z-index:251670528" o:connectortype="straight"/>
        </w:pict>
      </w:r>
      <w:r w:rsidRPr="00AA3434">
        <w:rPr>
          <w:rFonts w:cs="Calibri"/>
          <w:b/>
          <w:noProof/>
          <w:sz w:val="24"/>
          <w:szCs w:val="20"/>
        </w:rPr>
        <w:pict>
          <v:shape id="_x0000_s1096" type="#_x0000_t32" style="position:absolute;left:0;text-align:left;margin-left:110.25pt;margin-top:15pt;width:6.15pt;height:.05pt;z-index:251676672" o:connectortype="straight"/>
        </w:pict>
      </w:r>
      <w:r w:rsidRPr="00AA3434">
        <w:rPr>
          <w:rFonts w:cs="Calibri"/>
          <w:b/>
          <w:noProof/>
          <w:sz w:val="24"/>
          <w:szCs w:val="20"/>
        </w:rPr>
        <w:pict>
          <v:shape id="_x0000_s1097" type="#_x0000_t32" style="position:absolute;left:0;text-align:left;margin-left:133.15pt;margin-top:15.35pt;width:6.15pt;height:.05pt;z-index:251677696" o:connectortype="straight"/>
        </w:pict>
      </w:r>
      <w:r w:rsidRPr="00AA3434">
        <w:rPr>
          <w:rFonts w:cs="Calibri"/>
          <w:b/>
          <w:noProof/>
          <w:sz w:val="24"/>
          <w:szCs w:val="20"/>
        </w:rPr>
        <w:pict>
          <v:shape id="_x0000_s1094" type="#_x0000_t32" style="position:absolute;left:0;text-align:left;margin-left:85.1pt;margin-top:15.2pt;width:6.15pt;height:.05pt;z-index:251674624" o:connectortype="straight"/>
        </w:pict>
      </w:r>
      <w:r w:rsidRPr="00AA3434">
        <w:rPr>
          <w:rFonts w:cs="Calibri"/>
          <w:b/>
          <w:noProof/>
          <w:sz w:val="24"/>
          <w:szCs w:val="20"/>
        </w:rPr>
        <w:pict>
          <v:shape id="_x0000_s1093" type="#_x0000_t32" style="position:absolute;left:0;text-align:left;margin-left:74.1pt;margin-top:15.3pt;width:6.15pt;height:.05pt;z-index:251673600" o:connectortype="straight"/>
        </w:pict>
      </w:r>
      <w:r w:rsidRPr="00AA3434">
        <w:rPr>
          <w:rFonts w:cs="Calibri"/>
          <w:b/>
          <w:noProof/>
          <w:sz w:val="24"/>
          <w:szCs w:val="20"/>
        </w:rPr>
        <w:pict>
          <v:shape id="_x0000_s1095" type="#_x0000_t32" style="position:absolute;left:0;text-align:left;margin-left:95.5pt;margin-top:15.1pt;width:6.15pt;height:.05pt;z-index:251675648" o:connectortype="straight"/>
        </w:pict>
      </w:r>
      <w:r w:rsidRPr="00AA3434">
        <w:rPr>
          <w:rFonts w:cs="Calibri"/>
          <w:b/>
          <w:noProof/>
          <w:sz w:val="24"/>
          <w:szCs w:val="20"/>
        </w:rPr>
        <w:pict>
          <v:shape id="_x0000_s1092" type="#_x0000_t32" style="position:absolute;left:0;text-align:left;margin-left:57.3pt;margin-top:15.25pt;width:6.15pt;height:.05pt;z-index:251672576" o:connectortype="straight"/>
        </w:pict>
      </w:r>
      <w:r w:rsidRPr="00AA3434">
        <w:rPr>
          <w:rFonts w:cs="Calibri"/>
          <w:b/>
          <w:noProof/>
          <w:sz w:val="24"/>
          <w:szCs w:val="20"/>
        </w:rPr>
        <w:pict>
          <v:shape id="_x0000_s1091" type="#_x0000_t32" style="position:absolute;left:0;text-align:left;margin-left:47.05pt;margin-top:15.15pt;width:6.15pt;height:.05pt;z-index:251671552" o:connectortype="straight"/>
        </w:pict>
      </w:r>
      <w:r w:rsidRPr="00AA3434">
        <w:rPr>
          <w:rFonts w:cs="Calibri"/>
          <w:b/>
          <w:noProof/>
          <w:sz w:val="24"/>
          <w:szCs w:val="20"/>
        </w:rPr>
        <w:pict>
          <v:shape id="_x0000_s1087" type="#_x0000_t32" style="position:absolute;left:0;text-align:left;margin-left:26.5pt;margin-top:15.05pt;width:6.15pt;height:.05pt;z-index:251667456" o:connectortype="straight"/>
        </w:pict>
      </w:r>
      <w:r w:rsidR="009317A6">
        <w:rPr>
          <w:rFonts w:cs="Calibri"/>
          <w:b/>
          <w:sz w:val="24"/>
          <w:szCs w:val="20"/>
        </w:rPr>
        <w:t xml:space="preserve">W </w:t>
      </w:r>
      <w:r w:rsidR="009317A6" w:rsidRPr="006579CD">
        <w:rPr>
          <w:rFonts w:cs="Calibri"/>
          <w:b/>
          <w:sz w:val="24"/>
          <w:szCs w:val="20"/>
        </w:rPr>
        <w:t>T Z</w:t>
      </w:r>
      <w:r w:rsidR="009317A6">
        <w:rPr>
          <w:rFonts w:cs="Calibri" w:hint="eastAsia"/>
          <w:b/>
          <w:sz w:val="24"/>
          <w:szCs w:val="20"/>
        </w:rPr>
        <w:t xml:space="preserve"> </w:t>
      </w:r>
      <w:r w:rsidR="009317A6" w:rsidRPr="006579CD">
        <w:rPr>
          <w:rFonts w:cs="Calibri"/>
          <w:b/>
          <w:sz w:val="24"/>
          <w:szCs w:val="20"/>
        </w:rPr>
        <w:t>□–</w:t>
      </w:r>
      <w:r w:rsidR="009317A6" w:rsidRPr="006579CD">
        <w:rPr>
          <w:rFonts w:cs="Calibri" w:hint="eastAsia"/>
          <w:b/>
          <w:sz w:val="24"/>
          <w:szCs w:val="20"/>
        </w:rPr>
        <w:t xml:space="preserve"> 2 8 </w:t>
      </w:r>
      <w:r w:rsidR="009317A6" w:rsidRPr="006579CD">
        <w:rPr>
          <w:rFonts w:cs="Calibri"/>
          <w:b/>
          <w:sz w:val="24"/>
          <w:szCs w:val="20"/>
        </w:rPr>
        <w:t>□ □</w:t>
      </w:r>
      <w:r w:rsidR="009317A6">
        <w:rPr>
          <w:rFonts w:cs="Calibri" w:hint="eastAsia"/>
          <w:b/>
          <w:sz w:val="24"/>
          <w:szCs w:val="20"/>
        </w:rPr>
        <w:t xml:space="preserve"> </w:t>
      </w:r>
      <w:r w:rsidR="009317A6" w:rsidRPr="006579CD">
        <w:rPr>
          <w:rFonts w:cs="Calibri" w:hint="eastAsia"/>
          <w:b/>
          <w:sz w:val="24"/>
          <w:szCs w:val="20"/>
        </w:rPr>
        <w:t>/</w:t>
      </w:r>
      <w:r w:rsidR="009317A6">
        <w:rPr>
          <w:rFonts w:cs="Calibri" w:hint="eastAsia"/>
          <w:b/>
          <w:sz w:val="24"/>
          <w:szCs w:val="20"/>
        </w:rPr>
        <w:t xml:space="preserve"> </w:t>
      </w:r>
      <w:r w:rsidR="009317A6" w:rsidRPr="006579CD">
        <w:rPr>
          <w:rFonts w:cs="Calibri"/>
          <w:b/>
          <w:sz w:val="24"/>
          <w:szCs w:val="20"/>
        </w:rPr>
        <w:t>□</w:t>
      </w:r>
      <w:r w:rsidR="009317A6" w:rsidRPr="006579CD">
        <w:rPr>
          <w:rFonts w:cs="Calibri"/>
          <w:b/>
          <w:szCs w:val="20"/>
        </w:rPr>
        <w:t xml:space="preserve">     </w:t>
      </w:r>
      <w:r w:rsidR="009317A6" w:rsidRPr="006579CD">
        <w:rPr>
          <w:rFonts w:cs="Calibri"/>
          <w:b/>
          <w:sz w:val="20"/>
          <w:szCs w:val="20"/>
        </w:rPr>
        <w:t xml:space="preserve"> </w:t>
      </w:r>
    </w:p>
    <w:p w:rsidR="009317A6" w:rsidRDefault="00AA3434" w:rsidP="009317A6">
      <w:pPr>
        <w:ind w:firstLineChars="198" w:firstLine="477"/>
        <w:jc w:val="left"/>
        <w:outlineLvl w:val="0"/>
        <w:rPr>
          <w:rFonts w:cs="Calibri"/>
          <w:sz w:val="20"/>
          <w:szCs w:val="20"/>
        </w:rPr>
      </w:pPr>
      <w:r w:rsidRPr="00AA3434">
        <w:rPr>
          <w:rFonts w:cs="Calibri"/>
          <w:b/>
          <w:noProof/>
          <w:sz w:val="24"/>
          <w:szCs w:val="20"/>
        </w:rPr>
        <w:pict>
          <v:line id="_x0000_s1088" style="position:absolute;left:0;text-align:left;flip:x;z-index:251668480" from="37.65pt,-.2pt" to="39.45pt,304.95pt" o:preferrelative="t">
            <v:stroke miterlimit="2"/>
          </v:line>
        </w:pict>
      </w:r>
      <w:r>
        <w:rPr>
          <w:rFonts w:cs="Calibri"/>
          <w:sz w:val="20"/>
          <w:szCs w:val="20"/>
        </w:rPr>
        <w:pict>
          <v:line id="Line 8" o:spid="_x0000_s1082" style="position:absolute;left:0;text-align:left;flip:y;z-index:251662336" from="194.7pt,7.75pt" to="194.7pt,42.25pt" o:preferrelative="t">
            <v:stroke miterlimit="2"/>
          </v:line>
        </w:pict>
      </w:r>
      <w:r>
        <w:rPr>
          <w:rFonts w:cs="Calibri"/>
          <w:sz w:val="20"/>
          <w:szCs w:val="20"/>
        </w:rPr>
        <w:pict>
          <v:line id="Line 9" o:spid="_x0000_s1083" style="position:absolute;left:0;text-align:left;flip:x;z-index:251663360" from="194.7pt,7.75pt" to="206.6pt,7.75pt" o:preferrelative="t">
            <v:stroke miterlimit="2"/>
          </v:line>
        </w:pict>
      </w:r>
      <w:r w:rsidR="009317A6">
        <w:rPr>
          <w:rFonts w:cs="Calibri" w:hint="eastAsia"/>
          <w:sz w:val="20"/>
          <w:szCs w:val="20"/>
        </w:rPr>
        <w:t xml:space="preserve">          </w:t>
      </w:r>
      <w:r w:rsidR="009317A6" w:rsidRPr="006579CD">
        <w:rPr>
          <w:rFonts w:cs="Calibri" w:hint="eastAsia"/>
          <w:b/>
          <w:sz w:val="20"/>
          <w:szCs w:val="20"/>
        </w:rPr>
        <w:t xml:space="preserve">                </w:t>
      </w:r>
      <w:r w:rsidR="009317A6">
        <w:rPr>
          <w:rFonts w:cs="Calibri" w:hint="eastAsia"/>
          <w:b/>
          <w:sz w:val="20"/>
          <w:szCs w:val="20"/>
        </w:rPr>
        <w:t xml:space="preserve">           </w:t>
      </w:r>
      <w:r w:rsidR="009317A6">
        <w:rPr>
          <w:rFonts w:cs="Calibri"/>
          <w:sz w:val="20"/>
          <w:szCs w:val="20"/>
        </w:rPr>
        <w:t xml:space="preserve">A </w:t>
      </w:r>
      <w:r w:rsidR="009317A6">
        <w:rPr>
          <w:rFonts w:cs="Calibri"/>
          <w:sz w:val="20"/>
          <w:szCs w:val="20"/>
        </w:rPr>
        <w:t>径向（可省略不注）</w:t>
      </w:r>
      <w:r w:rsidR="009317A6" w:rsidRPr="00CE4AE8">
        <w:rPr>
          <w:rFonts w:ascii="Calibri" w:hAnsi="Calibri"/>
          <w:sz w:val="24"/>
        </w:rPr>
        <w:t>radial direction (its note can be omitted)</w:t>
      </w:r>
    </w:p>
    <w:p w:rsidR="009317A6" w:rsidRPr="006579CD" w:rsidRDefault="00AA3434" w:rsidP="009317A6">
      <w:pPr>
        <w:jc w:val="left"/>
        <w:rPr>
          <w:rFonts w:cs="Calibri"/>
          <w:b/>
          <w:sz w:val="20"/>
          <w:szCs w:val="20"/>
        </w:rPr>
      </w:pPr>
      <w:r>
        <w:rPr>
          <w:rFonts w:cs="Calibri"/>
          <w:b/>
          <w:sz w:val="20"/>
          <w:szCs w:val="20"/>
        </w:rPr>
        <w:pict>
          <v:line id="Line 10" o:spid="_x0000_s1084" style="position:absolute;flip:x;z-index:251664384" from="136.35pt,8.7pt" to="194.7pt,8.75pt" o:preferrelative="t">
            <v:stroke miterlimit="2"/>
          </v:line>
        </w:pict>
      </w:r>
      <w:r w:rsidR="009317A6">
        <w:rPr>
          <w:rFonts w:cs="Calibri" w:hint="eastAsia"/>
          <w:b/>
          <w:sz w:val="20"/>
          <w:szCs w:val="20"/>
        </w:rPr>
        <w:t xml:space="preserve">                                          </w:t>
      </w:r>
      <w:r w:rsidR="009317A6">
        <w:rPr>
          <w:rFonts w:cs="Calibri"/>
          <w:sz w:val="20"/>
          <w:szCs w:val="20"/>
        </w:rPr>
        <w:t xml:space="preserve">B </w:t>
      </w:r>
      <w:r w:rsidR="009317A6">
        <w:rPr>
          <w:rFonts w:cs="Calibri"/>
          <w:sz w:val="20"/>
          <w:szCs w:val="20"/>
        </w:rPr>
        <w:t>万向</w:t>
      </w:r>
      <w:r w:rsidR="009317A6">
        <w:rPr>
          <w:rFonts w:cs="Calibri" w:hint="eastAsia"/>
          <w:sz w:val="20"/>
          <w:szCs w:val="20"/>
        </w:rPr>
        <w:t xml:space="preserve"> </w:t>
      </w:r>
      <w:r w:rsidR="009317A6" w:rsidRPr="00CE4AE8">
        <w:rPr>
          <w:rFonts w:ascii="Calibri" w:hAnsi="Calibri"/>
          <w:sz w:val="24"/>
        </w:rPr>
        <w:t>universal direction</w:t>
      </w:r>
    </w:p>
    <w:p w:rsidR="009317A6" w:rsidRPr="006579CD" w:rsidRDefault="00AA3434" w:rsidP="009317A6">
      <w:pPr>
        <w:jc w:val="left"/>
        <w:rPr>
          <w:rFonts w:cs="Calibri"/>
          <w:sz w:val="20"/>
          <w:szCs w:val="20"/>
        </w:rPr>
      </w:pPr>
      <w:r>
        <w:rPr>
          <w:rFonts w:cs="Calibri"/>
          <w:noProof/>
          <w:sz w:val="20"/>
          <w:szCs w:val="20"/>
        </w:rPr>
        <w:pict>
          <v:line id="_x0000_s1103" style="position:absolute;flip:x;z-index:251683840" from="194.65pt,11.05pt" to="206.55pt,11.05pt" o:preferrelative="t">
            <v:stroke miterlimit="2"/>
          </v:line>
        </w:pict>
      </w:r>
      <w:r w:rsidR="009317A6" w:rsidRPr="006579CD">
        <w:rPr>
          <w:rFonts w:cs="Calibri" w:hint="eastAsia"/>
          <w:b/>
          <w:sz w:val="20"/>
          <w:szCs w:val="20"/>
        </w:rPr>
        <w:t xml:space="preserve">        </w:t>
      </w:r>
      <w:r w:rsidR="009317A6" w:rsidRPr="006579CD">
        <w:rPr>
          <w:rFonts w:cs="Calibri" w:hint="eastAsia"/>
          <w:sz w:val="20"/>
          <w:szCs w:val="20"/>
        </w:rPr>
        <w:t xml:space="preserve">                     </w:t>
      </w:r>
      <w:r w:rsidR="009317A6">
        <w:rPr>
          <w:rFonts w:cs="Calibri" w:hint="eastAsia"/>
          <w:sz w:val="20"/>
          <w:szCs w:val="20"/>
        </w:rPr>
        <w:t xml:space="preserve">             </w:t>
      </w:r>
      <w:r w:rsidR="009317A6">
        <w:rPr>
          <w:rFonts w:cs="Calibri"/>
          <w:sz w:val="20"/>
          <w:szCs w:val="20"/>
        </w:rPr>
        <w:t xml:space="preserve">C </w:t>
      </w:r>
      <w:r w:rsidR="009317A6">
        <w:rPr>
          <w:rFonts w:cs="Calibri"/>
          <w:sz w:val="20"/>
          <w:szCs w:val="20"/>
        </w:rPr>
        <w:t>轴向</w:t>
      </w:r>
      <w:r w:rsidR="009317A6">
        <w:rPr>
          <w:rFonts w:cs="Calibri" w:hint="eastAsia"/>
          <w:sz w:val="20"/>
          <w:szCs w:val="20"/>
        </w:rPr>
        <w:t xml:space="preserve"> </w:t>
      </w:r>
      <w:r w:rsidR="009317A6" w:rsidRPr="00CE4AE8">
        <w:rPr>
          <w:rFonts w:ascii="Calibri" w:hAnsi="Calibri"/>
          <w:sz w:val="24"/>
        </w:rPr>
        <w:t>axial direction</w:t>
      </w:r>
    </w:p>
    <w:p w:rsidR="009317A6" w:rsidRPr="006579CD" w:rsidRDefault="00AA3434" w:rsidP="009317A6">
      <w:pPr>
        <w:jc w:val="left"/>
        <w:rPr>
          <w:rFonts w:cs="Calibri"/>
          <w:sz w:val="20"/>
          <w:szCs w:val="20"/>
        </w:rPr>
      </w:pPr>
      <w:r>
        <w:rPr>
          <w:rFonts w:cs="Calibri"/>
          <w:noProof/>
          <w:sz w:val="20"/>
          <w:szCs w:val="20"/>
        </w:rPr>
        <w:pict>
          <v:line id="_x0000_s1106" style="position:absolute;flip:x y;z-index:251686912" from="179pt,9.45pt" to="179.05pt,24.7pt" o:preferrelative="t">
            <v:stroke miterlimit="2"/>
          </v:line>
        </w:pict>
      </w:r>
      <w:r>
        <w:rPr>
          <w:rFonts w:cs="Calibri"/>
          <w:noProof/>
          <w:sz w:val="20"/>
          <w:szCs w:val="20"/>
        </w:rPr>
        <w:pict>
          <v:line id="_x0000_s1104" style="position:absolute;flip:x;z-index:251684864" from="179.05pt,9.45pt" to="190.95pt,9.45pt" o:preferrelative="t">
            <v:stroke miterlimit="2"/>
          </v:line>
        </w:pict>
      </w:r>
      <w:r w:rsidR="009317A6" w:rsidRPr="006579CD">
        <w:rPr>
          <w:rFonts w:cs="Calibri" w:hint="eastAsia"/>
          <w:sz w:val="20"/>
          <w:szCs w:val="20"/>
        </w:rPr>
        <w:t xml:space="preserve">                            </w:t>
      </w:r>
      <w:r w:rsidR="009317A6">
        <w:rPr>
          <w:rFonts w:cs="Calibri" w:hint="eastAsia"/>
          <w:sz w:val="20"/>
          <w:szCs w:val="20"/>
        </w:rPr>
        <w:t xml:space="preserve">           </w:t>
      </w:r>
      <w:r w:rsidR="009317A6">
        <w:rPr>
          <w:rFonts w:cs="Calibri"/>
          <w:sz w:val="20"/>
          <w:szCs w:val="20"/>
        </w:rPr>
        <w:t xml:space="preserve">Z </w:t>
      </w:r>
      <w:r w:rsidR="009317A6">
        <w:rPr>
          <w:rFonts w:cs="Calibri"/>
          <w:sz w:val="20"/>
          <w:szCs w:val="20"/>
        </w:rPr>
        <w:t>防震</w:t>
      </w:r>
      <w:r w:rsidR="009317A6">
        <w:rPr>
          <w:rFonts w:cs="Calibri"/>
          <w:sz w:val="20"/>
          <w:szCs w:val="20"/>
        </w:rPr>
        <w:t xml:space="preserve"> </w:t>
      </w:r>
      <w:r w:rsidR="009317A6" w:rsidRPr="00CE4AE8">
        <w:rPr>
          <w:rFonts w:ascii="Calibri" w:hAnsi="Calibri"/>
          <w:sz w:val="24"/>
        </w:rPr>
        <w:t>shock proofing</w:t>
      </w:r>
      <w:r w:rsidR="009317A6">
        <w:rPr>
          <w:rFonts w:cs="Calibri" w:hint="eastAsia"/>
          <w:sz w:val="20"/>
          <w:szCs w:val="20"/>
        </w:rPr>
        <w:t xml:space="preserve">     </w:t>
      </w:r>
      <w:r w:rsidR="009317A6" w:rsidRPr="006579CD">
        <w:rPr>
          <w:rFonts w:cs="Calibri" w:hint="eastAsia"/>
          <w:sz w:val="20"/>
          <w:szCs w:val="20"/>
        </w:rPr>
        <w:t xml:space="preserve">  </w:t>
      </w:r>
    </w:p>
    <w:p w:rsidR="009317A6" w:rsidRDefault="00AA3434" w:rsidP="009317A6">
      <w:pPr>
        <w:jc w:val="left"/>
        <w:rPr>
          <w:rFonts w:cs="Calibri"/>
          <w:sz w:val="20"/>
          <w:szCs w:val="20"/>
        </w:rPr>
      </w:pPr>
      <w:r>
        <w:rPr>
          <w:rFonts w:cs="Calibri"/>
          <w:sz w:val="20"/>
          <w:szCs w:val="20"/>
        </w:rPr>
        <w:pict>
          <v:line id="Line 12" o:spid="_x0000_s1085" style="position:absolute;flip:x;z-index:251665408" from="113.5pt,2.35pt" to="179pt,2.6pt" o:preferrelative="t">
            <v:stroke miterlimit="2"/>
          </v:line>
        </w:pict>
      </w:r>
      <w:r>
        <w:rPr>
          <w:rFonts w:cs="Calibri"/>
          <w:noProof/>
          <w:sz w:val="20"/>
          <w:szCs w:val="20"/>
        </w:rPr>
        <w:pict>
          <v:line id="_x0000_s1105" style="position:absolute;flip:x;z-index:251685888" from="179pt,9.1pt" to="190.9pt,9.1pt" o:preferrelative="t">
            <v:stroke miterlimit="2"/>
          </v:line>
        </w:pict>
      </w:r>
      <w:r w:rsidR="009317A6">
        <w:rPr>
          <w:rFonts w:cs="Calibri" w:hint="eastAsia"/>
          <w:sz w:val="20"/>
          <w:szCs w:val="20"/>
        </w:rPr>
        <w:t xml:space="preserve">                                       F </w:t>
      </w:r>
      <w:r w:rsidR="009317A6">
        <w:rPr>
          <w:rFonts w:cs="Calibri"/>
          <w:sz w:val="20"/>
          <w:szCs w:val="20"/>
        </w:rPr>
        <w:t>防腐</w:t>
      </w:r>
      <w:r w:rsidR="009317A6">
        <w:rPr>
          <w:rFonts w:cs="Calibri" w:hint="eastAsia"/>
          <w:sz w:val="20"/>
          <w:szCs w:val="20"/>
        </w:rPr>
        <w:t xml:space="preserve"> </w:t>
      </w:r>
      <w:r w:rsidR="009317A6" w:rsidRPr="00CE4AE8">
        <w:rPr>
          <w:rFonts w:ascii="Calibri" w:hAnsi="Calibri"/>
          <w:sz w:val="24"/>
        </w:rPr>
        <w:t>anticorrosion</w:t>
      </w:r>
    </w:p>
    <w:p w:rsidR="009317A6" w:rsidRPr="002F526D" w:rsidRDefault="009317A6" w:rsidP="009317A6">
      <w:pPr>
        <w:jc w:val="left"/>
        <w:rPr>
          <w:rFonts w:cs="Calibri"/>
          <w:sz w:val="20"/>
          <w:szCs w:val="20"/>
        </w:rPr>
      </w:pPr>
    </w:p>
    <w:p w:rsidR="009317A6" w:rsidRDefault="00AA3434" w:rsidP="009317A6">
      <w:pPr>
        <w:ind w:firstLineChars="266" w:firstLine="641"/>
        <w:jc w:val="left"/>
        <w:rPr>
          <w:rFonts w:cs="Calibri"/>
          <w:sz w:val="20"/>
          <w:szCs w:val="20"/>
        </w:rPr>
      </w:pPr>
      <w:r w:rsidRPr="00AA3434">
        <w:rPr>
          <w:rFonts w:cs="Calibri"/>
          <w:b/>
          <w:noProof/>
          <w:sz w:val="24"/>
          <w:szCs w:val="20"/>
        </w:rPr>
        <w:pict>
          <v:line id="_x0000_s1109" style="position:absolute;left:0;text-align:left;flip:y;z-index:251689984" from="164.7pt,8.25pt" to="164.75pt,102.65pt" o:preferrelative="t">
            <v:stroke miterlimit="2"/>
          </v:line>
        </w:pict>
      </w:r>
      <w:r>
        <w:rPr>
          <w:rFonts w:cs="Calibri"/>
          <w:noProof/>
          <w:sz w:val="20"/>
          <w:szCs w:val="20"/>
        </w:rPr>
        <w:pict>
          <v:line id="_x0000_s1107" style="position:absolute;left:0;text-align:left;flip:x;z-index:251687936" from="164.75pt,8.25pt" to="176.65pt,8.25pt" o:preferrelative="t">
            <v:stroke miterlimit="2"/>
          </v:line>
        </w:pict>
      </w:r>
      <w:r w:rsidR="009317A6">
        <w:rPr>
          <w:rFonts w:cs="Calibri" w:hint="eastAsia"/>
          <w:sz w:val="20"/>
          <w:szCs w:val="20"/>
        </w:rPr>
        <w:t xml:space="preserve">                              </w:t>
      </w:r>
      <w:r w:rsidR="009317A6">
        <w:rPr>
          <w:rFonts w:cs="Calibri"/>
          <w:sz w:val="20"/>
          <w:szCs w:val="20"/>
        </w:rPr>
        <w:t xml:space="preserve">0 </w:t>
      </w:r>
      <w:r w:rsidR="009317A6">
        <w:rPr>
          <w:rFonts w:cs="Calibri"/>
          <w:sz w:val="20"/>
          <w:szCs w:val="20"/>
        </w:rPr>
        <w:t>单指示</w:t>
      </w:r>
      <w:r w:rsidR="009317A6" w:rsidRPr="00CE4AE8">
        <w:rPr>
          <w:rFonts w:ascii="Calibri" w:hAnsi="Calibri"/>
          <w:sz w:val="24"/>
        </w:rPr>
        <w:t>s</w:t>
      </w:r>
      <w:r w:rsidR="009317A6" w:rsidRPr="00CE4AE8">
        <w:rPr>
          <w:rFonts w:ascii="Calibri" w:hAnsi="Calibri" w:hint="eastAsia"/>
          <w:sz w:val="24"/>
        </w:rPr>
        <w:t xml:space="preserve">ingle </w:t>
      </w:r>
      <w:r w:rsidR="009317A6" w:rsidRPr="00CE4AE8">
        <w:rPr>
          <w:rFonts w:ascii="Calibri" w:hAnsi="Calibri"/>
          <w:sz w:val="24"/>
        </w:rPr>
        <w:t>i</w:t>
      </w:r>
      <w:r w:rsidR="009317A6" w:rsidRPr="00CE4AE8">
        <w:rPr>
          <w:rFonts w:ascii="Calibri" w:hAnsi="Calibri" w:hint="eastAsia"/>
          <w:sz w:val="24"/>
        </w:rPr>
        <w:t>nstruction</w:t>
      </w:r>
    </w:p>
    <w:p w:rsidR="009317A6" w:rsidRDefault="009317A6" w:rsidP="009317A6">
      <w:pPr>
        <w:ind w:firstLineChars="1800" w:firstLine="3600"/>
        <w:jc w:val="left"/>
        <w:rPr>
          <w:rFonts w:cs="Calibri"/>
          <w:sz w:val="20"/>
          <w:szCs w:val="20"/>
        </w:rPr>
      </w:pPr>
      <w:r>
        <w:rPr>
          <w:rFonts w:cs="Calibri"/>
          <w:sz w:val="20"/>
          <w:szCs w:val="20"/>
        </w:rPr>
        <w:t xml:space="preserve">8 </w:t>
      </w:r>
      <w:r>
        <w:rPr>
          <w:rFonts w:cs="Calibri"/>
          <w:sz w:val="20"/>
          <w:szCs w:val="20"/>
        </w:rPr>
        <w:t>电接点双上限</w:t>
      </w:r>
      <w:r w:rsidRPr="00CE4AE8">
        <w:rPr>
          <w:rFonts w:ascii="Calibri" w:hAnsi="Calibri"/>
          <w:sz w:val="24"/>
        </w:rPr>
        <w:t>electric contact with double upper limits</w:t>
      </w:r>
    </w:p>
    <w:p w:rsidR="009317A6" w:rsidRDefault="009317A6" w:rsidP="009317A6">
      <w:pPr>
        <w:ind w:firstLineChars="1800" w:firstLine="3600"/>
        <w:jc w:val="left"/>
        <w:rPr>
          <w:rFonts w:cs="Calibri"/>
          <w:sz w:val="20"/>
          <w:szCs w:val="20"/>
        </w:rPr>
      </w:pPr>
      <w:r>
        <w:rPr>
          <w:rFonts w:cs="Calibri"/>
          <w:sz w:val="20"/>
          <w:szCs w:val="20"/>
        </w:rPr>
        <w:t xml:space="preserve">7 </w:t>
      </w:r>
      <w:r>
        <w:rPr>
          <w:rFonts w:cs="Calibri"/>
          <w:sz w:val="20"/>
          <w:szCs w:val="20"/>
        </w:rPr>
        <w:t>电接点单上限</w:t>
      </w:r>
      <w:r w:rsidRPr="00CE4AE8">
        <w:rPr>
          <w:rFonts w:ascii="Calibri" w:hAnsi="Calibri" w:hint="eastAsia"/>
          <w:sz w:val="24"/>
        </w:rPr>
        <w:t>electric contact with single upper limit</w:t>
      </w:r>
    </w:p>
    <w:p w:rsidR="009317A6" w:rsidRDefault="00AA3434" w:rsidP="009317A6">
      <w:pPr>
        <w:ind w:firstLineChars="1800" w:firstLine="3600"/>
        <w:jc w:val="left"/>
        <w:rPr>
          <w:rFonts w:cs="Calibri"/>
          <w:sz w:val="20"/>
          <w:szCs w:val="20"/>
        </w:rPr>
      </w:pPr>
      <w:r>
        <w:rPr>
          <w:rFonts w:cs="Calibri"/>
          <w:sz w:val="20"/>
          <w:szCs w:val="20"/>
        </w:rPr>
        <w:pict>
          <v:line id="Line 15" o:spid="_x0000_s1086" style="position:absolute;left:0;text-align:left;flip:x;z-index:251666432" from="98.85pt,7.65pt" to="164.7pt,7.65pt" o:preferrelative="t">
            <v:stroke miterlimit="2"/>
          </v:line>
        </w:pict>
      </w:r>
      <w:r w:rsidR="009317A6">
        <w:rPr>
          <w:rFonts w:cs="Calibri"/>
          <w:sz w:val="20"/>
          <w:szCs w:val="20"/>
        </w:rPr>
        <w:t xml:space="preserve">6 </w:t>
      </w:r>
      <w:r w:rsidR="009317A6">
        <w:rPr>
          <w:rFonts w:cs="Calibri"/>
          <w:sz w:val="20"/>
          <w:szCs w:val="20"/>
        </w:rPr>
        <w:t>电接点上下限</w:t>
      </w:r>
      <w:r w:rsidR="009317A6" w:rsidRPr="00CE4AE8">
        <w:rPr>
          <w:rFonts w:ascii="Calibri" w:hAnsi="Calibri"/>
          <w:sz w:val="24"/>
        </w:rPr>
        <w:t>e</w:t>
      </w:r>
      <w:r w:rsidR="009317A6" w:rsidRPr="00CE4AE8">
        <w:rPr>
          <w:rFonts w:ascii="Calibri" w:hAnsi="Calibri" w:hint="eastAsia"/>
          <w:sz w:val="24"/>
        </w:rPr>
        <w:t>lectric</w:t>
      </w:r>
      <w:r w:rsidR="009317A6" w:rsidRPr="00CE4AE8">
        <w:rPr>
          <w:rFonts w:ascii="Calibri" w:hAnsi="Calibri"/>
          <w:sz w:val="24"/>
        </w:rPr>
        <w:t>contact with upper and lower limits</w:t>
      </w:r>
    </w:p>
    <w:p w:rsidR="009317A6" w:rsidRDefault="009317A6" w:rsidP="009317A6">
      <w:pPr>
        <w:ind w:firstLineChars="1800" w:firstLine="3600"/>
        <w:jc w:val="left"/>
        <w:rPr>
          <w:rFonts w:cs="Calibri"/>
          <w:sz w:val="20"/>
          <w:szCs w:val="20"/>
        </w:rPr>
      </w:pPr>
      <w:r>
        <w:rPr>
          <w:rFonts w:cs="Calibri"/>
          <w:sz w:val="20"/>
          <w:szCs w:val="20"/>
        </w:rPr>
        <w:t xml:space="preserve">5 </w:t>
      </w:r>
      <w:r>
        <w:rPr>
          <w:rFonts w:cs="Calibri"/>
          <w:sz w:val="20"/>
          <w:szCs w:val="20"/>
        </w:rPr>
        <w:t>输出</w:t>
      </w:r>
      <w:r>
        <w:rPr>
          <w:rFonts w:cs="Calibri"/>
          <w:sz w:val="20"/>
          <w:szCs w:val="20"/>
        </w:rPr>
        <w:t>Pt100</w:t>
      </w:r>
      <w:r>
        <w:rPr>
          <w:rFonts w:cs="Calibri"/>
          <w:sz w:val="20"/>
          <w:szCs w:val="20"/>
        </w:rPr>
        <w:t>电阻信号</w:t>
      </w:r>
      <w:r>
        <w:rPr>
          <w:rFonts w:cs="Calibri"/>
          <w:sz w:val="20"/>
          <w:szCs w:val="20"/>
        </w:rPr>
        <w:t xml:space="preserve"> </w:t>
      </w:r>
      <w:r w:rsidRPr="00CE4AE8">
        <w:rPr>
          <w:rFonts w:ascii="Calibri" w:hAnsi="Calibri" w:hint="eastAsia"/>
          <w:sz w:val="24"/>
        </w:rPr>
        <w:t xml:space="preserve">Pt100 </w:t>
      </w:r>
      <w:r w:rsidRPr="00CE4AE8">
        <w:rPr>
          <w:rFonts w:ascii="Calibri" w:hAnsi="Calibri"/>
          <w:sz w:val="24"/>
        </w:rPr>
        <w:t>resistance signal output</w:t>
      </w:r>
    </w:p>
    <w:p w:rsidR="009317A6" w:rsidRDefault="009317A6" w:rsidP="009317A6">
      <w:pPr>
        <w:ind w:firstLineChars="1800" w:firstLine="3600"/>
        <w:jc w:val="left"/>
        <w:rPr>
          <w:rFonts w:cs="Calibri"/>
          <w:sz w:val="20"/>
          <w:szCs w:val="20"/>
        </w:rPr>
      </w:pPr>
      <w:r>
        <w:rPr>
          <w:rFonts w:cs="Calibri"/>
          <w:sz w:val="20"/>
          <w:szCs w:val="20"/>
        </w:rPr>
        <w:t xml:space="preserve">4 </w:t>
      </w:r>
      <w:r>
        <w:rPr>
          <w:rFonts w:cs="Calibri"/>
          <w:sz w:val="20"/>
          <w:szCs w:val="20"/>
        </w:rPr>
        <w:t>输出热电偶信号</w:t>
      </w:r>
      <w:r>
        <w:rPr>
          <w:rFonts w:cs="Calibri"/>
          <w:sz w:val="20"/>
          <w:szCs w:val="20"/>
        </w:rPr>
        <w:t xml:space="preserve"> </w:t>
      </w:r>
      <w:r w:rsidRPr="00CE4AE8">
        <w:rPr>
          <w:rFonts w:ascii="Calibri" w:hAnsi="Calibri"/>
          <w:sz w:val="24"/>
        </w:rPr>
        <w:t>thermocouple signal output</w:t>
      </w:r>
    </w:p>
    <w:p w:rsidR="009317A6" w:rsidRDefault="00AA3434" w:rsidP="009317A6">
      <w:pPr>
        <w:ind w:firstLineChars="1800" w:firstLine="3600"/>
        <w:jc w:val="left"/>
        <w:rPr>
          <w:rFonts w:cs="Calibri"/>
          <w:sz w:val="20"/>
          <w:szCs w:val="20"/>
        </w:rPr>
      </w:pPr>
      <w:r>
        <w:rPr>
          <w:rFonts w:cs="Calibri"/>
          <w:noProof/>
          <w:sz w:val="20"/>
          <w:szCs w:val="20"/>
        </w:rPr>
        <w:pict>
          <v:line id="_x0000_s1108" style="position:absolute;left:0;text-align:left;flip:x;z-index:251688960" from="164.75pt,9.05pt" to="176.65pt,9.05pt" o:preferrelative="t">
            <v:stroke miterlimit="2"/>
          </v:line>
        </w:pict>
      </w:r>
      <w:r w:rsidR="009317A6">
        <w:rPr>
          <w:rFonts w:cs="Calibri"/>
          <w:sz w:val="20"/>
          <w:szCs w:val="20"/>
        </w:rPr>
        <w:t xml:space="preserve">3 </w:t>
      </w:r>
      <w:r w:rsidR="009317A6">
        <w:rPr>
          <w:rFonts w:cs="Calibri"/>
          <w:sz w:val="20"/>
          <w:szCs w:val="20"/>
        </w:rPr>
        <w:t>输出</w:t>
      </w:r>
      <w:r w:rsidR="009317A6">
        <w:rPr>
          <w:rFonts w:cs="Calibri"/>
          <w:sz w:val="20"/>
          <w:szCs w:val="20"/>
        </w:rPr>
        <w:t>4-20mA</w:t>
      </w:r>
      <w:r w:rsidR="009317A6">
        <w:rPr>
          <w:rFonts w:cs="Calibri"/>
          <w:sz w:val="20"/>
          <w:szCs w:val="20"/>
        </w:rPr>
        <w:t>信号</w:t>
      </w:r>
      <w:r w:rsidR="009317A6" w:rsidRPr="00CE4AE8">
        <w:rPr>
          <w:rFonts w:ascii="Calibri" w:hAnsi="Calibri" w:hint="eastAsia"/>
          <w:sz w:val="24"/>
        </w:rPr>
        <w:t>4-20mA</w:t>
      </w:r>
      <w:r w:rsidR="009317A6" w:rsidRPr="00CE4AE8">
        <w:rPr>
          <w:rFonts w:ascii="Calibri" w:hAnsi="Calibri"/>
          <w:sz w:val="24"/>
        </w:rPr>
        <w:t xml:space="preserve"> signal output</w:t>
      </w:r>
    </w:p>
    <w:p w:rsidR="009317A6" w:rsidRPr="002F526D" w:rsidRDefault="009317A6" w:rsidP="009317A6">
      <w:pPr>
        <w:jc w:val="left"/>
        <w:rPr>
          <w:rFonts w:cs="Calibri"/>
          <w:sz w:val="20"/>
          <w:szCs w:val="20"/>
        </w:rPr>
      </w:pPr>
    </w:p>
    <w:p w:rsidR="009317A6" w:rsidRDefault="00AA3434" w:rsidP="009317A6">
      <w:pPr>
        <w:ind w:firstLineChars="266" w:firstLine="532"/>
        <w:jc w:val="left"/>
        <w:rPr>
          <w:rFonts w:cs="Calibri"/>
          <w:sz w:val="20"/>
          <w:szCs w:val="20"/>
        </w:rPr>
      </w:pPr>
      <w:r>
        <w:rPr>
          <w:rFonts w:cs="Calibri"/>
          <w:noProof/>
          <w:sz w:val="20"/>
          <w:szCs w:val="20"/>
        </w:rPr>
        <w:pict>
          <v:line id="_x0000_s1110" style="position:absolute;left:0;text-align:left;flip:x;z-index:251691008" from="87.9pt,7.4pt" to="152.1pt,7.4pt" o:preferrelative="t">
            <v:stroke miterlimit="2"/>
          </v:line>
        </w:pict>
      </w:r>
      <w:r w:rsidR="009317A6">
        <w:rPr>
          <w:rFonts w:cs="Calibri" w:hint="eastAsia"/>
          <w:sz w:val="20"/>
          <w:szCs w:val="20"/>
        </w:rPr>
        <w:t xml:space="preserve">                            </w:t>
      </w:r>
      <w:r w:rsidR="009317A6">
        <w:rPr>
          <w:rFonts w:cs="Calibri"/>
          <w:sz w:val="20"/>
          <w:szCs w:val="20"/>
        </w:rPr>
        <w:t>图标尺</w:t>
      </w:r>
      <w:r w:rsidR="009317A6">
        <w:rPr>
          <w:rFonts w:cs="Calibri"/>
          <w:sz w:val="20"/>
          <w:szCs w:val="20"/>
        </w:rPr>
        <w:t>270°</w:t>
      </w:r>
      <w:r w:rsidR="009317A6">
        <w:rPr>
          <w:rFonts w:cs="Calibri" w:hint="eastAsia"/>
          <w:sz w:val="20"/>
          <w:szCs w:val="20"/>
        </w:rPr>
        <w:t xml:space="preserve">  </w:t>
      </w:r>
      <w:r w:rsidR="009317A6" w:rsidRPr="00CE4AE8">
        <w:rPr>
          <w:rFonts w:ascii="Calibri" w:hAnsi="Calibri" w:hint="eastAsia"/>
          <w:sz w:val="24"/>
        </w:rPr>
        <w:t>Figure Scale 270</w:t>
      </w:r>
      <w:r w:rsidR="009317A6" w:rsidRPr="00CE4AE8">
        <w:rPr>
          <w:rFonts w:ascii="Calibri" w:hAnsi="Calibri" w:hint="eastAsia"/>
          <w:sz w:val="24"/>
        </w:rPr>
        <w:t>°</w:t>
      </w:r>
    </w:p>
    <w:p w:rsidR="009317A6" w:rsidRDefault="00AA3434" w:rsidP="009317A6">
      <w:pPr>
        <w:ind w:firstLineChars="1500" w:firstLine="3000"/>
        <w:jc w:val="left"/>
        <w:rPr>
          <w:rFonts w:cs="Calibri"/>
          <w:sz w:val="20"/>
          <w:szCs w:val="20"/>
        </w:rPr>
      </w:pPr>
      <w:r>
        <w:rPr>
          <w:rFonts w:cs="Calibri"/>
          <w:noProof/>
          <w:sz w:val="20"/>
          <w:szCs w:val="20"/>
        </w:rPr>
        <w:pict>
          <v:line id="_x0000_s1118" style="position:absolute;left:0;text-align:left;flip:x;z-index:251699200" from="77pt,8.3pt" to="144.45pt,8.3pt" o:preferrelative="t">
            <v:stroke miterlimit="2"/>
          </v:line>
        </w:pict>
      </w:r>
      <w:r w:rsidR="009317A6">
        <w:rPr>
          <w:rFonts w:cs="Calibri"/>
          <w:sz w:val="20"/>
          <w:szCs w:val="20"/>
        </w:rPr>
        <w:t>指针式</w:t>
      </w:r>
      <w:r w:rsidR="009317A6">
        <w:rPr>
          <w:rFonts w:cs="Calibri"/>
          <w:sz w:val="20"/>
          <w:szCs w:val="20"/>
        </w:rPr>
        <w:t xml:space="preserve"> </w:t>
      </w:r>
      <w:r w:rsidR="009317A6" w:rsidRPr="00CE4AE8">
        <w:rPr>
          <w:rFonts w:ascii="Calibri" w:hAnsi="Calibri"/>
          <w:sz w:val="24"/>
        </w:rPr>
        <w:t>Pointer Type</w:t>
      </w:r>
    </w:p>
    <w:p w:rsidR="009317A6" w:rsidRDefault="00AA3434" w:rsidP="009317A6">
      <w:pPr>
        <w:ind w:firstLineChars="1350" w:firstLine="2700"/>
        <w:jc w:val="left"/>
        <w:rPr>
          <w:rFonts w:cs="Calibri"/>
          <w:sz w:val="20"/>
          <w:szCs w:val="20"/>
        </w:rPr>
      </w:pPr>
      <w:r>
        <w:rPr>
          <w:rFonts w:cs="Calibri"/>
          <w:noProof/>
          <w:sz w:val="20"/>
          <w:szCs w:val="20"/>
        </w:rPr>
        <w:pict>
          <v:line id="_x0000_s1113" style="position:absolute;left:0;text-align:left;flip:x y;z-index:251694080" from="118.9pt,7.7pt" to="118.95pt,26.1pt" o:preferrelative="t">
            <v:stroke miterlimit="2"/>
          </v:line>
        </w:pict>
      </w:r>
      <w:r>
        <w:rPr>
          <w:rFonts w:cs="Calibri"/>
          <w:noProof/>
          <w:sz w:val="20"/>
          <w:szCs w:val="20"/>
        </w:rPr>
        <w:pict>
          <v:line id="_x0000_s1111" style="position:absolute;left:0;text-align:left;flip:x;z-index:251692032" from="118.9pt,7.7pt" to="130.8pt,7.7pt" o:preferrelative="t">
            <v:stroke miterlimit="2"/>
          </v:line>
        </w:pict>
      </w:r>
      <w:r w:rsidR="009317A6">
        <w:rPr>
          <w:rFonts w:cs="Calibri"/>
          <w:sz w:val="20"/>
          <w:szCs w:val="20"/>
        </w:rPr>
        <w:t>普通型（可省略）</w:t>
      </w:r>
      <w:r w:rsidR="009317A6">
        <w:rPr>
          <w:rFonts w:cs="Calibri" w:hint="eastAsia"/>
          <w:sz w:val="20"/>
          <w:szCs w:val="20"/>
        </w:rPr>
        <w:t xml:space="preserve"> </w:t>
      </w:r>
      <w:r w:rsidR="009317A6" w:rsidRPr="00CE4AE8">
        <w:rPr>
          <w:rFonts w:ascii="Calibri" w:hAnsi="Calibri" w:hint="eastAsia"/>
          <w:sz w:val="24"/>
        </w:rPr>
        <w:t>O</w:t>
      </w:r>
      <w:r w:rsidR="009317A6" w:rsidRPr="00CE4AE8">
        <w:rPr>
          <w:rFonts w:ascii="Calibri" w:hAnsi="Calibri"/>
          <w:sz w:val="24"/>
        </w:rPr>
        <w:t>rdinary Type (can be omitted)</w:t>
      </w:r>
    </w:p>
    <w:p w:rsidR="009317A6" w:rsidRDefault="00AA3434" w:rsidP="009317A6">
      <w:pPr>
        <w:ind w:firstLineChars="1350" w:firstLine="2700"/>
        <w:jc w:val="left"/>
        <w:rPr>
          <w:rFonts w:cs="Calibri"/>
          <w:sz w:val="20"/>
          <w:szCs w:val="20"/>
        </w:rPr>
      </w:pPr>
      <w:r>
        <w:rPr>
          <w:rFonts w:cs="Calibri"/>
          <w:noProof/>
          <w:sz w:val="20"/>
          <w:szCs w:val="20"/>
        </w:rPr>
        <w:pict>
          <v:line id="_x0000_s1115" style="position:absolute;left:0;text-align:left;flip:x;z-index:251696128" from="60.8pt,.2pt" to="118.95pt,.2pt" o:preferrelative="t">
            <v:stroke miterlimit="2"/>
          </v:line>
        </w:pict>
      </w:r>
      <w:r>
        <w:rPr>
          <w:rFonts w:cs="Calibri"/>
          <w:noProof/>
          <w:sz w:val="20"/>
          <w:szCs w:val="20"/>
        </w:rPr>
        <w:pict>
          <v:line id="_x0000_s1112" style="position:absolute;left:0;text-align:left;flip:x;z-index:251693056" from="118.9pt,10.5pt" to="130.8pt,10.5pt" o:preferrelative="t">
            <v:stroke miterlimit="2"/>
          </v:line>
        </w:pict>
      </w:r>
      <w:r w:rsidR="009317A6">
        <w:rPr>
          <w:rFonts w:cs="Calibri"/>
          <w:sz w:val="20"/>
          <w:szCs w:val="20"/>
        </w:rPr>
        <w:t>隔爆型</w:t>
      </w:r>
      <w:r w:rsidR="009317A6" w:rsidRPr="005E4B4C">
        <w:rPr>
          <w:rFonts w:cs="Calibri"/>
          <w:b/>
          <w:sz w:val="20"/>
          <w:szCs w:val="20"/>
        </w:rPr>
        <w:t>d</w:t>
      </w:r>
      <w:r w:rsidR="009317A6">
        <w:rPr>
          <w:rFonts w:cs="Calibri"/>
          <w:sz w:val="20"/>
          <w:szCs w:val="20"/>
        </w:rPr>
        <w:t xml:space="preserve"> </w:t>
      </w:r>
      <w:r w:rsidR="009317A6">
        <w:rPr>
          <w:rFonts w:cs="Calibri" w:hint="eastAsia"/>
          <w:sz w:val="20"/>
          <w:szCs w:val="20"/>
        </w:rPr>
        <w:t xml:space="preserve">  </w:t>
      </w:r>
      <w:r w:rsidR="009317A6" w:rsidRPr="00CE4AE8">
        <w:rPr>
          <w:rFonts w:ascii="Calibri" w:hAnsi="Calibri" w:hint="eastAsia"/>
          <w:sz w:val="24"/>
        </w:rPr>
        <w:t>d</w:t>
      </w:r>
      <w:r w:rsidR="009317A6" w:rsidRPr="00CE4AE8">
        <w:rPr>
          <w:rFonts w:ascii="Calibri" w:hAnsi="Calibri"/>
          <w:sz w:val="24"/>
        </w:rPr>
        <w:t xml:space="preserve"> Flame-proof Type </w:t>
      </w:r>
      <w:r w:rsidR="009317A6" w:rsidRPr="009317A6">
        <w:rPr>
          <w:rFonts w:ascii="Calibri" w:hAnsi="Calibri"/>
          <w:b/>
          <w:sz w:val="24"/>
        </w:rPr>
        <w:t>d</w:t>
      </w:r>
    </w:p>
    <w:p w:rsidR="009317A6" w:rsidRDefault="00AA3434" w:rsidP="009317A6">
      <w:pPr>
        <w:ind w:firstLineChars="1166" w:firstLine="2332"/>
        <w:jc w:val="left"/>
        <w:rPr>
          <w:rFonts w:cs="Calibri"/>
          <w:sz w:val="20"/>
          <w:szCs w:val="20"/>
        </w:rPr>
      </w:pPr>
      <w:r>
        <w:rPr>
          <w:rFonts w:cs="Calibri"/>
          <w:noProof/>
          <w:sz w:val="20"/>
          <w:szCs w:val="20"/>
        </w:rPr>
        <w:pict>
          <v:line id="_x0000_s1114" style="position:absolute;left:0;text-align:left;flip:x;z-index:251695104" from="50.5pt,9.65pt" to="111.25pt,9.65pt" o:preferrelative="t">
            <v:stroke miterlimit="2"/>
          </v:line>
        </w:pict>
      </w:r>
      <w:r w:rsidR="009317A6">
        <w:rPr>
          <w:rFonts w:cs="Calibri"/>
          <w:sz w:val="20"/>
          <w:szCs w:val="20"/>
        </w:rPr>
        <w:t>充蒸发液体</w:t>
      </w:r>
      <w:r w:rsidR="009317A6">
        <w:rPr>
          <w:rFonts w:cs="Calibri" w:hint="eastAsia"/>
          <w:sz w:val="20"/>
          <w:szCs w:val="20"/>
        </w:rPr>
        <w:t xml:space="preserve"> </w:t>
      </w:r>
      <w:r w:rsidR="009317A6" w:rsidRPr="00CE4AE8">
        <w:rPr>
          <w:rFonts w:ascii="Calibri" w:hAnsi="Calibri" w:hint="eastAsia"/>
          <w:sz w:val="24"/>
        </w:rPr>
        <w:t xml:space="preserve">Filling </w:t>
      </w:r>
      <w:r w:rsidR="009317A6" w:rsidRPr="00CE4AE8">
        <w:rPr>
          <w:rFonts w:ascii="Calibri" w:hAnsi="Calibri"/>
          <w:sz w:val="24"/>
        </w:rPr>
        <w:t>Vaporizable Liquid</w:t>
      </w:r>
    </w:p>
    <w:p w:rsidR="009317A6" w:rsidRDefault="00AA3434" w:rsidP="009317A6">
      <w:pPr>
        <w:ind w:firstLineChars="1166" w:firstLine="2332"/>
        <w:jc w:val="left"/>
        <w:rPr>
          <w:rFonts w:cs="Calibri"/>
          <w:sz w:val="20"/>
          <w:szCs w:val="20"/>
        </w:rPr>
      </w:pPr>
      <w:r>
        <w:rPr>
          <w:rFonts w:cs="Calibri"/>
          <w:noProof/>
          <w:sz w:val="20"/>
          <w:szCs w:val="20"/>
        </w:rPr>
        <w:pict>
          <v:line id="_x0000_s1116" style="position:absolute;left:0;text-align:left;flip:x;z-index:251697152" from="37.65pt,8.55pt" to="110.25pt,8.55pt" o:preferrelative="t">
            <v:stroke miterlimit="2"/>
          </v:line>
        </w:pict>
      </w:r>
      <w:r w:rsidR="009317A6">
        <w:rPr>
          <w:rFonts w:cs="Calibri"/>
          <w:sz w:val="20"/>
          <w:szCs w:val="20"/>
        </w:rPr>
        <w:t>压力式</w:t>
      </w:r>
      <w:r w:rsidR="009317A6">
        <w:rPr>
          <w:rFonts w:cs="Calibri" w:hint="eastAsia"/>
          <w:sz w:val="20"/>
          <w:szCs w:val="20"/>
        </w:rPr>
        <w:t xml:space="preserve"> </w:t>
      </w:r>
      <w:r w:rsidR="009317A6">
        <w:rPr>
          <w:rFonts w:cs="Calibri"/>
          <w:sz w:val="20"/>
          <w:szCs w:val="20"/>
        </w:rPr>
        <w:t xml:space="preserve"> </w:t>
      </w:r>
      <w:r w:rsidR="009317A6" w:rsidRPr="00CE4AE8">
        <w:rPr>
          <w:rFonts w:ascii="Calibri" w:hAnsi="Calibri"/>
          <w:sz w:val="24"/>
        </w:rPr>
        <w:t>Pressure-type</w:t>
      </w:r>
    </w:p>
    <w:p w:rsidR="009317A6" w:rsidRDefault="00AA3434" w:rsidP="009317A6">
      <w:pPr>
        <w:ind w:firstLineChars="1166" w:firstLine="2332"/>
        <w:jc w:val="left"/>
        <w:rPr>
          <w:rFonts w:cs="Calibri"/>
          <w:sz w:val="20"/>
          <w:szCs w:val="20"/>
        </w:rPr>
      </w:pPr>
      <w:r>
        <w:rPr>
          <w:rFonts w:cs="Calibri"/>
          <w:noProof/>
          <w:sz w:val="20"/>
          <w:szCs w:val="20"/>
        </w:rPr>
        <w:pict>
          <v:line id="_x0000_s1117" style="position:absolute;left:0;text-align:left;flip:x;z-index:251698176" from="29.1pt,9.05pt" to="110.75pt,9.05pt" o:preferrelative="t">
            <v:stroke miterlimit="2"/>
          </v:line>
        </w:pict>
      </w:r>
      <w:r w:rsidR="009317A6">
        <w:rPr>
          <w:rFonts w:cs="Calibri"/>
          <w:sz w:val="20"/>
          <w:szCs w:val="20"/>
        </w:rPr>
        <w:t>测温仪表</w:t>
      </w:r>
      <w:r w:rsidR="009317A6">
        <w:rPr>
          <w:rFonts w:cs="Calibri"/>
          <w:sz w:val="20"/>
          <w:szCs w:val="20"/>
        </w:rPr>
        <w:t xml:space="preserve"> </w:t>
      </w:r>
      <w:r w:rsidR="009317A6">
        <w:rPr>
          <w:rFonts w:cs="Calibri" w:hint="eastAsia"/>
          <w:sz w:val="20"/>
          <w:szCs w:val="20"/>
        </w:rPr>
        <w:t xml:space="preserve"> </w:t>
      </w:r>
      <w:r w:rsidR="009317A6" w:rsidRPr="00CE4AE8">
        <w:rPr>
          <w:rFonts w:ascii="Calibri" w:hAnsi="Calibri"/>
          <w:sz w:val="24"/>
        </w:rPr>
        <w:t>Thermometric Indicator</w:t>
      </w:r>
    </w:p>
    <w:p w:rsidR="009317A6" w:rsidRPr="002F526D" w:rsidRDefault="009317A6" w:rsidP="009317A6">
      <w:pPr>
        <w:jc w:val="left"/>
        <w:rPr>
          <w:rFonts w:cs="Calibri"/>
          <w:sz w:val="20"/>
          <w:szCs w:val="20"/>
        </w:rPr>
      </w:pPr>
    </w:p>
    <w:p w:rsidR="00A14761" w:rsidRPr="004F0EA1" w:rsidRDefault="00A14761" w:rsidP="00453A33">
      <w:pPr>
        <w:pStyle w:val="a3"/>
        <w:numPr>
          <w:ilvl w:val="0"/>
          <w:numId w:val="1"/>
        </w:numPr>
        <w:ind w:firstLineChars="0"/>
        <w:rPr>
          <w:rFonts w:ascii="Calibri" w:hAnsi="Calibri"/>
          <w:b/>
          <w:sz w:val="24"/>
        </w:rPr>
      </w:pPr>
      <w:r w:rsidRPr="004F0EA1">
        <w:rPr>
          <w:rFonts w:ascii="Calibri" w:hAnsi="Calibri" w:hint="eastAsia"/>
          <w:b/>
          <w:sz w:val="24"/>
        </w:rPr>
        <w:t>规格于参数</w:t>
      </w:r>
      <w:r w:rsidR="00453A33" w:rsidRPr="004F0EA1">
        <w:rPr>
          <w:rFonts w:ascii="Calibri" w:hAnsi="Calibri"/>
          <w:b/>
          <w:sz w:val="24"/>
        </w:rPr>
        <w:t>Specifications and Parameters</w:t>
      </w:r>
    </w:p>
    <w:p w:rsidR="00453A33" w:rsidRPr="004F0EA1" w:rsidRDefault="00A14761" w:rsidP="00A14761">
      <w:pPr>
        <w:pStyle w:val="a3"/>
        <w:ind w:left="360" w:firstLineChars="0" w:firstLine="0"/>
        <w:rPr>
          <w:rFonts w:ascii="Calibri" w:hAnsi="Calibri"/>
          <w:b/>
          <w:sz w:val="22"/>
        </w:rPr>
      </w:pPr>
      <w:r w:rsidRPr="004F0EA1">
        <w:rPr>
          <w:rFonts w:ascii="Calibri" w:hAnsi="Calibri" w:hint="eastAsia"/>
          <w:b/>
          <w:sz w:val="22"/>
        </w:rPr>
        <w:t>3.1</w:t>
      </w:r>
      <w:r w:rsidRPr="004F0EA1">
        <w:rPr>
          <w:rFonts w:ascii="Calibri" w:hAnsi="Calibri" w:hint="eastAsia"/>
          <w:b/>
          <w:sz w:val="22"/>
        </w:rPr>
        <w:t>液体压力式系列测温仪表性能一览表</w:t>
      </w:r>
    </w:p>
    <w:p w:rsidR="00A14761" w:rsidRDefault="00453A33" w:rsidP="00A14761">
      <w:pPr>
        <w:pStyle w:val="a3"/>
        <w:ind w:left="360" w:firstLineChars="0" w:firstLine="0"/>
        <w:rPr>
          <w:rFonts w:ascii="Calibri" w:hAnsi="Calibri"/>
        </w:rPr>
      </w:pPr>
      <w:r w:rsidRPr="00CE4AE8">
        <w:rPr>
          <w:rFonts w:ascii="Calibri" w:hAnsi="Calibri"/>
        </w:rPr>
        <w:t xml:space="preserve">Performance Schedule of Liquid Pressure-type Series </w:t>
      </w:r>
      <w:r w:rsidR="00C80402" w:rsidRPr="00CE4AE8">
        <w:rPr>
          <w:rFonts w:ascii="Calibri" w:hAnsi="Calibri"/>
        </w:rPr>
        <w:t xml:space="preserve">of </w:t>
      </w:r>
      <w:r w:rsidRPr="00CE4AE8">
        <w:rPr>
          <w:rFonts w:ascii="Calibri" w:hAnsi="Calibri"/>
        </w:rPr>
        <w:t>Thermometric Indicators</w:t>
      </w:r>
    </w:p>
    <w:p w:rsidR="004F0EA1" w:rsidRPr="00CE4AE8" w:rsidRDefault="004F0EA1" w:rsidP="00A14761">
      <w:pPr>
        <w:pStyle w:val="a3"/>
        <w:ind w:left="360" w:firstLineChars="0" w:firstLine="0"/>
        <w:rPr>
          <w:rFonts w:ascii="Calibri" w:hAnsi="Calibri"/>
        </w:rPr>
      </w:pPr>
    </w:p>
    <w:tbl>
      <w:tblPr>
        <w:tblW w:w="9000" w:type="dxa"/>
        <w:tblInd w:w="96" w:type="dxa"/>
        <w:tblLook w:val="04A0"/>
      </w:tblPr>
      <w:tblGrid>
        <w:gridCol w:w="1470"/>
        <w:gridCol w:w="2000"/>
        <w:gridCol w:w="6040"/>
      </w:tblGrid>
      <w:tr w:rsidR="00CE4AE8" w:rsidRPr="00CE4AE8" w:rsidTr="00A17F42">
        <w:trPr>
          <w:trHeight w:val="39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lastRenderedPageBreak/>
              <w:t>分类</w:t>
            </w:r>
          </w:p>
          <w:p w:rsidR="00453A33" w:rsidRPr="00CE4AE8" w:rsidRDefault="00453A33" w:rsidP="00A17F42">
            <w:pPr>
              <w:widowControl/>
              <w:jc w:val="left"/>
              <w:rPr>
                <w:rFonts w:ascii="Calibri" w:eastAsia="宋体" w:hAnsi="Calibri" w:cs="宋体"/>
                <w:kern w:val="0"/>
                <w:sz w:val="22"/>
              </w:rPr>
            </w:pPr>
            <w:r w:rsidRPr="00CE4AE8">
              <w:rPr>
                <w:rFonts w:ascii="Calibri" w:eastAsia="宋体" w:hAnsi="Calibri" w:cs="宋体" w:hint="eastAsia"/>
                <w:kern w:val="0"/>
                <w:sz w:val="22"/>
              </w:rPr>
              <w:t>Classification</w:t>
            </w:r>
            <w:r w:rsidR="00400618" w:rsidRPr="00CE4AE8">
              <w:rPr>
                <w:rFonts w:ascii="Calibri" w:eastAsia="宋体" w:hAnsi="Calibri" w:cs="宋体"/>
                <w:kern w:val="0"/>
                <w:sz w:val="22"/>
              </w:rPr>
              <w:t>s</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型号</w:t>
            </w:r>
            <w:r w:rsidR="00453A33" w:rsidRPr="00CE4AE8">
              <w:rPr>
                <w:rFonts w:ascii="Calibri" w:eastAsia="宋体" w:hAnsi="Calibri" w:cs="宋体" w:hint="eastAsia"/>
                <w:kern w:val="0"/>
                <w:sz w:val="22"/>
              </w:rPr>
              <w:t xml:space="preserve"> Model</w:t>
            </w:r>
            <w:r w:rsidR="00400618" w:rsidRPr="00CE4AE8">
              <w:rPr>
                <w:rFonts w:ascii="Calibri" w:eastAsia="宋体" w:hAnsi="Calibri" w:cs="宋体"/>
                <w:kern w:val="0"/>
                <w:sz w:val="22"/>
              </w:rPr>
              <w:t>s</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名称</w:t>
            </w:r>
            <w:r w:rsidR="00453A33" w:rsidRPr="00CE4AE8">
              <w:rPr>
                <w:rFonts w:ascii="Calibri" w:eastAsia="宋体" w:hAnsi="Calibri" w:cs="宋体" w:hint="eastAsia"/>
                <w:kern w:val="0"/>
                <w:sz w:val="22"/>
              </w:rPr>
              <w:t xml:space="preserve"> Name</w:t>
            </w:r>
            <w:r w:rsidR="00400618" w:rsidRPr="00CE4AE8">
              <w:rPr>
                <w:rFonts w:ascii="Calibri" w:eastAsia="宋体" w:hAnsi="Calibri" w:cs="宋体"/>
                <w:kern w:val="0"/>
                <w:sz w:val="22"/>
              </w:rPr>
              <w:t>s</w:t>
            </w:r>
          </w:p>
        </w:tc>
      </w:tr>
      <w:tr w:rsidR="00CE4AE8" w:rsidRPr="00CE4AE8" w:rsidTr="00A17F42">
        <w:trPr>
          <w:trHeight w:val="396"/>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普通型</w:t>
            </w:r>
          </w:p>
          <w:p w:rsidR="00453A33" w:rsidRPr="00CE4AE8" w:rsidRDefault="00453A33" w:rsidP="00A17F42">
            <w:pPr>
              <w:widowControl/>
              <w:jc w:val="left"/>
              <w:rPr>
                <w:rFonts w:ascii="Calibri" w:eastAsia="宋体" w:hAnsi="Calibri" w:cs="宋体"/>
                <w:kern w:val="0"/>
                <w:sz w:val="22"/>
              </w:rPr>
            </w:pPr>
            <w:r w:rsidRPr="00CE4AE8">
              <w:rPr>
                <w:rFonts w:ascii="Calibri" w:hAnsi="Calibri" w:hint="eastAsia"/>
                <w:sz w:val="24"/>
              </w:rPr>
              <w:t>O</w:t>
            </w:r>
            <w:r w:rsidRPr="00CE4AE8">
              <w:rPr>
                <w:rFonts w:ascii="Calibri" w:hAnsi="Calibri"/>
                <w:sz w:val="24"/>
              </w:rPr>
              <w:t>rdinary Types</w:t>
            </w: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WTZ-280</w:t>
            </w:r>
            <w:r w:rsidRPr="00CE4AE8">
              <w:rPr>
                <w:rFonts w:ascii="Calibri" w:eastAsia="宋体" w:hAnsi="Calibri" w:cs="宋体" w:hint="eastAsia"/>
                <w:kern w:val="0"/>
                <w:sz w:val="22"/>
              </w:rPr>
              <w:t>（</w:t>
            </w:r>
            <w:r w:rsidRPr="00CE4AE8">
              <w:rPr>
                <w:rFonts w:ascii="Calibri" w:eastAsia="宋体" w:hAnsi="Calibri" w:cs="宋体" w:hint="eastAsia"/>
                <w:kern w:val="0"/>
                <w:sz w:val="22"/>
              </w:rPr>
              <w:t>Z</w:t>
            </w:r>
            <w:r w:rsidRPr="00CE4AE8">
              <w:rPr>
                <w:rFonts w:ascii="Calibri" w:eastAsia="宋体" w:hAnsi="Calibri" w:cs="宋体" w:hint="eastAsia"/>
                <w:kern w:val="0"/>
                <w:sz w:val="22"/>
              </w:rPr>
              <w:t>）</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液体压力式单指示测温仪表</w:t>
            </w:r>
          </w:p>
          <w:p w:rsidR="00453A33" w:rsidRPr="00CE4AE8" w:rsidRDefault="00453A33" w:rsidP="0080112B">
            <w:pPr>
              <w:widowControl/>
              <w:jc w:val="left"/>
              <w:rPr>
                <w:rFonts w:ascii="Calibri" w:eastAsia="宋体" w:hAnsi="Calibri" w:cs="宋体"/>
                <w:kern w:val="0"/>
                <w:sz w:val="22"/>
              </w:rPr>
            </w:pPr>
            <w:r w:rsidRPr="00CE4AE8">
              <w:rPr>
                <w:rFonts w:ascii="Calibri" w:hAnsi="Calibri"/>
              </w:rPr>
              <w:t>Liquid Pressure-type</w:t>
            </w:r>
            <w:r w:rsidR="0080112B" w:rsidRPr="00CE4AE8">
              <w:rPr>
                <w:rFonts w:ascii="Calibri" w:hAnsi="Calibri"/>
              </w:rPr>
              <w:t xml:space="preserve"> Single-instruction Thermometric Indicator</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WTZ-288</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液体压力式电接点双上限测温仪表</w:t>
            </w:r>
          </w:p>
          <w:p w:rsidR="00453A33" w:rsidRPr="00CE4AE8" w:rsidRDefault="00453A33" w:rsidP="0080112B">
            <w:pPr>
              <w:widowControl/>
              <w:jc w:val="left"/>
              <w:rPr>
                <w:rFonts w:ascii="Calibri" w:eastAsia="宋体" w:hAnsi="Calibri" w:cs="宋体"/>
                <w:kern w:val="0"/>
                <w:sz w:val="22"/>
              </w:rPr>
            </w:pPr>
            <w:r w:rsidRPr="00CE4AE8">
              <w:rPr>
                <w:rFonts w:ascii="Calibri" w:hAnsi="Calibri"/>
              </w:rPr>
              <w:t>Liquid Pressure-type</w:t>
            </w:r>
            <w:r w:rsidR="0080112B" w:rsidRPr="00CE4AE8">
              <w:rPr>
                <w:rFonts w:ascii="Calibri" w:hAnsi="Calibri"/>
              </w:rPr>
              <w:t xml:space="preserve"> Double Upper-limits Electric-contact Thermometric Indicator</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WTZ-287</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液体压力式电接点单上限测温仪表</w:t>
            </w:r>
          </w:p>
          <w:p w:rsidR="00453A33" w:rsidRPr="00CE4AE8" w:rsidRDefault="00453A33" w:rsidP="00A17F42">
            <w:pPr>
              <w:widowControl/>
              <w:jc w:val="left"/>
              <w:rPr>
                <w:rFonts w:ascii="Calibri" w:eastAsia="宋体" w:hAnsi="Calibri" w:cs="宋体"/>
                <w:kern w:val="0"/>
                <w:sz w:val="22"/>
              </w:rPr>
            </w:pPr>
            <w:r w:rsidRPr="00CE4AE8">
              <w:rPr>
                <w:rFonts w:ascii="Calibri" w:hAnsi="Calibri"/>
              </w:rPr>
              <w:t>Liquid Pressure-type</w:t>
            </w:r>
            <w:r w:rsidR="0080112B" w:rsidRPr="00CE4AE8">
              <w:rPr>
                <w:rFonts w:ascii="Calibri" w:hAnsi="Calibri"/>
              </w:rPr>
              <w:t xml:space="preserve"> Single Upper-limit Electric-contact Thermometric Indicator</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WTZ-286</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液体压力式电接点上下限测温仪表</w:t>
            </w:r>
          </w:p>
          <w:p w:rsidR="00453A33" w:rsidRPr="00CE4AE8" w:rsidRDefault="00453A33" w:rsidP="0080112B">
            <w:pPr>
              <w:widowControl/>
              <w:jc w:val="left"/>
              <w:rPr>
                <w:rFonts w:ascii="Calibri" w:eastAsia="宋体" w:hAnsi="Calibri" w:cs="宋体"/>
                <w:kern w:val="0"/>
                <w:sz w:val="22"/>
              </w:rPr>
            </w:pPr>
            <w:r w:rsidRPr="00CE4AE8">
              <w:rPr>
                <w:rFonts w:ascii="Calibri" w:hAnsi="Calibri"/>
              </w:rPr>
              <w:t>Liquid Pressure-ty</w:t>
            </w:r>
            <w:r w:rsidRPr="00CE4AE8">
              <w:rPr>
                <w:rFonts w:ascii="Calibri" w:hAnsi="Calibri"/>
                <w:szCs w:val="21"/>
              </w:rPr>
              <w:t>pe</w:t>
            </w:r>
            <w:r w:rsidR="0080112B" w:rsidRPr="00CE4AE8">
              <w:rPr>
                <w:rFonts w:ascii="Calibri" w:hAnsi="Calibri"/>
                <w:szCs w:val="21"/>
              </w:rPr>
              <w:t xml:space="preserve"> Upper &amp; Lower Limits Electri</w:t>
            </w:r>
            <w:r w:rsidR="0080112B" w:rsidRPr="00CE4AE8">
              <w:rPr>
                <w:rFonts w:ascii="Calibri" w:hAnsi="Calibri"/>
              </w:rPr>
              <w:t>c-contact Thermometric Indicator</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WTZ-285</w:t>
            </w:r>
            <w:r w:rsidRPr="00CE4AE8">
              <w:rPr>
                <w:rFonts w:ascii="Calibri" w:eastAsia="宋体" w:hAnsi="Calibri" w:cs="宋体" w:hint="eastAsia"/>
                <w:kern w:val="0"/>
                <w:sz w:val="22"/>
              </w:rPr>
              <w:t>（</w:t>
            </w:r>
            <w:r w:rsidRPr="00CE4AE8">
              <w:rPr>
                <w:rFonts w:ascii="Calibri" w:eastAsia="宋体" w:hAnsi="Calibri" w:cs="宋体" w:hint="eastAsia"/>
                <w:kern w:val="0"/>
                <w:sz w:val="22"/>
              </w:rPr>
              <w:t>Z</w:t>
            </w:r>
            <w:r w:rsidRPr="00CE4AE8">
              <w:rPr>
                <w:rFonts w:ascii="Calibri" w:eastAsia="宋体" w:hAnsi="Calibri" w:cs="宋体" w:hint="eastAsia"/>
                <w:kern w:val="0"/>
                <w:sz w:val="22"/>
              </w:rPr>
              <w:t>）</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液体压力式铂热电阻远传测温仪表（防震）</w:t>
            </w:r>
          </w:p>
          <w:p w:rsidR="00453A33" w:rsidRPr="00CE4AE8" w:rsidRDefault="00453A33" w:rsidP="00C80402">
            <w:pPr>
              <w:widowControl/>
              <w:jc w:val="left"/>
              <w:rPr>
                <w:rFonts w:ascii="Calibri" w:eastAsia="宋体" w:hAnsi="Calibri" w:cs="宋体"/>
                <w:kern w:val="0"/>
                <w:sz w:val="22"/>
              </w:rPr>
            </w:pPr>
            <w:r w:rsidRPr="00CE4AE8">
              <w:rPr>
                <w:rFonts w:ascii="Calibri" w:hAnsi="Calibri"/>
              </w:rPr>
              <w:t>Liquid Pressure-type</w:t>
            </w:r>
            <w:r w:rsidR="0080112B" w:rsidRPr="00CE4AE8">
              <w:rPr>
                <w:rFonts w:ascii="Calibri" w:hAnsi="Calibri"/>
              </w:rPr>
              <w:t xml:space="preserve"> Platinum Thermistor Teletransmission Thermometric Indicator (</w:t>
            </w:r>
            <w:r w:rsidR="00C80402" w:rsidRPr="00CE4AE8">
              <w:rPr>
                <w:rFonts w:ascii="Calibri" w:hAnsi="Calibri"/>
              </w:rPr>
              <w:t xml:space="preserve">Shock </w:t>
            </w:r>
            <w:r w:rsidR="0080112B" w:rsidRPr="00CE4AE8">
              <w:rPr>
                <w:rFonts w:ascii="Calibri" w:hAnsi="Calibri"/>
              </w:rPr>
              <w:t>Proofing)</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WTZ-284</w:t>
            </w:r>
            <w:r w:rsidRPr="00CE4AE8">
              <w:rPr>
                <w:rFonts w:ascii="Calibri" w:eastAsia="宋体" w:hAnsi="Calibri" w:cs="宋体" w:hint="eastAsia"/>
                <w:kern w:val="0"/>
                <w:sz w:val="22"/>
              </w:rPr>
              <w:t>（</w:t>
            </w:r>
            <w:r w:rsidRPr="00CE4AE8">
              <w:rPr>
                <w:rFonts w:ascii="Calibri" w:eastAsia="宋体" w:hAnsi="Calibri" w:cs="宋体" w:hint="eastAsia"/>
                <w:kern w:val="0"/>
                <w:sz w:val="22"/>
              </w:rPr>
              <w:t>Z</w:t>
            </w:r>
            <w:r w:rsidRPr="00CE4AE8">
              <w:rPr>
                <w:rFonts w:ascii="Calibri" w:eastAsia="宋体" w:hAnsi="Calibri" w:cs="宋体" w:hint="eastAsia"/>
                <w:kern w:val="0"/>
                <w:sz w:val="22"/>
              </w:rPr>
              <w:t>）</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液体压力式热电偶远传测温仪表（防震）</w:t>
            </w:r>
          </w:p>
          <w:p w:rsidR="00453A33" w:rsidRPr="00CE4AE8" w:rsidRDefault="00453A33" w:rsidP="0080112B">
            <w:pPr>
              <w:widowControl/>
              <w:jc w:val="left"/>
              <w:rPr>
                <w:rFonts w:ascii="Calibri" w:eastAsia="宋体" w:hAnsi="Calibri" w:cs="宋体"/>
                <w:kern w:val="0"/>
                <w:sz w:val="22"/>
              </w:rPr>
            </w:pPr>
            <w:r w:rsidRPr="00CE4AE8">
              <w:rPr>
                <w:rFonts w:ascii="Calibri" w:hAnsi="Calibri"/>
              </w:rPr>
              <w:t>Liquid Pressure-type</w:t>
            </w:r>
            <w:r w:rsidR="0080112B" w:rsidRPr="00CE4AE8">
              <w:rPr>
                <w:rFonts w:ascii="Calibri" w:hAnsi="Calibri"/>
              </w:rPr>
              <w:t xml:space="preserve"> Thermocouple Teletransmission Thermometric Indicator (</w:t>
            </w:r>
            <w:r w:rsidR="00C80402" w:rsidRPr="00CE4AE8">
              <w:rPr>
                <w:rFonts w:ascii="Calibri" w:hAnsi="Calibri"/>
              </w:rPr>
              <w:t xml:space="preserve">Shock </w:t>
            </w:r>
            <w:r w:rsidR="0080112B" w:rsidRPr="00CE4AE8">
              <w:rPr>
                <w:rFonts w:ascii="Calibri" w:hAnsi="Calibri"/>
              </w:rPr>
              <w:t>Proofing)</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WTZ-283</w:t>
            </w:r>
            <w:r w:rsidRPr="00CE4AE8">
              <w:rPr>
                <w:rFonts w:ascii="Calibri" w:eastAsia="宋体" w:hAnsi="Calibri" w:cs="宋体" w:hint="eastAsia"/>
                <w:kern w:val="0"/>
                <w:sz w:val="22"/>
              </w:rPr>
              <w:t>（</w:t>
            </w:r>
            <w:r w:rsidRPr="00CE4AE8">
              <w:rPr>
                <w:rFonts w:ascii="Calibri" w:eastAsia="宋体" w:hAnsi="Calibri" w:cs="宋体" w:hint="eastAsia"/>
                <w:kern w:val="0"/>
                <w:sz w:val="22"/>
              </w:rPr>
              <w:t>Z</w:t>
            </w:r>
            <w:r w:rsidRPr="00CE4AE8">
              <w:rPr>
                <w:rFonts w:ascii="Calibri" w:eastAsia="宋体" w:hAnsi="Calibri" w:cs="宋体" w:hint="eastAsia"/>
                <w:kern w:val="0"/>
                <w:sz w:val="22"/>
              </w:rPr>
              <w:t>）</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液体压力式铂热电阻温度变送器远传测温仪表（防震）</w:t>
            </w:r>
          </w:p>
          <w:p w:rsidR="00453A33" w:rsidRPr="00CE4AE8" w:rsidRDefault="00453A33" w:rsidP="00C80402">
            <w:pPr>
              <w:widowControl/>
              <w:jc w:val="left"/>
              <w:rPr>
                <w:rFonts w:ascii="Calibri" w:eastAsia="宋体" w:hAnsi="Calibri" w:cs="宋体"/>
                <w:kern w:val="0"/>
                <w:sz w:val="22"/>
              </w:rPr>
            </w:pPr>
            <w:r w:rsidRPr="00CE4AE8">
              <w:rPr>
                <w:rFonts w:ascii="Calibri" w:hAnsi="Calibri"/>
              </w:rPr>
              <w:t>Liquid Pressure-type</w:t>
            </w:r>
            <w:r w:rsidR="0080112B" w:rsidRPr="00CE4AE8">
              <w:rPr>
                <w:rFonts w:ascii="Calibri" w:hAnsi="Calibri"/>
              </w:rPr>
              <w:t xml:space="preserve"> Platinum Thermistor Temperature Transmitt</w:t>
            </w:r>
            <w:r w:rsidR="00C80402" w:rsidRPr="00CE4AE8">
              <w:rPr>
                <w:rFonts w:ascii="Calibri" w:hAnsi="Calibri"/>
              </w:rPr>
              <w:t>er</w:t>
            </w:r>
            <w:r w:rsidR="0080112B" w:rsidRPr="00CE4AE8">
              <w:rPr>
                <w:rFonts w:ascii="Calibri" w:hAnsi="Calibri"/>
              </w:rPr>
              <w:t>Teletransmission Thermometric Indicator (</w:t>
            </w:r>
            <w:r w:rsidR="00C80402" w:rsidRPr="00CE4AE8">
              <w:rPr>
                <w:rFonts w:ascii="Calibri" w:hAnsi="Calibri"/>
              </w:rPr>
              <w:t xml:space="preserve">Shock </w:t>
            </w:r>
            <w:r w:rsidR="0080112B" w:rsidRPr="00CE4AE8">
              <w:rPr>
                <w:rFonts w:ascii="Calibri" w:hAnsi="Calibri"/>
              </w:rPr>
              <w:t>Proofing)</w:t>
            </w:r>
          </w:p>
        </w:tc>
      </w:tr>
      <w:tr w:rsidR="00CE4AE8" w:rsidRPr="00CE4AE8" w:rsidTr="00A17F42">
        <w:trPr>
          <w:trHeight w:val="396"/>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隔爆型</w:t>
            </w:r>
          </w:p>
          <w:p w:rsidR="00453A33" w:rsidRPr="00CE4AE8" w:rsidRDefault="00453A33" w:rsidP="00A17F42">
            <w:pPr>
              <w:widowControl/>
              <w:jc w:val="left"/>
              <w:rPr>
                <w:rFonts w:ascii="Calibri" w:eastAsia="宋体" w:hAnsi="Calibri" w:cs="宋体"/>
                <w:kern w:val="0"/>
                <w:sz w:val="22"/>
              </w:rPr>
            </w:pPr>
            <w:r w:rsidRPr="00CE4AE8">
              <w:rPr>
                <w:rFonts w:ascii="Calibri" w:hAnsi="Calibri"/>
                <w:sz w:val="24"/>
              </w:rPr>
              <w:t>Flame-proof Types</w:t>
            </w: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WTZd-288</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液体压力式隔爆型电接点双上限测温仪表</w:t>
            </w:r>
          </w:p>
          <w:p w:rsidR="00453A33" w:rsidRPr="00CE4AE8" w:rsidRDefault="00453A33" w:rsidP="00780070">
            <w:pPr>
              <w:widowControl/>
              <w:jc w:val="left"/>
              <w:rPr>
                <w:rFonts w:ascii="Calibri" w:eastAsia="宋体" w:hAnsi="Calibri" w:cs="宋体"/>
                <w:kern w:val="0"/>
                <w:sz w:val="22"/>
              </w:rPr>
            </w:pPr>
            <w:r w:rsidRPr="00CE4AE8">
              <w:rPr>
                <w:rFonts w:ascii="Calibri" w:hAnsi="Calibri"/>
              </w:rPr>
              <w:t>Liquid Pressure-type</w:t>
            </w:r>
            <w:r w:rsidR="00780070" w:rsidRPr="00CE4AE8">
              <w:rPr>
                <w:rFonts w:ascii="Calibri" w:hAnsi="Calibri"/>
              </w:rPr>
              <w:t xml:space="preserve"> Flame-proof Double Upper-limits Electric-contact Thermometric Indicator</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WTZd-287</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液体压力式隔爆型电接点单上限测温仪表</w:t>
            </w:r>
          </w:p>
          <w:p w:rsidR="00453A33" w:rsidRPr="00CE4AE8" w:rsidRDefault="00453A33" w:rsidP="00A17F42">
            <w:pPr>
              <w:widowControl/>
              <w:jc w:val="left"/>
              <w:rPr>
                <w:rFonts w:ascii="Calibri" w:eastAsia="宋体" w:hAnsi="Calibri" w:cs="宋体"/>
                <w:kern w:val="0"/>
                <w:sz w:val="22"/>
              </w:rPr>
            </w:pPr>
            <w:r w:rsidRPr="00CE4AE8">
              <w:rPr>
                <w:rFonts w:ascii="Calibri" w:hAnsi="Calibri"/>
              </w:rPr>
              <w:t>Liquid Pressure-type</w:t>
            </w:r>
            <w:r w:rsidR="00780070" w:rsidRPr="00CE4AE8">
              <w:rPr>
                <w:rFonts w:ascii="Calibri" w:hAnsi="Calibri"/>
              </w:rPr>
              <w:t xml:space="preserve"> Flame-proof Single Upper-limit Electric-contact Thermometric Indicator</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WTZd-286</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液体压力式隔爆型电接点上下限测温仪表</w:t>
            </w:r>
          </w:p>
          <w:p w:rsidR="00453A33" w:rsidRPr="00CE4AE8" w:rsidRDefault="00453A33" w:rsidP="00A17F42">
            <w:pPr>
              <w:widowControl/>
              <w:jc w:val="left"/>
              <w:rPr>
                <w:rFonts w:ascii="Calibri" w:eastAsia="宋体" w:hAnsi="Calibri" w:cs="宋体"/>
                <w:kern w:val="0"/>
                <w:sz w:val="22"/>
              </w:rPr>
            </w:pPr>
            <w:r w:rsidRPr="00CE4AE8">
              <w:rPr>
                <w:rFonts w:ascii="Calibri" w:hAnsi="Calibri"/>
              </w:rPr>
              <w:t>Liquid Pressure-type</w:t>
            </w:r>
            <w:r w:rsidR="00780070" w:rsidRPr="00CE4AE8">
              <w:rPr>
                <w:rFonts w:ascii="Calibri" w:hAnsi="Calibri"/>
              </w:rPr>
              <w:t xml:space="preserve"> Flame-proof </w:t>
            </w:r>
            <w:r w:rsidR="00780070" w:rsidRPr="00CE4AE8">
              <w:rPr>
                <w:rFonts w:ascii="Calibri" w:hAnsi="Calibri"/>
                <w:szCs w:val="21"/>
              </w:rPr>
              <w:t>Upper &amp; Lower Limits Electri</w:t>
            </w:r>
            <w:r w:rsidR="00780070" w:rsidRPr="00CE4AE8">
              <w:rPr>
                <w:rFonts w:ascii="Calibri" w:hAnsi="Calibri"/>
              </w:rPr>
              <w:t>c-contact Thermometric Indicator</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WTZd-285</w:t>
            </w:r>
            <w:r w:rsidRPr="00CE4AE8">
              <w:rPr>
                <w:rFonts w:ascii="Calibri" w:eastAsia="宋体" w:hAnsi="Calibri" w:cs="宋体" w:hint="eastAsia"/>
                <w:kern w:val="0"/>
                <w:sz w:val="22"/>
              </w:rPr>
              <w:t>（</w:t>
            </w:r>
            <w:r w:rsidRPr="00CE4AE8">
              <w:rPr>
                <w:rFonts w:ascii="Calibri" w:eastAsia="宋体" w:hAnsi="Calibri" w:cs="宋体" w:hint="eastAsia"/>
                <w:kern w:val="0"/>
                <w:sz w:val="22"/>
              </w:rPr>
              <w:t>Z</w:t>
            </w:r>
            <w:r w:rsidRPr="00CE4AE8">
              <w:rPr>
                <w:rFonts w:ascii="Calibri" w:eastAsia="宋体" w:hAnsi="Calibri" w:cs="宋体" w:hint="eastAsia"/>
                <w:kern w:val="0"/>
                <w:sz w:val="22"/>
              </w:rPr>
              <w:t>）</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液体压力式隔爆型铂热电阻远传测温仪表（防震）</w:t>
            </w:r>
          </w:p>
          <w:p w:rsidR="00453A33" w:rsidRPr="00CE4AE8" w:rsidRDefault="00453A33" w:rsidP="00A17F42">
            <w:pPr>
              <w:widowControl/>
              <w:jc w:val="left"/>
              <w:rPr>
                <w:rFonts w:ascii="Calibri" w:eastAsia="宋体" w:hAnsi="Calibri" w:cs="宋体"/>
                <w:kern w:val="0"/>
                <w:sz w:val="22"/>
              </w:rPr>
            </w:pPr>
            <w:r w:rsidRPr="00CE4AE8">
              <w:rPr>
                <w:rFonts w:ascii="Calibri" w:hAnsi="Calibri"/>
              </w:rPr>
              <w:t>Liquid Pressure-type</w:t>
            </w:r>
            <w:r w:rsidR="00780070" w:rsidRPr="00CE4AE8">
              <w:rPr>
                <w:rFonts w:ascii="Calibri" w:hAnsi="Calibri"/>
              </w:rPr>
              <w:t xml:space="preserve"> Flame-proof Platinum Thermistor Teletransmission Thermometric Indicator (</w:t>
            </w:r>
            <w:r w:rsidR="00C80402" w:rsidRPr="00CE4AE8">
              <w:rPr>
                <w:rFonts w:ascii="Calibri" w:hAnsi="Calibri"/>
              </w:rPr>
              <w:t xml:space="preserve">Shock </w:t>
            </w:r>
            <w:r w:rsidR="00780070" w:rsidRPr="00CE4AE8">
              <w:rPr>
                <w:rFonts w:ascii="Calibri" w:hAnsi="Calibri"/>
              </w:rPr>
              <w:t>Proofing)</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WTZd-284</w:t>
            </w:r>
            <w:r w:rsidRPr="00CE4AE8">
              <w:rPr>
                <w:rFonts w:ascii="Calibri" w:eastAsia="宋体" w:hAnsi="Calibri" w:cs="宋体" w:hint="eastAsia"/>
                <w:kern w:val="0"/>
                <w:sz w:val="22"/>
              </w:rPr>
              <w:t>（</w:t>
            </w:r>
            <w:r w:rsidRPr="00CE4AE8">
              <w:rPr>
                <w:rFonts w:ascii="Calibri" w:eastAsia="宋体" w:hAnsi="Calibri" w:cs="宋体" w:hint="eastAsia"/>
                <w:kern w:val="0"/>
                <w:sz w:val="22"/>
              </w:rPr>
              <w:t>Z</w:t>
            </w:r>
            <w:r w:rsidRPr="00CE4AE8">
              <w:rPr>
                <w:rFonts w:ascii="Calibri" w:eastAsia="宋体" w:hAnsi="Calibri" w:cs="宋体" w:hint="eastAsia"/>
                <w:kern w:val="0"/>
                <w:sz w:val="22"/>
              </w:rPr>
              <w:t>）</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液体压力式隔爆型热电偶远传测温仪表（防震）</w:t>
            </w:r>
          </w:p>
          <w:p w:rsidR="00453A33" w:rsidRPr="00CE4AE8" w:rsidRDefault="00453A33" w:rsidP="00A17F42">
            <w:pPr>
              <w:widowControl/>
              <w:jc w:val="left"/>
              <w:rPr>
                <w:rFonts w:ascii="Calibri" w:eastAsia="宋体" w:hAnsi="Calibri" w:cs="宋体"/>
                <w:kern w:val="0"/>
                <w:sz w:val="22"/>
              </w:rPr>
            </w:pPr>
            <w:r w:rsidRPr="00CE4AE8">
              <w:rPr>
                <w:rFonts w:ascii="Calibri" w:hAnsi="Calibri"/>
              </w:rPr>
              <w:t>Liquid Pressure-type</w:t>
            </w:r>
            <w:r w:rsidR="00780070" w:rsidRPr="00CE4AE8">
              <w:rPr>
                <w:rFonts w:ascii="Calibri" w:hAnsi="Calibri"/>
              </w:rPr>
              <w:t xml:space="preserve"> Flame-proof Thermocouple Teletransmission Thermometric Indicator (</w:t>
            </w:r>
            <w:r w:rsidR="00C80402" w:rsidRPr="00CE4AE8">
              <w:rPr>
                <w:rFonts w:ascii="Calibri" w:hAnsi="Calibri"/>
              </w:rPr>
              <w:t xml:space="preserve">Shock </w:t>
            </w:r>
            <w:r w:rsidR="00780070" w:rsidRPr="00CE4AE8">
              <w:rPr>
                <w:rFonts w:ascii="Calibri" w:hAnsi="Calibri"/>
              </w:rPr>
              <w:t>Proofing)</w:t>
            </w:r>
          </w:p>
        </w:tc>
      </w:tr>
      <w:tr w:rsidR="00CE4AE8" w:rsidRPr="00CE4AE8" w:rsidTr="00A17F42">
        <w:trPr>
          <w:trHeight w:val="396"/>
        </w:trPr>
        <w:tc>
          <w:tcPr>
            <w:tcW w:w="960" w:type="dxa"/>
            <w:vMerge/>
            <w:tcBorders>
              <w:top w:val="nil"/>
              <w:left w:val="single" w:sz="4" w:space="0" w:color="auto"/>
              <w:bottom w:val="single" w:sz="4" w:space="0" w:color="auto"/>
              <w:right w:val="single" w:sz="4" w:space="0" w:color="auto"/>
            </w:tcBorders>
            <w:vAlign w:val="center"/>
            <w:hideMark/>
          </w:tcPr>
          <w:p w:rsidR="00A17F42" w:rsidRPr="00CE4AE8" w:rsidRDefault="00A17F42" w:rsidP="00A17F42">
            <w:pPr>
              <w:widowControl/>
              <w:jc w:val="left"/>
              <w:rPr>
                <w:rFonts w:ascii="Calibri" w:eastAsia="宋体" w:hAnsi="Calibri" w:cs="宋体"/>
                <w:kern w:val="0"/>
                <w:sz w:val="22"/>
              </w:rPr>
            </w:pPr>
          </w:p>
        </w:tc>
        <w:tc>
          <w:tcPr>
            <w:tcW w:w="200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WTZd-283</w:t>
            </w:r>
            <w:r w:rsidRPr="00CE4AE8">
              <w:rPr>
                <w:rFonts w:ascii="Calibri" w:eastAsia="宋体" w:hAnsi="Calibri" w:cs="宋体" w:hint="eastAsia"/>
                <w:kern w:val="0"/>
                <w:sz w:val="22"/>
              </w:rPr>
              <w:t>（</w:t>
            </w:r>
            <w:r w:rsidRPr="00CE4AE8">
              <w:rPr>
                <w:rFonts w:ascii="Calibri" w:eastAsia="宋体" w:hAnsi="Calibri" w:cs="宋体" w:hint="eastAsia"/>
                <w:kern w:val="0"/>
                <w:sz w:val="22"/>
              </w:rPr>
              <w:t>Z</w:t>
            </w:r>
            <w:r w:rsidRPr="00CE4AE8">
              <w:rPr>
                <w:rFonts w:ascii="Calibri" w:eastAsia="宋体" w:hAnsi="Calibri" w:cs="宋体" w:hint="eastAsia"/>
                <w:kern w:val="0"/>
                <w:sz w:val="22"/>
              </w:rPr>
              <w:t>）</w:t>
            </w:r>
          </w:p>
        </w:tc>
        <w:tc>
          <w:tcPr>
            <w:tcW w:w="6040" w:type="dxa"/>
            <w:tcBorders>
              <w:top w:val="nil"/>
              <w:left w:val="nil"/>
              <w:bottom w:val="single" w:sz="4" w:space="0" w:color="auto"/>
              <w:right w:val="single" w:sz="4" w:space="0" w:color="auto"/>
            </w:tcBorders>
            <w:shd w:val="clear" w:color="auto" w:fill="auto"/>
            <w:noWrap/>
            <w:vAlign w:val="center"/>
            <w:hideMark/>
          </w:tcPr>
          <w:p w:rsidR="00A17F42" w:rsidRPr="00CE4AE8" w:rsidRDefault="00A17F42" w:rsidP="00A17F42">
            <w:pPr>
              <w:widowControl/>
              <w:jc w:val="left"/>
              <w:rPr>
                <w:rFonts w:ascii="Calibri" w:eastAsia="宋体" w:hAnsi="Calibri" w:cs="宋体"/>
                <w:kern w:val="0"/>
                <w:sz w:val="22"/>
              </w:rPr>
            </w:pPr>
            <w:r w:rsidRPr="00CE4AE8">
              <w:rPr>
                <w:rFonts w:ascii="Calibri" w:eastAsia="宋体" w:hAnsi="Calibri" w:cs="宋体" w:hint="eastAsia"/>
                <w:kern w:val="0"/>
                <w:sz w:val="22"/>
              </w:rPr>
              <w:t>液体压力式隔爆型铂热电阻温度变送器远传测温仪表（防震）</w:t>
            </w:r>
          </w:p>
          <w:p w:rsidR="00453A33" w:rsidRPr="00CE4AE8" w:rsidRDefault="00453A33" w:rsidP="00C80402">
            <w:pPr>
              <w:widowControl/>
              <w:jc w:val="left"/>
              <w:rPr>
                <w:rFonts w:ascii="Calibri" w:eastAsia="宋体" w:hAnsi="Calibri" w:cs="宋体"/>
                <w:kern w:val="0"/>
                <w:sz w:val="22"/>
              </w:rPr>
            </w:pPr>
            <w:r w:rsidRPr="00CE4AE8">
              <w:rPr>
                <w:rFonts w:ascii="Calibri" w:hAnsi="Calibri"/>
              </w:rPr>
              <w:t>Liquid Pressure-type</w:t>
            </w:r>
            <w:r w:rsidR="00780070" w:rsidRPr="00CE4AE8">
              <w:rPr>
                <w:rFonts w:ascii="Calibri" w:hAnsi="Calibri"/>
              </w:rPr>
              <w:t xml:space="preserve"> Flame-proof Platinum Thermistor Temperature Transmitt</w:t>
            </w:r>
            <w:r w:rsidR="00C80402" w:rsidRPr="00CE4AE8">
              <w:rPr>
                <w:rFonts w:ascii="Calibri" w:hAnsi="Calibri"/>
              </w:rPr>
              <w:t>er</w:t>
            </w:r>
            <w:r w:rsidR="00780070" w:rsidRPr="00CE4AE8">
              <w:rPr>
                <w:rFonts w:ascii="Calibri" w:hAnsi="Calibri"/>
              </w:rPr>
              <w:t>Teletransmission Thermometric Indicator (</w:t>
            </w:r>
            <w:r w:rsidR="00C80402" w:rsidRPr="00CE4AE8">
              <w:rPr>
                <w:rFonts w:ascii="Calibri" w:hAnsi="Calibri"/>
              </w:rPr>
              <w:t xml:space="preserve">Shock </w:t>
            </w:r>
            <w:r w:rsidR="00780070" w:rsidRPr="00CE4AE8">
              <w:rPr>
                <w:rFonts w:ascii="Calibri" w:hAnsi="Calibri"/>
              </w:rPr>
              <w:t>Proofing)</w:t>
            </w:r>
          </w:p>
        </w:tc>
      </w:tr>
    </w:tbl>
    <w:p w:rsidR="00A17F42" w:rsidRPr="00CE4AE8" w:rsidRDefault="00A17F42" w:rsidP="00A14761">
      <w:pPr>
        <w:pStyle w:val="a3"/>
        <w:ind w:left="360" w:firstLineChars="0" w:firstLine="0"/>
        <w:rPr>
          <w:rFonts w:ascii="Calibri" w:hAnsi="Calibri"/>
        </w:rPr>
      </w:pPr>
    </w:p>
    <w:p w:rsidR="00A14761" w:rsidRPr="004F0EA1" w:rsidRDefault="00A14761" w:rsidP="00A14761">
      <w:pPr>
        <w:pStyle w:val="a3"/>
        <w:ind w:left="360" w:firstLineChars="0" w:firstLine="0"/>
        <w:rPr>
          <w:rFonts w:ascii="Calibri" w:hAnsi="Calibri"/>
          <w:b/>
        </w:rPr>
      </w:pPr>
      <w:r w:rsidRPr="004F0EA1">
        <w:rPr>
          <w:rFonts w:ascii="Calibri" w:hAnsi="Calibri" w:hint="eastAsia"/>
          <w:b/>
          <w:sz w:val="22"/>
        </w:rPr>
        <w:t>3.2</w:t>
      </w:r>
      <w:r w:rsidRPr="004F0EA1">
        <w:rPr>
          <w:rFonts w:ascii="Calibri" w:hAnsi="Calibri" w:hint="eastAsia"/>
          <w:b/>
          <w:sz w:val="22"/>
        </w:rPr>
        <w:t>基本技术参数</w:t>
      </w:r>
      <w:r w:rsidR="000E3EC4" w:rsidRPr="004F0EA1">
        <w:rPr>
          <w:rFonts w:ascii="Calibri" w:hAnsi="Calibri"/>
          <w:b/>
          <w:sz w:val="22"/>
        </w:rPr>
        <w:t>Basic Technique Parameters</w:t>
      </w:r>
    </w:p>
    <w:p w:rsidR="00A14761" w:rsidRPr="00CE4AE8" w:rsidRDefault="00A14761" w:rsidP="00A14761">
      <w:pPr>
        <w:pStyle w:val="a3"/>
        <w:ind w:left="360" w:firstLineChars="0" w:firstLine="0"/>
        <w:rPr>
          <w:rFonts w:ascii="Calibri" w:hAnsi="Calibri"/>
        </w:rPr>
      </w:pPr>
      <w:r w:rsidRPr="004F0EA1">
        <w:rPr>
          <w:rFonts w:ascii="Calibri" w:hAnsi="Calibri" w:hint="eastAsia"/>
          <w:b/>
        </w:rPr>
        <w:t>3.2.1</w:t>
      </w:r>
      <w:r w:rsidRPr="00CE4AE8">
        <w:rPr>
          <w:rFonts w:ascii="Calibri" w:hAnsi="Calibri" w:hint="eastAsia"/>
        </w:rPr>
        <w:t>环境温度：</w:t>
      </w:r>
      <w:r w:rsidRPr="00CE4AE8">
        <w:rPr>
          <w:rFonts w:ascii="Calibri" w:hAnsi="Calibri" w:hint="eastAsia"/>
        </w:rPr>
        <w:t>-20~45</w:t>
      </w:r>
      <w:r w:rsidRPr="00CE4AE8">
        <w:rPr>
          <w:rFonts w:ascii="Calibri" w:hAnsi="Calibri" w:hint="eastAsia"/>
        </w:rPr>
        <w:t>℃，相对湿度小于</w:t>
      </w:r>
      <w:r w:rsidRPr="00CE4AE8">
        <w:rPr>
          <w:rFonts w:ascii="Calibri" w:hAnsi="Calibri" w:hint="eastAsia"/>
        </w:rPr>
        <w:t>95%</w:t>
      </w:r>
      <w:r w:rsidRPr="00CE4AE8">
        <w:rPr>
          <w:rFonts w:ascii="Calibri" w:hAnsi="Calibri" w:hint="eastAsia"/>
        </w:rPr>
        <w:t>，海拔高度小于</w:t>
      </w:r>
      <w:r w:rsidRPr="00CE4AE8">
        <w:rPr>
          <w:rFonts w:ascii="Calibri" w:hAnsi="Calibri" w:hint="eastAsia"/>
        </w:rPr>
        <w:t>2000</w:t>
      </w:r>
      <w:r w:rsidRPr="00CE4AE8">
        <w:rPr>
          <w:rFonts w:ascii="Calibri" w:hAnsi="Calibri" w:hint="eastAsia"/>
        </w:rPr>
        <w:t>米。</w:t>
      </w:r>
    </w:p>
    <w:p w:rsidR="000E3EC4" w:rsidRPr="00CE4AE8" w:rsidRDefault="000E3EC4" w:rsidP="00A14761">
      <w:pPr>
        <w:pStyle w:val="a3"/>
        <w:ind w:left="360" w:firstLineChars="0" w:firstLine="0"/>
        <w:rPr>
          <w:rFonts w:ascii="Calibri" w:hAnsi="Calibri"/>
        </w:rPr>
      </w:pPr>
      <w:r w:rsidRPr="00CE4AE8">
        <w:rPr>
          <w:rFonts w:ascii="Calibri" w:hAnsi="Calibri"/>
        </w:rPr>
        <w:t xml:space="preserve">Environment Temperature: </w:t>
      </w:r>
      <w:r w:rsidRPr="00CE4AE8">
        <w:rPr>
          <w:rFonts w:ascii="Calibri" w:hAnsi="Calibri" w:hint="eastAsia"/>
        </w:rPr>
        <w:t>-20~45</w:t>
      </w:r>
      <w:r w:rsidRPr="00CE4AE8">
        <w:rPr>
          <w:rFonts w:ascii="Calibri" w:hAnsi="Calibri" w:hint="eastAsia"/>
        </w:rPr>
        <w:t>℃</w:t>
      </w:r>
      <w:r w:rsidRPr="00CE4AE8">
        <w:rPr>
          <w:rFonts w:ascii="Calibri" w:hAnsi="Calibri" w:hint="eastAsia"/>
        </w:rPr>
        <w:t xml:space="preserve">, </w:t>
      </w:r>
      <w:r w:rsidRPr="00CE4AE8">
        <w:rPr>
          <w:rFonts w:ascii="Calibri" w:hAnsi="Calibri"/>
        </w:rPr>
        <w:t xml:space="preserve">relative humidity less than 95% and altitude less than 2000m. </w:t>
      </w:r>
    </w:p>
    <w:p w:rsidR="00A14761" w:rsidRPr="00CE4AE8" w:rsidRDefault="00A14761" w:rsidP="00A14761">
      <w:pPr>
        <w:pStyle w:val="a3"/>
        <w:ind w:left="360" w:firstLineChars="0" w:firstLine="0"/>
        <w:rPr>
          <w:rFonts w:ascii="Calibri" w:hAnsi="Calibri"/>
        </w:rPr>
      </w:pPr>
      <w:r w:rsidRPr="004F0EA1">
        <w:rPr>
          <w:rFonts w:ascii="Calibri" w:hAnsi="Calibri" w:hint="eastAsia"/>
          <w:b/>
        </w:rPr>
        <w:lastRenderedPageBreak/>
        <w:t>3.2.2</w:t>
      </w:r>
      <w:r w:rsidRPr="00CE4AE8">
        <w:rPr>
          <w:rFonts w:ascii="Calibri" w:hAnsi="Calibri" w:hint="eastAsia"/>
        </w:rPr>
        <w:t>指示精度：</w:t>
      </w:r>
      <w:r w:rsidRPr="00CE4AE8">
        <w:rPr>
          <w:rFonts w:ascii="Calibri" w:hAnsi="Calibri" w:hint="eastAsia"/>
        </w:rPr>
        <w:t>1.5</w:t>
      </w:r>
      <w:r w:rsidRPr="00CE4AE8">
        <w:rPr>
          <w:rFonts w:ascii="Calibri" w:hAnsi="Calibri" w:hint="eastAsia"/>
        </w:rPr>
        <w:t>级，</w:t>
      </w:r>
      <w:r w:rsidRPr="00CE4AE8">
        <w:rPr>
          <w:rFonts w:ascii="Calibri" w:hAnsi="Calibri" w:hint="eastAsia"/>
        </w:rPr>
        <w:t>2.0</w:t>
      </w:r>
      <w:r w:rsidRPr="00CE4AE8">
        <w:rPr>
          <w:rFonts w:ascii="Calibri" w:hAnsi="Calibri" w:hint="eastAsia"/>
        </w:rPr>
        <w:t>级。</w:t>
      </w:r>
      <w:r w:rsidR="000E3EC4" w:rsidRPr="00CE4AE8">
        <w:rPr>
          <w:rFonts w:ascii="Calibri" w:hAnsi="Calibri"/>
        </w:rPr>
        <w:t xml:space="preserve">Indication Accuracy: </w:t>
      </w:r>
      <w:r w:rsidR="00EF01F3" w:rsidRPr="00CE4AE8">
        <w:rPr>
          <w:rFonts w:ascii="Calibri" w:hAnsi="Calibri"/>
        </w:rPr>
        <w:t>Level 1.5, Level 2.0</w:t>
      </w:r>
    </w:p>
    <w:p w:rsidR="00A14761" w:rsidRPr="00CE4AE8" w:rsidRDefault="00A14761" w:rsidP="00A14761">
      <w:pPr>
        <w:pStyle w:val="a3"/>
        <w:ind w:left="360" w:firstLineChars="0" w:firstLine="0"/>
        <w:rPr>
          <w:rFonts w:ascii="Calibri" w:hAnsi="Calibri"/>
        </w:rPr>
      </w:pPr>
      <w:r w:rsidRPr="004F0EA1">
        <w:rPr>
          <w:rFonts w:ascii="Calibri" w:hAnsi="Calibri" w:hint="eastAsia"/>
          <w:b/>
        </w:rPr>
        <w:t>3.2.3</w:t>
      </w:r>
      <w:r w:rsidRPr="00CE4AE8">
        <w:rPr>
          <w:rFonts w:ascii="Calibri" w:hAnsi="Calibri" w:hint="eastAsia"/>
        </w:rPr>
        <w:t>热响应时间：</w:t>
      </w:r>
      <w:r w:rsidRPr="00CE4AE8">
        <w:rPr>
          <w:rFonts w:ascii="Calibri" w:hAnsi="Calibri" w:hint="eastAsia"/>
        </w:rPr>
        <w:t>34</w:t>
      </w:r>
      <w:r w:rsidRPr="00CE4AE8">
        <w:rPr>
          <w:rFonts w:ascii="Calibri" w:hAnsi="Calibri" w:hint="eastAsia"/>
        </w:rPr>
        <w:t>秒。</w:t>
      </w:r>
      <w:r w:rsidR="00EF01F3" w:rsidRPr="00CE4AE8">
        <w:rPr>
          <w:rFonts w:ascii="Calibri" w:hAnsi="Calibri"/>
        </w:rPr>
        <w:t>Thermal Response Time: 34 sec.</w:t>
      </w:r>
    </w:p>
    <w:p w:rsidR="00A14761" w:rsidRPr="00CE4AE8" w:rsidRDefault="00A14761" w:rsidP="00A14761">
      <w:pPr>
        <w:pStyle w:val="a3"/>
        <w:ind w:left="360" w:firstLineChars="0" w:firstLine="0"/>
        <w:rPr>
          <w:rFonts w:ascii="Calibri" w:hAnsi="Calibri"/>
        </w:rPr>
      </w:pPr>
      <w:r w:rsidRPr="004F0EA1">
        <w:rPr>
          <w:rFonts w:ascii="Calibri" w:hAnsi="Calibri" w:hint="eastAsia"/>
          <w:b/>
        </w:rPr>
        <w:t>3.2.4</w:t>
      </w:r>
      <w:r w:rsidRPr="00CE4AE8">
        <w:rPr>
          <w:rFonts w:ascii="Calibri" w:hAnsi="Calibri" w:hint="eastAsia"/>
        </w:rPr>
        <w:t>测温范围：</w:t>
      </w:r>
      <w:r w:rsidRPr="00CE4AE8">
        <w:rPr>
          <w:rFonts w:ascii="Calibri" w:hAnsi="Calibri" w:hint="eastAsia"/>
        </w:rPr>
        <w:t>0~100</w:t>
      </w:r>
      <w:r w:rsidRPr="00CE4AE8">
        <w:rPr>
          <w:rFonts w:ascii="Calibri" w:hAnsi="Calibri" w:hint="eastAsia"/>
        </w:rPr>
        <w:t>℃。</w:t>
      </w:r>
      <w:r w:rsidR="00EF01F3" w:rsidRPr="00CE4AE8">
        <w:rPr>
          <w:rFonts w:ascii="Calibri" w:hAnsi="Calibri"/>
        </w:rPr>
        <w:t>Measuring Range</w:t>
      </w:r>
      <w:r w:rsidR="00EF01F3" w:rsidRPr="00CE4AE8">
        <w:rPr>
          <w:rFonts w:ascii="Calibri" w:hAnsi="Calibri" w:hint="eastAsia"/>
        </w:rPr>
        <w:t>：</w:t>
      </w:r>
      <w:r w:rsidR="00EF01F3" w:rsidRPr="00CE4AE8">
        <w:rPr>
          <w:rFonts w:ascii="Calibri" w:hAnsi="Calibri" w:hint="eastAsia"/>
        </w:rPr>
        <w:t>0~100</w:t>
      </w:r>
      <w:r w:rsidR="00EF01F3" w:rsidRPr="00CE4AE8">
        <w:rPr>
          <w:rFonts w:ascii="Calibri" w:hAnsi="Calibri" w:hint="eastAsia"/>
        </w:rPr>
        <w:t>℃</w:t>
      </w:r>
    </w:p>
    <w:p w:rsidR="00A14761" w:rsidRPr="00CE4AE8" w:rsidRDefault="00A14761" w:rsidP="00A14761">
      <w:pPr>
        <w:pStyle w:val="a3"/>
        <w:ind w:left="360" w:firstLineChars="0" w:firstLine="0"/>
        <w:rPr>
          <w:rFonts w:ascii="Calibri" w:hAnsi="Calibri"/>
        </w:rPr>
      </w:pPr>
      <w:r w:rsidRPr="004F0EA1">
        <w:rPr>
          <w:rFonts w:ascii="Calibri" w:hAnsi="Calibri" w:hint="eastAsia"/>
          <w:b/>
        </w:rPr>
        <w:t>3.2.5</w:t>
      </w:r>
      <w:r w:rsidRPr="00CE4AE8">
        <w:rPr>
          <w:rFonts w:ascii="Calibri" w:hAnsi="Calibri" w:hint="eastAsia"/>
        </w:rPr>
        <w:t>绝缘等级</w:t>
      </w:r>
      <w:r w:rsidRPr="00CE4AE8">
        <w:rPr>
          <w:rFonts w:ascii="Calibri" w:hAnsi="Calibri" w:hint="eastAsia"/>
        </w:rPr>
        <w:t>F</w:t>
      </w:r>
      <w:r w:rsidRPr="00CE4AE8">
        <w:rPr>
          <w:rFonts w:ascii="Calibri" w:hAnsi="Calibri" w:hint="eastAsia"/>
        </w:rPr>
        <w:t>级。</w:t>
      </w:r>
      <w:r w:rsidR="001112CB" w:rsidRPr="00CE4AE8">
        <w:rPr>
          <w:rFonts w:ascii="Calibri" w:hAnsi="Calibri"/>
        </w:rPr>
        <w:t>I</w:t>
      </w:r>
      <w:r w:rsidR="00EF01F3" w:rsidRPr="00CE4AE8">
        <w:rPr>
          <w:rFonts w:ascii="Calibri" w:hAnsi="Calibri"/>
        </w:rPr>
        <w:t xml:space="preserve">nsulation </w:t>
      </w:r>
      <w:r w:rsidR="001112CB" w:rsidRPr="00CE4AE8">
        <w:rPr>
          <w:rFonts w:ascii="Calibri" w:hAnsi="Calibri"/>
        </w:rPr>
        <w:t>G</w:t>
      </w:r>
      <w:r w:rsidR="00EF01F3" w:rsidRPr="00CE4AE8">
        <w:rPr>
          <w:rFonts w:ascii="Calibri" w:hAnsi="Calibri"/>
        </w:rPr>
        <w:t>rade</w:t>
      </w:r>
      <w:r w:rsidR="00EF01F3" w:rsidRPr="00CE4AE8">
        <w:rPr>
          <w:rFonts w:ascii="Calibri" w:hAnsi="Calibri" w:hint="eastAsia"/>
        </w:rPr>
        <w:t>：</w:t>
      </w:r>
      <w:r w:rsidR="00EF01F3" w:rsidRPr="00CE4AE8">
        <w:rPr>
          <w:rFonts w:ascii="Calibri" w:hAnsi="Calibri" w:hint="eastAsia"/>
        </w:rPr>
        <w:t>F</w:t>
      </w:r>
    </w:p>
    <w:p w:rsidR="00A14761" w:rsidRPr="004F0EA1" w:rsidRDefault="00A14761" w:rsidP="00A14761">
      <w:pPr>
        <w:rPr>
          <w:rFonts w:ascii="Calibri" w:hAnsi="Calibri"/>
          <w:b/>
          <w:sz w:val="24"/>
        </w:rPr>
      </w:pPr>
      <w:r w:rsidRPr="004F0EA1">
        <w:rPr>
          <w:rFonts w:ascii="Calibri" w:hAnsi="Calibri" w:hint="eastAsia"/>
          <w:b/>
          <w:sz w:val="24"/>
        </w:rPr>
        <w:t xml:space="preserve">4.   </w:t>
      </w:r>
      <w:r w:rsidRPr="004F0EA1">
        <w:rPr>
          <w:rFonts w:ascii="Calibri" w:hAnsi="Calibri" w:hint="eastAsia"/>
          <w:b/>
          <w:sz w:val="24"/>
        </w:rPr>
        <w:t>工作原理</w:t>
      </w:r>
      <w:r w:rsidR="003E71E3" w:rsidRPr="004F0EA1">
        <w:rPr>
          <w:rFonts w:ascii="Calibri" w:hAnsi="Calibri"/>
          <w:b/>
          <w:sz w:val="24"/>
        </w:rPr>
        <w:t>Operating Principle</w:t>
      </w:r>
    </w:p>
    <w:p w:rsidR="003E71E3" w:rsidRPr="004F0EA1" w:rsidRDefault="00A14761" w:rsidP="00A14761">
      <w:pPr>
        <w:rPr>
          <w:rFonts w:ascii="Calibri" w:hAnsi="Calibri"/>
          <w:b/>
        </w:rPr>
      </w:pPr>
      <w:r w:rsidRPr="004F0EA1">
        <w:rPr>
          <w:rFonts w:ascii="Calibri" w:hAnsi="Calibri" w:hint="eastAsia"/>
        </w:rPr>
        <w:t xml:space="preserve">   </w:t>
      </w:r>
      <w:r w:rsidRPr="004F0EA1">
        <w:rPr>
          <w:rFonts w:ascii="Calibri" w:hAnsi="Calibri" w:hint="eastAsia"/>
          <w:b/>
          <w:sz w:val="22"/>
        </w:rPr>
        <w:t>4.1</w:t>
      </w:r>
      <w:r w:rsidR="00565CE9" w:rsidRPr="004F0EA1">
        <w:rPr>
          <w:rFonts w:ascii="Calibri" w:hAnsi="Calibri" w:hint="eastAsia"/>
          <w:b/>
          <w:sz w:val="22"/>
        </w:rPr>
        <w:t>WTZ-280</w:t>
      </w:r>
      <w:r w:rsidR="00565CE9" w:rsidRPr="004F0EA1">
        <w:rPr>
          <w:rFonts w:ascii="Calibri" w:hAnsi="Calibri" w:hint="eastAsia"/>
          <w:b/>
          <w:sz w:val="22"/>
        </w:rPr>
        <w:t>液体压力式测温仪表（</w:t>
      </w:r>
      <w:r w:rsidR="00F54838" w:rsidRPr="004F0EA1">
        <w:rPr>
          <w:rFonts w:ascii="Calibri" w:hAnsi="Calibri" w:hint="eastAsia"/>
          <w:b/>
          <w:sz w:val="22"/>
        </w:rPr>
        <w:t>图一</w:t>
      </w:r>
      <w:r w:rsidR="00565CE9" w:rsidRPr="004F0EA1">
        <w:rPr>
          <w:rFonts w:ascii="Calibri" w:hAnsi="Calibri" w:hint="eastAsia"/>
          <w:b/>
          <w:sz w:val="22"/>
        </w:rPr>
        <w:t>）</w:t>
      </w:r>
    </w:p>
    <w:p w:rsidR="00A14761" w:rsidRPr="004F0EA1" w:rsidRDefault="003E71E3" w:rsidP="004F0EA1">
      <w:pPr>
        <w:ind w:firstLineChars="300" w:firstLine="663"/>
        <w:rPr>
          <w:rFonts w:ascii="Calibri" w:hAnsi="Calibri"/>
          <w:b/>
          <w:sz w:val="22"/>
        </w:rPr>
      </w:pPr>
      <w:r w:rsidRPr="004F0EA1">
        <w:rPr>
          <w:rFonts w:ascii="Calibri" w:hAnsi="Calibri" w:hint="eastAsia"/>
          <w:b/>
          <w:sz w:val="22"/>
        </w:rPr>
        <w:t>WTZ-280</w:t>
      </w:r>
      <w:r w:rsidRPr="004F0EA1">
        <w:rPr>
          <w:rFonts w:ascii="Calibri" w:hAnsi="Calibri"/>
          <w:b/>
          <w:sz w:val="22"/>
        </w:rPr>
        <w:t xml:space="preserve"> Liquid Pressure-type Thermometer Indicator (Figure 1)</w:t>
      </w:r>
      <w:r w:rsidR="007A6A13" w:rsidRPr="007A6A13">
        <w:rPr>
          <w:rFonts w:cs="Calibri"/>
          <w:noProof/>
          <w:sz w:val="20"/>
          <w:szCs w:val="20"/>
        </w:rPr>
        <w:t xml:space="preserve"> </w:t>
      </w:r>
    </w:p>
    <w:p w:rsidR="00F54838" w:rsidRPr="00CE4AE8" w:rsidRDefault="007A6A13" w:rsidP="00A14761">
      <w:pPr>
        <w:rPr>
          <w:rFonts w:ascii="Calibri" w:hAnsi="Calibri"/>
        </w:rPr>
      </w:pPr>
      <w:r>
        <w:rPr>
          <w:rFonts w:ascii="Calibri" w:hAnsi="Calibri" w:hint="eastAsia"/>
          <w:noProof/>
        </w:rPr>
        <w:drawing>
          <wp:anchor distT="0" distB="0" distL="114300" distR="114300" simplePos="0" relativeHeight="251701248" behindDoc="0" locked="0" layoutInCell="1" allowOverlap="1">
            <wp:simplePos x="0" y="0"/>
            <wp:positionH relativeFrom="column">
              <wp:posOffset>5195570</wp:posOffset>
            </wp:positionH>
            <wp:positionV relativeFrom="paragraph">
              <wp:posOffset>124460</wp:posOffset>
            </wp:positionV>
            <wp:extent cx="1521460" cy="2390775"/>
            <wp:effectExtent l="19050" t="0" r="254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5211" r="5894"/>
                    <a:stretch>
                      <a:fillRect/>
                    </a:stretch>
                  </pic:blipFill>
                  <pic:spPr bwMode="auto">
                    <a:xfrm>
                      <a:off x="0" y="0"/>
                      <a:ext cx="1521460" cy="2390775"/>
                    </a:xfrm>
                    <a:prstGeom prst="rect">
                      <a:avLst/>
                    </a:prstGeom>
                    <a:noFill/>
                    <a:ln w="9525">
                      <a:noFill/>
                      <a:miter lim="800000"/>
                      <a:headEnd/>
                      <a:tailEnd/>
                    </a:ln>
                  </pic:spPr>
                </pic:pic>
              </a:graphicData>
            </a:graphic>
          </wp:anchor>
        </w:drawing>
      </w:r>
      <w:r w:rsidR="00F54838" w:rsidRPr="00CE4AE8">
        <w:rPr>
          <w:rFonts w:ascii="Calibri" w:hAnsi="Calibri" w:hint="eastAsia"/>
        </w:rPr>
        <w:t>该测温仪表是最基本形式，其他形式都是在此基础上派生出来的，该测温仪表的原理是基于密闭测温系统内蒸发的饱和蒸汽压和温度之间的变化关系，而进行温度测量的。当温包感受到温度变化时，密闭系统内饱和蒸汽压产生相应的压力，引起弹性元件曲率的变化，使其自由端产生位移，再由齿轮放大机构把位移变为指示值，这种测温仪表具有温包体积小、反应速度快、灵敏度高、读数直观等特点，几乎集合了玻璃棒温度计、双金属温度计、气体压力温度计的所有优点，它可以制造成防震、防腐型是目前使用范围最广、性能最全面的一种机械式测温仪表。</w:t>
      </w:r>
    </w:p>
    <w:p w:rsidR="00F7303F" w:rsidRPr="00CE4AE8" w:rsidRDefault="00F7303F" w:rsidP="00A14761">
      <w:pPr>
        <w:rPr>
          <w:rFonts w:ascii="Calibri" w:hAnsi="Calibri"/>
        </w:rPr>
      </w:pPr>
      <w:r w:rsidRPr="00CE4AE8">
        <w:rPr>
          <w:rFonts w:ascii="Calibri" w:hAnsi="Calibri"/>
        </w:rPr>
        <w:t xml:space="preserve">This type is the most basic one and other types are all derivative </w:t>
      </w:r>
      <w:r w:rsidR="00B20E6C" w:rsidRPr="00CE4AE8">
        <w:rPr>
          <w:rFonts w:ascii="Calibri" w:hAnsi="Calibri"/>
        </w:rPr>
        <w:t>from</w:t>
      </w:r>
      <w:r w:rsidRPr="00CE4AE8">
        <w:rPr>
          <w:rFonts w:ascii="Calibri" w:hAnsi="Calibri"/>
        </w:rPr>
        <w:t xml:space="preserve"> it. The operating principle of this type is </w:t>
      </w:r>
      <w:r w:rsidR="00B20E6C" w:rsidRPr="00CE4AE8">
        <w:rPr>
          <w:rFonts w:ascii="Calibri" w:hAnsi="Calibri"/>
        </w:rPr>
        <w:t>measuring</w:t>
      </w:r>
      <w:r w:rsidRPr="00CE4AE8">
        <w:rPr>
          <w:rFonts w:ascii="Calibri" w:hAnsi="Calibri"/>
        </w:rPr>
        <w:t xml:space="preserve"> temperature based on the changing relationship between the evaporative saturated vapor pressure and temperature in airtight temperature measurement system. When the temperature bag feels the temperature change</w:t>
      </w:r>
      <w:r w:rsidR="00D130F1" w:rsidRPr="00CE4AE8">
        <w:rPr>
          <w:rFonts w:ascii="Calibri" w:hAnsi="Calibri"/>
        </w:rPr>
        <w:t>, saturated vapor pressure in the airtight system generates a corresponding pressure so as to cause the curvature change of elastic component and displacement of its free end, then the gear amplification mechanism translates th</w:t>
      </w:r>
      <w:r w:rsidR="00CE4AE8" w:rsidRPr="00CE4AE8">
        <w:rPr>
          <w:rFonts w:ascii="Calibri" w:hAnsi="Calibri"/>
        </w:rPr>
        <w:t>is</w:t>
      </w:r>
      <w:r w:rsidR="00D130F1" w:rsidRPr="00CE4AE8">
        <w:rPr>
          <w:rFonts w:ascii="Calibri" w:hAnsi="Calibri"/>
        </w:rPr>
        <w:t xml:space="preserve"> displacement into indicator value. This type is featured with small size of temperature bag, quick response, high sensitivity</w:t>
      </w:r>
      <w:r w:rsidR="00CE4AE8" w:rsidRPr="00CE4AE8">
        <w:rPr>
          <w:rFonts w:ascii="Calibri" w:hAnsi="Calibri"/>
        </w:rPr>
        <w:t xml:space="preserve"> and </w:t>
      </w:r>
      <w:r w:rsidR="00D130F1" w:rsidRPr="00CE4AE8">
        <w:rPr>
          <w:rFonts w:ascii="Calibri" w:hAnsi="Calibri"/>
        </w:rPr>
        <w:t>direct reading</w:t>
      </w:r>
      <w:r w:rsidR="00CE4AE8" w:rsidRPr="00CE4AE8">
        <w:rPr>
          <w:rFonts w:ascii="Calibri" w:hAnsi="Calibri"/>
        </w:rPr>
        <w:t xml:space="preserve">, </w:t>
      </w:r>
      <w:r w:rsidR="00D130F1" w:rsidRPr="00CE4AE8">
        <w:rPr>
          <w:rFonts w:ascii="Calibri" w:hAnsi="Calibri"/>
        </w:rPr>
        <w:t xml:space="preserve">and nearly collects </w:t>
      </w:r>
      <w:r w:rsidR="00C46C32" w:rsidRPr="00CE4AE8">
        <w:rPr>
          <w:rFonts w:ascii="Calibri" w:hAnsi="Calibri"/>
        </w:rPr>
        <w:t xml:space="preserve">all the advantages of glass-stem thermometer, bimetal thermometer and gas pressure thermometer. It could be manufactured as shockproof and anti-corrosion types and is one of the mechanical thermometric indicators which are used most widely with the most comprehensive performances at present. </w:t>
      </w:r>
    </w:p>
    <w:p w:rsidR="00F54838" w:rsidRPr="00CE4AE8" w:rsidRDefault="00F54838" w:rsidP="00A14761">
      <w:pPr>
        <w:rPr>
          <w:rFonts w:ascii="Calibri" w:hAnsi="Calibri"/>
        </w:rPr>
      </w:pPr>
      <w:r w:rsidRPr="00CE4AE8">
        <w:rPr>
          <w:rFonts w:ascii="Calibri" w:hAnsi="Calibri" w:hint="eastAsia"/>
        </w:rPr>
        <w:t>测温部分（温包）的材料：紫铜、紫铜镀铬或</w:t>
      </w:r>
      <w:r w:rsidRPr="00CE4AE8">
        <w:rPr>
          <w:rFonts w:ascii="Calibri" w:hAnsi="Calibri" w:hint="eastAsia"/>
        </w:rPr>
        <w:t>1</w:t>
      </w:r>
      <w:r w:rsidR="00707F36" w:rsidRPr="00CE4AE8">
        <w:rPr>
          <w:rFonts w:ascii="Calibri" w:hAnsi="Calibri" w:hint="eastAsia"/>
        </w:rPr>
        <w:t>Cr18Ni9Ti</w:t>
      </w:r>
      <w:r w:rsidR="00707F36" w:rsidRPr="00CE4AE8">
        <w:rPr>
          <w:rFonts w:ascii="Calibri" w:hAnsi="Calibri" w:hint="eastAsia"/>
        </w:rPr>
        <w:t>。</w:t>
      </w:r>
    </w:p>
    <w:p w:rsidR="007931A1" w:rsidRDefault="007931A1" w:rsidP="00A14761">
      <w:pPr>
        <w:rPr>
          <w:rFonts w:ascii="Calibri" w:hAnsi="Calibri"/>
        </w:rPr>
      </w:pPr>
      <w:r w:rsidRPr="00CE4AE8">
        <w:rPr>
          <w:rFonts w:ascii="Calibri" w:hAnsi="Calibri"/>
        </w:rPr>
        <w:t xml:space="preserve">Material of temperature measuring parts (temperature bag): red copper, red copper plating chromium or </w:t>
      </w:r>
      <w:r w:rsidRPr="00CE4AE8">
        <w:rPr>
          <w:rFonts w:ascii="Calibri" w:hAnsi="Calibri" w:hint="eastAsia"/>
        </w:rPr>
        <w:t>1Cr18Ni9Ti</w:t>
      </w:r>
      <w:r w:rsidRPr="00CE4AE8">
        <w:rPr>
          <w:rFonts w:ascii="Calibri" w:hAnsi="Calibri"/>
        </w:rPr>
        <w:t xml:space="preserve">. </w:t>
      </w:r>
    </w:p>
    <w:p w:rsidR="007A6A13" w:rsidRPr="00CE4AE8" w:rsidRDefault="007A6A13" w:rsidP="00A14761">
      <w:pPr>
        <w:rPr>
          <w:rFonts w:ascii="Calibri" w:hAnsi="Calibri"/>
        </w:rPr>
      </w:pPr>
    </w:p>
    <w:p w:rsidR="00707F36" w:rsidRPr="004F0EA1" w:rsidRDefault="007A6A13" w:rsidP="004F0EA1">
      <w:pPr>
        <w:ind w:firstLineChars="150" w:firstLine="331"/>
        <w:rPr>
          <w:rFonts w:ascii="Calibri" w:hAnsi="Calibri"/>
          <w:b/>
        </w:rPr>
      </w:pPr>
      <w:r>
        <w:rPr>
          <w:rFonts w:ascii="Calibri" w:hAnsi="Calibri" w:hint="eastAsia"/>
          <w:b/>
          <w:noProof/>
          <w:sz w:val="22"/>
        </w:rPr>
        <w:drawing>
          <wp:anchor distT="0" distB="0" distL="114300" distR="114300" simplePos="0" relativeHeight="251703296" behindDoc="0" locked="0" layoutInCell="1" allowOverlap="1">
            <wp:simplePos x="0" y="0"/>
            <wp:positionH relativeFrom="column">
              <wp:posOffset>5321300</wp:posOffset>
            </wp:positionH>
            <wp:positionV relativeFrom="paragraph">
              <wp:posOffset>3810</wp:posOffset>
            </wp:positionV>
            <wp:extent cx="1532890" cy="2919095"/>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32890" cy="2919095"/>
                    </a:xfrm>
                    <a:prstGeom prst="rect">
                      <a:avLst/>
                    </a:prstGeom>
                    <a:noFill/>
                    <a:ln w="9525">
                      <a:noFill/>
                      <a:miter lim="800000"/>
                      <a:headEnd/>
                      <a:tailEnd/>
                    </a:ln>
                  </pic:spPr>
                </pic:pic>
              </a:graphicData>
            </a:graphic>
          </wp:anchor>
        </w:drawing>
      </w:r>
      <w:r w:rsidR="00707F36" w:rsidRPr="004F0EA1">
        <w:rPr>
          <w:rFonts w:ascii="Calibri" w:hAnsi="Calibri" w:hint="eastAsia"/>
          <w:b/>
          <w:sz w:val="22"/>
        </w:rPr>
        <w:t>4.2WTZ-288</w:t>
      </w:r>
      <w:r w:rsidR="00707F36" w:rsidRPr="004F0EA1">
        <w:rPr>
          <w:rFonts w:ascii="Calibri" w:hAnsi="Calibri" w:hint="eastAsia"/>
          <w:b/>
          <w:sz w:val="22"/>
        </w:rPr>
        <w:t>、</w:t>
      </w:r>
      <w:r w:rsidR="00707F36" w:rsidRPr="004F0EA1">
        <w:rPr>
          <w:rFonts w:ascii="Calibri" w:hAnsi="Calibri" w:hint="eastAsia"/>
          <w:b/>
          <w:sz w:val="22"/>
        </w:rPr>
        <w:t>WTZ-287</w:t>
      </w:r>
      <w:r w:rsidR="00707F36" w:rsidRPr="004F0EA1">
        <w:rPr>
          <w:rFonts w:ascii="Calibri" w:hAnsi="Calibri" w:hint="eastAsia"/>
          <w:b/>
          <w:sz w:val="22"/>
        </w:rPr>
        <w:t>、</w:t>
      </w:r>
      <w:r w:rsidR="00707F36" w:rsidRPr="004F0EA1">
        <w:rPr>
          <w:rFonts w:ascii="Calibri" w:hAnsi="Calibri" w:hint="eastAsia"/>
          <w:b/>
          <w:sz w:val="22"/>
        </w:rPr>
        <w:t>WTZ-286</w:t>
      </w:r>
      <w:r w:rsidR="00707F36" w:rsidRPr="004F0EA1">
        <w:rPr>
          <w:rFonts w:ascii="Calibri" w:hAnsi="Calibri" w:hint="eastAsia"/>
          <w:b/>
          <w:sz w:val="22"/>
        </w:rPr>
        <w:t>电接点测温仪表（图二）</w:t>
      </w:r>
    </w:p>
    <w:p w:rsidR="007931A1" w:rsidRPr="00CE4AE8" w:rsidRDefault="007931A1" w:rsidP="00707F36">
      <w:pPr>
        <w:ind w:firstLineChars="150" w:firstLine="315"/>
        <w:rPr>
          <w:rFonts w:ascii="Calibri" w:hAnsi="Calibri"/>
        </w:rPr>
      </w:pPr>
      <w:r w:rsidRPr="00CE4AE8">
        <w:rPr>
          <w:rFonts w:ascii="Calibri" w:hAnsi="Calibri" w:hint="eastAsia"/>
        </w:rPr>
        <w:t>WTZ-288</w:t>
      </w:r>
      <w:r w:rsidRPr="00CE4AE8">
        <w:rPr>
          <w:rFonts w:ascii="Calibri" w:hAnsi="Calibri"/>
        </w:rPr>
        <w:t>,</w:t>
      </w:r>
      <w:r w:rsidRPr="00CE4AE8">
        <w:rPr>
          <w:rFonts w:ascii="Calibri" w:hAnsi="Calibri" w:hint="eastAsia"/>
        </w:rPr>
        <w:t>WTZ-287,WTZ-286</w:t>
      </w:r>
      <w:r w:rsidRPr="00CE4AE8">
        <w:rPr>
          <w:rFonts w:ascii="Calibri" w:hAnsi="Calibri"/>
        </w:rPr>
        <w:t xml:space="preserve"> electric contact thermometric indicators (Figure 2)</w:t>
      </w:r>
      <w:r w:rsidR="007A6A13" w:rsidRPr="007A6A13">
        <w:rPr>
          <w:rFonts w:cs="Calibri"/>
          <w:noProof/>
          <w:sz w:val="20"/>
          <w:szCs w:val="20"/>
        </w:rPr>
        <w:t xml:space="preserve"> </w:t>
      </w:r>
    </w:p>
    <w:p w:rsidR="00707F36" w:rsidRPr="00CE4AE8" w:rsidRDefault="00707F36" w:rsidP="00707F36">
      <w:pPr>
        <w:ind w:firstLineChars="150" w:firstLine="315"/>
        <w:rPr>
          <w:rFonts w:ascii="Calibri" w:hAnsi="Calibri"/>
        </w:rPr>
      </w:pPr>
      <w:r w:rsidRPr="00CE4AE8">
        <w:rPr>
          <w:rFonts w:ascii="Calibri" w:hAnsi="Calibri" w:hint="eastAsia"/>
        </w:rPr>
        <w:t xml:space="preserve">  WTZ-288(287</w:t>
      </w:r>
      <w:r w:rsidRPr="00CE4AE8">
        <w:rPr>
          <w:rFonts w:ascii="Calibri" w:hAnsi="Calibri" w:hint="eastAsia"/>
        </w:rPr>
        <w:t>、</w:t>
      </w:r>
      <w:r w:rsidRPr="00CE4AE8">
        <w:rPr>
          <w:rFonts w:ascii="Calibri" w:hAnsi="Calibri" w:hint="eastAsia"/>
        </w:rPr>
        <w:t>286)</w:t>
      </w:r>
      <w:r w:rsidRPr="00CE4AE8">
        <w:rPr>
          <w:rFonts w:ascii="Calibri" w:hAnsi="Calibri" w:hint="eastAsia"/>
        </w:rPr>
        <w:t>电接点测温仪表是在</w:t>
      </w:r>
      <w:r w:rsidRPr="00CE4AE8">
        <w:rPr>
          <w:rFonts w:ascii="Calibri" w:hAnsi="Calibri" w:hint="eastAsia"/>
        </w:rPr>
        <w:t>WTZ-280</w:t>
      </w:r>
      <w:r w:rsidRPr="00CE4AE8">
        <w:rPr>
          <w:rFonts w:ascii="Calibri" w:hAnsi="Calibri" w:hint="eastAsia"/>
        </w:rPr>
        <w:t>单指示表的基础上安装了接点装置，通过调节结构，可以方便地改变设定指针的位置，当被测温度上升（或下降）到设定值时，测温仪表会给出一个开或关的信号，用于控制、调节或报警被测温度。</w:t>
      </w:r>
    </w:p>
    <w:p w:rsidR="007931A1" w:rsidRPr="00CE4AE8" w:rsidRDefault="007931A1" w:rsidP="00707F36">
      <w:pPr>
        <w:ind w:firstLineChars="150" w:firstLine="315"/>
        <w:rPr>
          <w:rFonts w:ascii="Calibri" w:hAnsi="Calibri"/>
        </w:rPr>
      </w:pPr>
      <w:r w:rsidRPr="00CE4AE8">
        <w:rPr>
          <w:rFonts w:ascii="Calibri" w:hAnsi="Calibri" w:hint="eastAsia"/>
        </w:rPr>
        <w:t>WTZ-288(287,286)</w:t>
      </w:r>
      <w:r w:rsidRPr="00CE4AE8">
        <w:rPr>
          <w:rFonts w:ascii="Calibri" w:hAnsi="Calibri"/>
        </w:rPr>
        <w:t xml:space="preserve">electric contact thermometric indicators are the types which install contact devices on the basis of </w:t>
      </w:r>
      <w:r w:rsidRPr="00CE4AE8">
        <w:rPr>
          <w:rFonts w:ascii="Calibri" w:hAnsi="Calibri" w:hint="eastAsia"/>
        </w:rPr>
        <w:t>WTZ-280</w:t>
      </w:r>
      <w:r w:rsidRPr="00CE4AE8">
        <w:rPr>
          <w:rFonts w:ascii="Calibri" w:hAnsi="Calibri"/>
        </w:rPr>
        <w:t xml:space="preserve"> single indicator. By adjusting the structure, they could change the setting position of pointer easily. When the measuring temperature rise</w:t>
      </w:r>
      <w:r w:rsidR="00203A29">
        <w:rPr>
          <w:rFonts w:ascii="Calibri" w:hAnsi="Calibri"/>
        </w:rPr>
        <w:t>s</w:t>
      </w:r>
      <w:r w:rsidRPr="00CE4AE8">
        <w:rPr>
          <w:rFonts w:ascii="Calibri" w:hAnsi="Calibri"/>
        </w:rPr>
        <w:t xml:space="preserve"> (or fall</w:t>
      </w:r>
      <w:r w:rsidR="00203A29">
        <w:rPr>
          <w:rFonts w:ascii="Calibri" w:hAnsi="Calibri"/>
        </w:rPr>
        <w:t>s</w:t>
      </w:r>
      <w:r w:rsidRPr="00CE4AE8">
        <w:rPr>
          <w:rFonts w:ascii="Calibri" w:hAnsi="Calibri"/>
        </w:rPr>
        <w:t>)</w:t>
      </w:r>
      <w:r w:rsidR="00DB61C0" w:rsidRPr="00CE4AE8">
        <w:rPr>
          <w:rFonts w:ascii="Calibri" w:hAnsi="Calibri"/>
        </w:rPr>
        <w:t xml:space="preserve"> to the set values, the thermometric indicators will provide a signal of on or off, in order to control, adjust or alarm the measuring temperature. </w:t>
      </w:r>
    </w:p>
    <w:p w:rsidR="007A6A13" w:rsidRPr="00CE4AE8" w:rsidRDefault="00707F36" w:rsidP="007A6A13">
      <w:pPr>
        <w:ind w:firstLineChars="150" w:firstLine="315"/>
        <w:rPr>
          <w:rFonts w:ascii="Calibri" w:hAnsi="Calibri"/>
        </w:rPr>
      </w:pPr>
      <w:r w:rsidRPr="00CE4AE8">
        <w:rPr>
          <w:rFonts w:ascii="Calibri" w:hAnsi="Calibri" w:hint="eastAsia"/>
        </w:rPr>
        <w:t>此类仪表在选型时，电接点于防震两个功能不能同时具备。</w:t>
      </w:r>
    </w:p>
    <w:p w:rsidR="00DB61C0" w:rsidRDefault="00DB61C0" w:rsidP="00707F36">
      <w:pPr>
        <w:ind w:firstLineChars="150" w:firstLine="315"/>
        <w:rPr>
          <w:rFonts w:ascii="Calibri" w:hAnsi="Calibri"/>
        </w:rPr>
      </w:pPr>
      <w:r w:rsidRPr="00CE4AE8">
        <w:rPr>
          <w:rFonts w:ascii="Calibri" w:hAnsi="Calibri" w:hint="eastAsia"/>
        </w:rPr>
        <w:t xml:space="preserve">  This type </w:t>
      </w:r>
      <w:r w:rsidRPr="00CE4AE8">
        <w:rPr>
          <w:rFonts w:ascii="Calibri" w:hAnsi="Calibri"/>
        </w:rPr>
        <w:t xml:space="preserve">could have either electric contact or shock proofing during the model selection. </w:t>
      </w:r>
    </w:p>
    <w:p w:rsidR="007A6A13" w:rsidRPr="00CE4AE8" w:rsidRDefault="007A6A13" w:rsidP="00707F36">
      <w:pPr>
        <w:ind w:firstLineChars="150" w:firstLine="315"/>
        <w:rPr>
          <w:rFonts w:ascii="Calibri" w:hAnsi="Calibri"/>
        </w:rPr>
      </w:pPr>
    </w:p>
    <w:p w:rsidR="00707F36" w:rsidRPr="004F0EA1" w:rsidRDefault="00707F36" w:rsidP="00707F36">
      <w:pPr>
        <w:ind w:firstLineChars="150" w:firstLine="315"/>
        <w:rPr>
          <w:rFonts w:ascii="Calibri" w:hAnsi="Calibri"/>
          <w:b/>
          <w:sz w:val="22"/>
        </w:rPr>
      </w:pPr>
      <w:r w:rsidRPr="00CE4AE8">
        <w:rPr>
          <w:rFonts w:ascii="Calibri" w:hAnsi="Calibri" w:hint="eastAsia"/>
        </w:rPr>
        <w:t xml:space="preserve"> </w:t>
      </w:r>
      <w:r w:rsidRPr="004F0EA1">
        <w:rPr>
          <w:rFonts w:ascii="Calibri" w:hAnsi="Calibri" w:hint="eastAsia"/>
          <w:b/>
          <w:sz w:val="22"/>
        </w:rPr>
        <w:t>4.3WTZ-285</w:t>
      </w:r>
      <w:r w:rsidR="001A2070" w:rsidRPr="004F0EA1">
        <w:rPr>
          <w:rFonts w:ascii="Calibri" w:hAnsi="Calibri" w:hint="eastAsia"/>
          <w:b/>
          <w:sz w:val="22"/>
        </w:rPr>
        <w:t>（</w:t>
      </w:r>
      <w:r w:rsidR="001A2070" w:rsidRPr="004F0EA1">
        <w:rPr>
          <w:rFonts w:ascii="Calibri" w:hAnsi="Calibri" w:hint="eastAsia"/>
          <w:b/>
          <w:sz w:val="22"/>
        </w:rPr>
        <w:t>284</w:t>
      </w:r>
      <w:r w:rsidR="001A2070" w:rsidRPr="004F0EA1">
        <w:rPr>
          <w:rFonts w:ascii="Calibri" w:hAnsi="Calibri" w:hint="eastAsia"/>
          <w:b/>
          <w:sz w:val="22"/>
        </w:rPr>
        <w:t>、</w:t>
      </w:r>
      <w:r w:rsidR="001A2070" w:rsidRPr="004F0EA1">
        <w:rPr>
          <w:rFonts w:ascii="Calibri" w:hAnsi="Calibri" w:hint="eastAsia"/>
          <w:b/>
          <w:sz w:val="22"/>
        </w:rPr>
        <w:t>283</w:t>
      </w:r>
      <w:r w:rsidR="001A2070" w:rsidRPr="004F0EA1">
        <w:rPr>
          <w:rFonts w:ascii="Calibri" w:hAnsi="Calibri" w:hint="eastAsia"/>
          <w:b/>
          <w:sz w:val="22"/>
        </w:rPr>
        <w:t>）</w:t>
      </w:r>
      <w:r w:rsidRPr="004F0EA1">
        <w:rPr>
          <w:rFonts w:ascii="Calibri" w:hAnsi="Calibri" w:hint="eastAsia"/>
          <w:b/>
          <w:sz w:val="22"/>
        </w:rPr>
        <w:t>液体压力式铂热电阻远传测温仪表（图四）</w:t>
      </w:r>
    </w:p>
    <w:p w:rsidR="00DB61C0" w:rsidRPr="004F0EA1" w:rsidRDefault="00DB61C0" w:rsidP="004F0EA1">
      <w:pPr>
        <w:ind w:firstLineChars="150" w:firstLine="331"/>
        <w:rPr>
          <w:rFonts w:ascii="Calibri" w:hAnsi="Calibri"/>
          <w:b/>
          <w:sz w:val="22"/>
        </w:rPr>
      </w:pPr>
      <w:r w:rsidRPr="004F0EA1">
        <w:rPr>
          <w:rFonts w:ascii="Calibri" w:hAnsi="Calibri" w:hint="eastAsia"/>
          <w:b/>
          <w:sz w:val="22"/>
        </w:rPr>
        <w:t>WTZ-285</w:t>
      </w:r>
      <w:r w:rsidRPr="004F0EA1">
        <w:rPr>
          <w:rFonts w:ascii="Calibri" w:hAnsi="Calibri" w:hint="eastAsia"/>
          <w:b/>
          <w:sz w:val="22"/>
        </w:rPr>
        <w:t>（</w:t>
      </w:r>
      <w:r w:rsidRPr="004F0EA1">
        <w:rPr>
          <w:rFonts w:ascii="Calibri" w:hAnsi="Calibri" w:hint="eastAsia"/>
          <w:b/>
          <w:sz w:val="22"/>
        </w:rPr>
        <w:t>284,283</w:t>
      </w:r>
      <w:r w:rsidRPr="004F0EA1">
        <w:rPr>
          <w:rFonts w:ascii="Calibri" w:hAnsi="Calibri" w:hint="eastAsia"/>
          <w:b/>
          <w:sz w:val="22"/>
        </w:rPr>
        <w:t>）</w:t>
      </w:r>
      <w:r w:rsidRPr="004F0EA1">
        <w:rPr>
          <w:rFonts w:ascii="Calibri" w:hAnsi="Calibri"/>
          <w:b/>
          <w:sz w:val="22"/>
        </w:rPr>
        <w:t xml:space="preserve">Liquid Pressure-type Platinum Thermistor Teletransmission Thermometric Indicator </w:t>
      </w:r>
      <w:r w:rsidRPr="004F0EA1">
        <w:rPr>
          <w:rFonts w:ascii="Calibri" w:hAnsi="Calibri" w:hint="eastAsia"/>
          <w:b/>
          <w:sz w:val="22"/>
        </w:rPr>
        <w:t>（</w:t>
      </w:r>
      <w:r w:rsidRPr="004F0EA1">
        <w:rPr>
          <w:rFonts w:ascii="Calibri" w:hAnsi="Calibri" w:hint="eastAsia"/>
          <w:b/>
          <w:sz w:val="22"/>
        </w:rPr>
        <w:t>Figure 4</w:t>
      </w:r>
      <w:r w:rsidRPr="004F0EA1">
        <w:rPr>
          <w:rFonts w:ascii="Calibri" w:hAnsi="Calibri" w:hint="eastAsia"/>
          <w:b/>
          <w:sz w:val="22"/>
        </w:rPr>
        <w:t>）</w:t>
      </w:r>
    </w:p>
    <w:p w:rsidR="00707F36" w:rsidRPr="00CE4AE8" w:rsidRDefault="00676303" w:rsidP="00707F36">
      <w:pPr>
        <w:ind w:firstLineChars="150" w:firstLine="315"/>
        <w:rPr>
          <w:rFonts w:ascii="Calibri" w:hAnsi="Calibri"/>
        </w:rPr>
      </w:pPr>
      <w:r w:rsidRPr="00CE4AE8">
        <w:rPr>
          <w:rFonts w:ascii="Calibri" w:hAnsi="Calibri" w:hint="eastAsia"/>
        </w:rPr>
        <w:t>该种仪表是将铂热电阻测温元件与</w:t>
      </w:r>
      <w:r w:rsidRPr="00CE4AE8">
        <w:rPr>
          <w:rFonts w:ascii="Calibri" w:hAnsi="Calibri" w:hint="eastAsia"/>
        </w:rPr>
        <w:t>WTZ</w:t>
      </w:r>
      <w:r w:rsidRPr="00CE4AE8">
        <w:rPr>
          <w:rFonts w:ascii="Calibri" w:hAnsi="Calibri" w:hint="eastAsia"/>
        </w:rPr>
        <w:t>液体压力式测温仪表的温包置于同一测温元件内的复合仪表。两个测温系统相互独立，互不影响各自的温度测量和精度。这种仪表的突出优点在于只需要单点测温就可实现双重指示被测</w:t>
      </w:r>
      <w:r w:rsidRPr="00CE4AE8">
        <w:rPr>
          <w:rFonts w:ascii="Calibri" w:hAnsi="Calibri" w:hint="eastAsia"/>
        </w:rPr>
        <w:lastRenderedPageBreak/>
        <w:t>温度，其中压力式部分用于现场显示，铂热电阻信号用来远传至控制室，通过二次仪表来显示、控制、调节被测温度，两个测温系统型号监视，提高了温度测量的可靠性和准确性。铂电阻远传接线见图五。</w:t>
      </w:r>
    </w:p>
    <w:p w:rsidR="00C70DBD" w:rsidRDefault="007A6A13" w:rsidP="00707F36">
      <w:pPr>
        <w:ind w:firstLineChars="150" w:firstLine="315"/>
        <w:rPr>
          <w:rFonts w:ascii="Calibri" w:hAnsi="Calibri"/>
        </w:rPr>
      </w:pPr>
      <w:r>
        <w:rPr>
          <w:rFonts w:ascii="Calibri" w:hAnsi="Calibri" w:hint="eastAsia"/>
          <w:noProof/>
        </w:rPr>
        <w:drawing>
          <wp:anchor distT="0" distB="0" distL="114300" distR="114300" simplePos="0" relativeHeight="251705344" behindDoc="0" locked="0" layoutInCell="1" allowOverlap="1">
            <wp:simplePos x="0" y="0"/>
            <wp:positionH relativeFrom="column">
              <wp:posOffset>5480685</wp:posOffset>
            </wp:positionH>
            <wp:positionV relativeFrom="paragraph">
              <wp:posOffset>-420370</wp:posOffset>
            </wp:positionV>
            <wp:extent cx="1233170" cy="3321685"/>
            <wp:effectExtent l="19050" t="0" r="508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233170" cy="3321685"/>
                    </a:xfrm>
                    <a:prstGeom prst="rect">
                      <a:avLst/>
                    </a:prstGeom>
                    <a:noFill/>
                    <a:ln w="9525">
                      <a:noFill/>
                      <a:miter lim="800000"/>
                      <a:headEnd/>
                      <a:tailEnd/>
                    </a:ln>
                  </pic:spPr>
                </pic:pic>
              </a:graphicData>
            </a:graphic>
          </wp:anchor>
        </w:drawing>
      </w:r>
      <w:r w:rsidR="00C70DBD" w:rsidRPr="00CE4AE8">
        <w:rPr>
          <w:rFonts w:ascii="Calibri" w:hAnsi="Calibri" w:hint="eastAsia"/>
        </w:rPr>
        <w:t xml:space="preserve">This type is </w:t>
      </w:r>
      <w:r w:rsidR="002945DB" w:rsidRPr="00CE4AE8">
        <w:rPr>
          <w:rFonts w:ascii="Calibri" w:hAnsi="Calibri" w:hint="eastAsia"/>
        </w:rPr>
        <w:t>a</w:t>
      </w:r>
      <w:r w:rsidR="002945DB" w:rsidRPr="00CE4AE8">
        <w:rPr>
          <w:rFonts w:ascii="Calibri" w:hAnsi="Calibri"/>
        </w:rPr>
        <w:t xml:space="preserve"> complex instrument which place</w:t>
      </w:r>
      <w:r w:rsidR="00C16F1C">
        <w:rPr>
          <w:rFonts w:ascii="Calibri" w:hAnsi="Calibri"/>
        </w:rPr>
        <w:t>s</w:t>
      </w:r>
      <w:r w:rsidR="002945DB" w:rsidRPr="00CE4AE8">
        <w:rPr>
          <w:rFonts w:ascii="Calibri" w:hAnsi="Calibri"/>
        </w:rPr>
        <w:t xml:space="preserve"> the platinum thermistor temperature measurement component and </w:t>
      </w:r>
      <w:r w:rsidR="002945DB" w:rsidRPr="00CE4AE8">
        <w:rPr>
          <w:rFonts w:ascii="Calibri" w:hAnsi="Calibri" w:hint="eastAsia"/>
        </w:rPr>
        <w:t>WTZ</w:t>
      </w:r>
      <w:r w:rsidR="002945DB" w:rsidRPr="00CE4AE8">
        <w:rPr>
          <w:rFonts w:ascii="Calibri" w:hAnsi="Calibri"/>
        </w:rPr>
        <w:t xml:space="preserve"> temperature bag of liquid pressure</w:t>
      </w:r>
      <w:r w:rsidR="00EB5E50" w:rsidRPr="00CE4AE8">
        <w:rPr>
          <w:rFonts w:ascii="Calibri" w:hAnsi="Calibri"/>
        </w:rPr>
        <w:t>-</w:t>
      </w:r>
      <w:r w:rsidR="002945DB" w:rsidRPr="00CE4AE8">
        <w:rPr>
          <w:rFonts w:ascii="Calibri" w:hAnsi="Calibri"/>
        </w:rPr>
        <w:t>type</w:t>
      </w:r>
      <w:r w:rsidR="00EB5E50" w:rsidRPr="00CE4AE8">
        <w:rPr>
          <w:rFonts w:ascii="Calibri" w:hAnsi="Calibri"/>
        </w:rPr>
        <w:t>thermometric indicator into a same temperature measurement component. These two temperature measurement systems are independent mutually and will not affect each other’s temperature measurement and accuracy. The outstanding advantage of this type lie</w:t>
      </w:r>
      <w:r w:rsidR="00C16F1C">
        <w:rPr>
          <w:rFonts w:ascii="Calibri" w:hAnsi="Calibri"/>
        </w:rPr>
        <w:t>s</w:t>
      </w:r>
      <w:r w:rsidR="00EB5E50" w:rsidRPr="00CE4AE8">
        <w:rPr>
          <w:rFonts w:ascii="Calibri" w:hAnsi="Calibri"/>
        </w:rPr>
        <w:t xml:space="preserve"> in </w:t>
      </w:r>
      <w:r w:rsidR="00616F6D" w:rsidRPr="00CE4AE8">
        <w:rPr>
          <w:rFonts w:ascii="Calibri" w:hAnsi="Calibri"/>
        </w:rPr>
        <w:t>realization of double indication of measuring temperature only at a single temperature measurement</w:t>
      </w:r>
      <w:r w:rsidR="00C16F1C" w:rsidRPr="00CE4AE8">
        <w:rPr>
          <w:rFonts w:ascii="Calibri" w:hAnsi="Calibri"/>
        </w:rPr>
        <w:t>point</w:t>
      </w:r>
      <w:r w:rsidR="00616F6D" w:rsidRPr="00CE4AE8">
        <w:rPr>
          <w:rFonts w:ascii="Calibri" w:hAnsi="Calibri"/>
        </w:rPr>
        <w:t xml:space="preserve">, and its pressure-type result is shown in the scene, while the thermistor signal is used for teletransmission to the control room and </w:t>
      </w:r>
      <w:r w:rsidR="00C16F1C">
        <w:rPr>
          <w:rFonts w:ascii="Calibri" w:hAnsi="Calibri"/>
        </w:rPr>
        <w:t>its</w:t>
      </w:r>
      <w:r w:rsidR="00616F6D" w:rsidRPr="00CE4AE8">
        <w:rPr>
          <w:rFonts w:ascii="Calibri" w:hAnsi="Calibri"/>
        </w:rPr>
        <w:t xml:space="preserve"> measuring temperature is displayed, controlled and adjusted by the secondary instrument. Both </w:t>
      </w:r>
      <w:r w:rsidR="00701204" w:rsidRPr="00CE4AE8">
        <w:rPr>
          <w:rFonts w:ascii="Calibri" w:hAnsi="Calibri"/>
        </w:rPr>
        <w:t xml:space="preserve">temperature measurement systems monitor the results of each other, improving the reliability and accuracy of temperature measurement. Please see the teletransmission wiring of platinum thermistor in Figure 5. </w:t>
      </w:r>
    </w:p>
    <w:p w:rsidR="007A6A13" w:rsidRPr="00CE4AE8" w:rsidRDefault="007A6A13" w:rsidP="00707F36">
      <w:pPr>
        <w:ind w:firstLineChars="150" w:firstLine="315"/>
        <w:rPr>
          <w:rFonts w:ascii="Calibri" w:hAnsi="Calibri"/>
        </w:rPr>
      </w:pPr>
    </w:p>
    <w:p w:rsidR="00701204" w:rsidRPr="004F0EA1" w:rsidRDefault="00676303" w:rsidP="004F0EA1">
      <w:pPr>
        <w:ind w:firstLineChars="150" w:firstLine="331"/>
        <w:rPr>
          <w:rFonts w:ascii="Calibri" w:hAnsi="Calibri"/>
          <w:b/>
          <w:sz w:val="22"/>
        </w:rPr>
      </w:pPr>
      <w:r w:rsidRPr="004F0EA1">
        <w:rPr>
          <w:rFonts w:ascii="Calibri" w:hAnsi="Calibri" w:hint="eastAsia"/>
          <w:b/>
          <w:sz w:val="22"/>
        </w:rPr>
        <w:t>4.4WTZd</w:t>
      </w:r>
      <w:r w:rsidRPr="004F0EA1">
        <w:rPr>
          <w:rFonts w:ascii="Calibri" w:hAnsi="Calibri" w:hint="eastAsia"/>
          <w:b/>
          <w:sz w:val="22"/>
        </w:rPr>
        <w:t>系列液体压力式隔爆测温仪表</w:t>
      </w:r>
    </w:p>
    <w:p w:rsidR="00676303" w:rsidRPr="00CE4AE8" w:rsidRDefault="007A6A13" w:rsidP="00701204">
      <w:pPr>
        <w:ind w:firstLineChars="250" w:firstLine="525"/>
        <w:rPr>
          <w:rFonts w:ascii="Calibri" w:hAnsi="Calibri"/>
        </w:rPr>
      </w:pPr>
      <w:r>
        <w:rPr>
          <w:rFonts w:ascii="Calibri" w:hAnsi="Calibri" w:hint="eastAsia"/>
          <w:noProof/>
        </w:rPr>
        <w:drawing>
          <wp:anchor distT="0" distB="0" distL="114300" distR="114300" simplePos="0" relativeHeight="251707392" behindDoc="0" locked="0" layoutInCell="1" allowOverlap="1">
            <wp:simplePos x="0" y="0"/>
            <wp:positionH relativeFrom="column">
              <wp:posOffset>4297680</wp:posOffset>
            </wp:positionH>
            <wp:positionV relativeFrom="paragraph">
              <wp:posOffset>304165</wp:posOffset>
            </wp:positionV>
            <wp:extent cx="2781935" cy="4252595"/>
            <wp:effectExtent l="1905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781935" cy="4252595"/>
                    </a:xfrm>
                    <a:prstGeom prst="rect">
                      <a:avLst/>
                    </a:prstGeom>
                    <a:noFill/>
                    <a:ln w="9525">
                      <a:noFill/>
                      <a:miter lim="800000"/>
                      <a:headEnd/>
                      <a:tailEnd/>
                    </a:ln>
                  </pic:spPr>
                </pic:pic>
              </a:graphicData>
            </a:graphic>
          </wp:anchor>
        </w:drawing>
      </w:r>
      <w:r w:rsidR="00701204" w:rsidRPr="00CE4AE8">
        <w:rPr>
          <w:rFonts w:ascii="Calibri" w:hAnsi="Calibri" w:hint="eastAsia"/>
        </w:rPr>
        <w:t>WTZd</w:t>
      </w:r>
      <w:r w:rsidR="00701204" w:rsidRPr="00CE4AE8">
        <w:rPr>
          <w:rFonts w:ascii="Calibri" w:hAnsi="Calibri"/>
        </w:rPr>
        <w:t xml:space="preserve"> Series Liquid Pressure-type Flameproof Thermometric Indicator</w:t>
      </w:r>
    </w:p>
    <w:p w:rsidR="00676303" w:rsidRPr="00CE4AE8" w:rsidRDefault="00676303" w:rsidP="00707F36">
      <w:pPr>
        <w:ind w:firstLineChars="150" w:firstLine="315"/>
        <w:rPr>
          <w:rFonts w:ascii="Calibri" w:hAnsi="Calibri"/>
          <w:szCs w:val="21"/>
        </w:rPr>
      </w:pPr>
      <w:r w:rsidRPr="00CE4AE8">
        <w:rPr>
          <w:rFonts w:ascii="Calibri" w:hAnsi="Calibri" w:hint="eastAsia"/>
        </w:rPr>
        <w:t>WTZd</w:t>
      </w:r>
      <w:r w:rsidRPr="00CE4AE8">
        <w:rPr>
          <w:rFonts w:ascii="Calibri" w:hAnsi="Calibri" w:hint="eastAsia"/>
        </w:rPr>
        <w:t>系列液体压力式隔爆测温仪表与</w:t>
      </w:r>
      <w:r w:rsidRPr="00CE4AE8">
        <w:rPr>
          <w:rFonts w:ascii="Calibri" w:hAnsi="Calibri" w:hint="eastAsia"/>
        </w:rPr>
        <w:t>WTZ</w:t>
      </w:r>
      <w:r w:rsidRPr="00CE4AE8">
        <w:rPr>
          <w:rFonts w:ascii="Calibri" w:hAnsi="Calibri" w:hint="eastAsia"/>
        </w:rPr>
        <w:t>系列</w:t>
      </w:r>
      <w:r w:rsidR="00156EAC" w:rsidRPr="00CE4AE8">
        <w:rPr>
          <w:rFonts w:ascii="Calibri" w:hAnsi="Calibri" w:hint="eastAsia"/>
        </w:rPr>
        <w:t>液体压力式普通测温仪表工作原</w:t>
      </w:r>
      <w:r w:rsidR="00156EAC" w:rsidRPr="00CE4AE8">
        <w:rPr>
          <w:rFonts w:ascii="Calibri" w:hAnsi="Calibri" w:hint="eastAsia"/>
          <w:szCs w:val="21"/>
        </w:rPr>
        <w:t>理相同，不同之处是</w:t>
      </w:r>
      <w:r w:rsidR="00156EAC" w:rsidRPr="00CE4AE8">
        <w:rPr>
          <w:rFonts w:ascii="Calibri" w:hAnsi="Calibri" w:hint="eastAsia"/>
          <w:szCs w:val="21"/>
        </w:rPr>
        <w:t>WTZd</w:t>
      </w:r>
      <w:r w:rsidR="00156EAC" w:rsidRPr="00CE4AE8">
        <w:rPr>
          <w:rFonts w:ascii="Calibri" w:hAnsi="Calibri" w:hint="eastAsia"/>
          <w:szCs w:val="21"/>
        </w:rPr>
        <w:t>仪表外壳采用轻质铝合金或不锈钢，把仪表内可能产生火花、电弧的电路与表壳为爆炸性气体混合物隔开，从而达到隔爆的目的。产品性能符合</w:t>
      </w:r>
      <w:bookmarkStart w:id="1" w:name="OLE_LINK2"/>
      <w:bookmarkStart w:id="2" w:name="OLE_LINK3"/>
      <w:r w:rsidR="00156EAC" w:rsidRPr="00CE4AE8">
        <w:rPr>
          <w:rFonts w:ascii="Calibri" w:hAnsi="Calibri" w:hint="eastAsia"/>
          <w:szCs w:val="21"/>
        </w:rPr>
        <w:t>GB3836-2010</w:t>
      </w:r>
      <w:bookmarkEnd w:id="1"/>
      <w:bookmarkEnd w:id="2"/>
      <w:r w:rsidR="00156EAC" w:rsidRPr="00CE4AE8">
        <w:rPr>
          <w:rFonts w:ascii="Calibri" w:hAnsi="Calibri" w:hint="eastAsia"/>
          <w:szCs w:val="21"/>
        </w:rPr>
        <w:t>《爆炸性气体环境用电气设备第一部分：通用要求》及</w:t>
      </w:r>
      <w:r w:rsidR="00156EAC" w:rsidRPr="00CE4AE8">
        <w:rPr>
          <w:rFonts w:ascii="Calibri" w:hAnsi="Calibri" w:hint="eastAsia"/>
          <w:szCs w:val="21"/>
        </w:rPr>
        <w:t>GB3836.2-2010</w:t>
      </w:r>
      <w:r w:rsidR="00156EAC" w:rsidRPr="00CE4AE8">
        <w:rPr>
          <w:rFonts w:ascii="Calibri" w:hAnsi="Calibri" w:hint="eastAsia"/>
          <w:szCs w:val="21"/>
        </w:rPr>
        <w:t>《爆炸性气体环境用电气设备第二部分：隔爆型“</w:t>
      </w:r>
      <w:r w:rsidR="00156EAC" w:rsidRPr="00CE4AE8">
        <w:rPr>
          <w:rFonts w:ascii="Calibri" w:hAnsi="Calibri" w:hint="eastAsia"/>
          <w:szCs w:val="21"/>
        </w:rPr>
        <w:t>d</w:t>
      </w:r>
      <w:r w:rsidR="00156EAC" w:rsidRPr="00CE4AE8">
        <w:rPr>
          <w:rFonts w:ascii="Calibri" w:hAnsi="Calibri" w:hint="eastAsia"/>
          <w:szCs w:val="21"/>
        </w:rPr>
        <w:t>”》的标准。防爆标志为</w:t>
      </w:r>
      <w:r w:rsidR="00156EAC" w:rsidRPr="00CE4AE8">
        <w:rPr>
          <w:rFonts w:ascii="Calibri" w:hAnsi="Calibri" w:hint="eastAsia"/>
          <w:szCs w:val="21"/>
        </w:rPr>
        <w:t>ExdII  B/C T6  Gb</w:t>
      </w:r>
      <w:r w:rsidR="00156EAC" w:rsidRPr="00CE4AE8">
        <w:rPr>
          <w:rFonts w:ascii="Calibri" w:hAnsi="Calibri" w:hint="eastAsia"/>
          <w:szCs w:val="21"/>
        </w:rPr>
        <w:t>。</w:t>
      </w:r>
    </w:p>
    <w:p w:rsidR="00701204" w:rsidRPr="00CE4AE8" w:rsidRDefault="00701204" w:rsidP="00701204">
      <w:pPr>
        <w:ind w:firstLineChars="250" w:firstLine="525"/>
        <w:rPr>
          <w:rFonts w:ascii="Calibri" w:hAnsi="Calibri"/>
        </w:rPr>
      </w:pPr>
      <w:r w:rsidRPr="00CE4AE8">
        <w:rPr>
          <w:rFonts w:ascii="Calibri" w:hAnsi="Calibri"/>
          <w:szCs w:val="21"/>
        </w:rPr>
        <w:t xml:space="preserve">Theoperating principle of </w:t>
      </w:r>
      <w:r w:rsidRPr="00CE4AE8">
        <w:rPr>
          <w:rFonts w:ascii="Calibri" w:hAnsi="Calibri" w:hint="eastAsia"/>
        </w:rPr>
        <w:t>WTZd</w:t>
      </w:r>
      <w:r w:rsidRPr="00CE4AE8">
        <w:rPr>
          <w:rFonts w:ascii="Calibri" w:hAnsi="Calibri"/>
        </w:rPr>
        <w:t xml:space="preserve">series liquid pressure-type flameproof thermometric indicator is same as that of </w:t>
      </w:r>
      <w:r w:rsidRPr="00CE4AE8">
        <w:rPr>
          <w:rFonts w:ascii="Calibri" w:hAnsi="Calibri" w:hint="eastAsia"/>
        </w:rPr>
        <w:t>WTZ</w:t>
      </w:r>
      <w:r w:rsidRPr="00CE4AE8">
        <w:rPr>
          <w:rFonts w:ascii="Calibri" w:hAnsi="Calibri"/>
        </w:rPr>
        <w:t xml:space="preserve"> series liquid pressure-type ordinary thermometric indicator. The distinction is that the former adopts lightweight aluminum alloy or stainless steel </w:t>
      </w:r>
      <w:r w:rsidR="00C16F1C">
        <w:rPr>
          <w:rFonts w:ascii="Calibri" w:hAnsi="Calibri"/>
        </w:rPr>
        <w:t>to produce</w:t>
      </w:r>
      <w:r w:rsidRPr="00CE4AE8">
        <w:rPr>
          <w:rFonts w:ascii="Calibri" w:hAnsi="Calibri"/>
        </w:rPr>
        <w:t xml:space="preserve"> its </w:t>
      </w:r>
      <w:r w:rsidR="00F81ED6" w:rsidRPr="00CE4AE8">
        <w:rPr>
          <w:rFonts w:ascii="Calibri" w:hAnsi="Calibri"/>
        </w:rPr>
        <w:t xml:space="preserve">shell, so that it separates the explosive gas mixture from the circuits and </w:t>
      </w:r>
      <w:r w:rsidR="00BD5BFF" w:rsidRPr="00CE4AE8">
        <w:rPr>
          <w:rFonts w:ascii="Calibri" w:hAnsi="Calibri"/>
        </w:rPr>
        <w:t xml:space="preserve">watchcase in the indicator which may cause spark and electric arc, in order to achieve the flame-proof. Its product performance meets the standards </w:t>
      </w:r>
      <w:r w:rsidR="00FC1AD2" w:rsidRPr="00CE4AE8">
        <w:rPr>
          <w:rFonts w:ascii="Calibri" w:hAnsi="Calibri"/>
        </w:rPr>
        <w:t xml:space="preserve">in </w:t>
      </w:r>
      <w:r w:rsidR="00BD5BFF" w:rsidRPr="00CE4AE8">
        <w:rPr>
          <w:rFonts w:ascii="Calibri" w:hAnsi="Calibri" w:hint="eastAsia"/>
          <w:szCs w:val="21"/>
        </w:rPr>
        <w:t>GB3836-201</w:t>
      </w:r>
      <w:r w:rsidR="00BD5BFF" w:rsidRPr="00CE4AE8">
        <w:rPr>
          <w:rFonts w:ascii="Calibri" w:hAnsi="Calibri"/>
          <w:szCs w:val="21"/>
        </w:rPr>
        <w:t>0</w:t>
      </w:r>
      <w:r w:rsidR="00FC1AD2" w:rsidRPr="00CE4AE8">
        <w:rPr>
          <w:rFonts w:ascii="Calibri" w:hAnsi="Calibri"/>
          <w:szCs w:val="21"/>
        </w:rPr>
        <w:t>Electrical Equipment in Explosive Gas Environment-</w:t>
      </w:r>
      <w:r w:rsidR="00FC1AD2" w:rsidRPr="00CE4AE8">
        <w:rPr>
          <w:rFonts w:ascii="Calibri" w:hAnsi="Calibri"/>
        </w:rPr>
        <w:t xml:space="preserve">Part One General Requirements and </w:t>
      </w:r>
      <w:r w:rsidR="00FC1AD2" w:rsidRPr="00CE4AE8">
        <w:rPr>
          <w:rFonts w:ascii="Calibri" w:hAnsi="Calibri" w:hint="eastAsia"/>
          <w:szCs w:val="21"/>
        </w:rPr>
        <w:t>GB3836.2-2010</w:t>
      </w:r>
      <w:r w:rsidR="00FC1AD2" w:rsidRPr="00CE4AE8">
        <w:rPr>
          <w:rFonts w:ascii="Calibri" w:hAnsi="Calibri"/>
          <w:szCs w:val="21"/>
        </w:rPr>
        <w:t>Electrical Equipment in Explosive Gas Environment-</w:t>
      </w:r>
      <w:r w:rsidR="00FC1AD2" w:rsidRPr="00CE4AE8">
        <w:rPr>
          <w:rFonts w:ascii="Calibri" w:hAnsi="Calibri"/>
        </w:rPr>
        <w:t xml:space="preserve">Part Two </w:t>
      </w:r>
      <w:r w:rsidR="00FC1AD2" w:rsidRPr="00CE4AE8">
        <w:rPr>
          <w:rFonts w:ascii="Calibri" w:hAnsi="Calibri"/>
          <w:sz w:val="24"/>
        </w:rPr>
        <w:t xml:space="preserve">Flame-proof Type d. Its explosion-proof sign is </w:t>
      </w:r>
      <w:r w:rsidR="00F9045A" w:rsidRPr="00CE4AE8">
        <w:rPr>
          <w:rFonts w:ascii="Calibri" w:hAnsi="Calibri" w:hint="eastAsia"/>
          <w:szCs w:val="21"/>
        </w:rPr>
        <w:t>ExdII</w:t>
      </w:r>
      <w:r w:rsidR="00FC1AD2" w:rsidRPr="00CE4AE8">
        <w:rPr>
          <w:rFonts w:ascii="Calibri" w:hAnsi="Calibri" w:hint="eastAsia"/>
          <w:szCs w:val="21"/>
        </w:rPr>
        <w:t>B</w:t>
      </w:r>
      <w:r w:rsidR="00F9045A" w:rsidRPr="00CE4AE8">
        <w:rPr>
          <w:rFonts w:ascii="Calibri" w:hAnsi="Calibri" w:hint="eastAsia"/>
          <w:szCs w:val="21"/>
        </w:rPr>
        <w:t xml:space="preserve">/C T6 </w:t>
      </w:r>
      <w:r w:rsidR="00FC1AD2" w:rsidRPr="00CE4AE8">
        <w:rPr>
          <w:rFonts w:ascii="Calibri" w:hAnsi="Calibri" w:hint="eastAsia"/>
          <w:szCs w:val="21"/>
        </w:rPr>
        <w:t>Gb</w:t>
      </w:r>
      <w:r w:rsidR="00FC1AD2" w:rsidRPr="00CE4AE8">
        <w:rPr>
          <w:rFonts w:ascii="Calibri" w:hAnsi="Calibri"/>
          <w:szCs w:val="21"/>
        </w:rPr>
        <w:t xml:space="preserve">. </w:t>
      </w:r>
    </w:p>
    <w:p w:rsidR="00701204" w:rsidRPr="00CE4AE8" w:rsidRDefault="00701204" w:rsidP="00707F36">
      <w:pPr>
        <w:ind w:firstLineChars="150" w:firstLine="315"/>
        <w:rPr>
          <w:rFonts w:ascii="Calibri" w:hAnsi="Calibri"/>
          <w:szCs w:val="21"/>
        </w:rPr>
      </w:pPr>
    </w:p>
    <w:p w:rsidR="00701204" w:rsidRPr="00CE4AE8" w:rsidRDefault="00701204" w:rsidP="00707F36">
      <w:pPr>
        <w:ind w:firstLineChars="150" w:firstLine="315"/>
        <w:rPr>
          <w:rFonts w:ascii="Calibri" w:hAnsi="Calibri"/>
          <w:szCs w:val="21"/>
        </w:rPr>
      </w:pPr>
    </w:p>
    <w:p w:rsidR="00FA26F7" w:rsidRPr="004F0EA1" w:rsidRDefault="00FA26F7" w:rsidP="00FC1AD2">
      <w:pPr>
        <w:pStyle w:val="a3"/>
        <w:numPr>
          <w:ilvl w:val="0"/>
          <w:numId w:val="2"/>
        </w:numPr>
        <w:ind w:firstLineChars="0"/>
        <w:rPr>
          <w:rFonts w:ascii="Calibri" w:hAnsi="Calibri"/>
          <w:b/>
          <w:sz w:val="24"/>
          <w:szCs w:val="21"/>
        </w:rPr>
      </w:pPr>
      <w:r w:rsidRPr="004F0EA1">
        <w:rPr>
          <w:rFonts w:ascii="Calibri" w:hAnsi="Calibri" w:hint="eastAsia"/>
          <w:b/>
          <w:sz w:val="24"/>
          <w:szCs w:val="21"/>
        </w:rPr>
        <w:t>结构与固定安装方式</w:t>
      </w:r>
      <w:r w:rsidR="00FC1AD2" w:rsidRPr="004F0EA1">
        <w:rPr>
          <w:rFonts w:ascii="Calibri" w:hAnsi="Calibri"/>
          <w:b/>
          <w:sz w:val="24"/>
          <w:szCs w:val="21"/>
        </w:rPr>
        <w:t xml:space="preserve">Structure and Fixed </w:t>
      </w:r>
      <w:bookmarkStart w:id="3" w:name="OLE_LINK4"/>
      <w:bookmarkStart w:id="4" w:name="OLE_LINK5"/>
      <w:r w:rsidR="00FC1AD2" w:rsidRPr="004F0EA1">
        <w:rPr>
          <w:rFonts w:ascii="Calibri" w:hAnsi="Calibri"/>
          <w:b/>
          <w:sz w:val="24"/>
          <w:szCs w:val="21"/>
        </w:rPr>
        <w:t xml:space="preserve">Installation </w:t>
      </w:r>
      <w:bookmarkEnd w:id="3"/>
      <w:bookmarkEnd w:id="4"/>
      <w:r w:rsidR="00FC1AD2" w:rsidRPr="004F0EA1">
        <w:rPr>
          <w:rFonts w:ascii="Calibri" w:hAnsi="Calibri"/>
          <w:b/>
          <w:sz w:val="24"/>
          <w:szCs w:val="21"/>
        </w:rPr>
        <w:t>Types</w:t>
      </w:r>
    </w:p>
    <w:p w:rsidR="00284992" w:rsidRDefault="00FA26F7" w:rsidP="00FA26F7">
      <w:pPr>
        <w:ind w:left="360"/>
        <w:rPr>
          <w:rFonts w:ascii="Calibri" w:hAnsi="Calibri"/>
          <w:b/>
          <w:sz w:val="22"/>
          <w:szCs w:val="21"/>
        </w:rPr>
      </w:pPr>
      <w:r w:rsidRPr="004F0EA1">
        <w:rPr>
          <w:rFonts w:ascii="Calibri" w:hAnsi="Calibri" w:hint="eastAsia"/>
          <w:b/>
          <w:sz w:val="22"/>
          <w:szCs w:val="21"/>
        </w:rPr>
        <w:t>5.1</w:t>
      </w:r>
      <w:r w:rsidRPr="004F0EA1">
        <w:rPr>
          <w:rFonts w:ascii="Calibri" w:hAnsi="Calibri" w:hint="eastAsia"/>
          <w:b/>
          <w:sz w:val="22"/>
          <w:szCs w:val="21"/>
        </w:rPr>
        <w:t>轴向、径向</w:t>
      </w:r>
      <w:r w:rsidRPr="004F0EA1">
        <w:rPr>
          <w:rFonts w:ascii="Calibri" w:hAnsi="Calibri" w:hint="eastAsia"/>
          <w:b/>
          <w:sz w:val="22"/>
          <w:szCs w:val="21"/>
        </w:rPr>
        <w:t>(</w:t>
      </w:r>
      <w:r w:rsidRPr="004F0EA1">
        <w:rPr>
          <w:rFonts w:ascii="Calibri" w:hAnsi="Calibri" w:hint="eastAsia"/>
          <w:b/>
          <w:sz w:val="22"/>
          <w:szCs w:val="21"/>
        </w:rPr>
        <w:t>表四</w:t>
      </w:r>
      <w:r w:rsidRPr="004F0EA1">
        <w:rPr>
          <w:rFonts w:ascii="Calibri" w:hAnsi="Calibri" w:hint="eastAsia"/>
          <w:b/>
          <w:sz w:val="22"/>
          <w:szCs w:val="21"/>
        </w:rPr>
        <w:t>)</w:t>
      </w:r>
      <w:r w:rsidR="00B44CD2" w:rsidRPr="004F0EA1">
        <w:rPr>
          <w:rFonts w:ascii="Calibri" w:hAnsi="Calibri"/>
          <w:b/>
          <w:sz w:val="22"/>
          <w:szCs w:val="21"/>
        </w:rPr>
        <w:t>A</w:t>
      </w:r>
      <w:r w:rsidR="00FC1AD2" w:rsidRPr="004F0EA1">
        <w:rPr>
          <w:rFonts w:ascii="Calibri" w:hAnsi="Calibri"/>
          <w:b/>
          <w:sz w:val="22"/>
          <w:szCs w:val="21"/>
        </w:rPr>
        <w:t xml:space="preserve">xial and </w:t>
      </w:r>
      <w:r w:rsidR="00B44CD2" w:rsidRPr="004F0EA1">
        <w:rPr>
          <w:rFonts w:ascii="Calibri" w:hAnsi="Calibri"/>
          <w:b/>
          <w:sz w:val="22"/>
          <w:szCs w:val="21"/>
        </w:rPr>
        <w:t>R</w:t>
      </w:r>
      <w:r w:rsidR="00FC1AD2" w:rsidRPr="004F0EA1">
        <w:rPr>
          <w:rFonts w:ascii="Calibri" w:hAnsi="Calibri"/>
          <w:b/>
          <w:sz w:val="22"/>
          <w:szCs w:val="21"/>
        </w:rPr>
        <w:t xml:space="preserve">adial </w:t>
      </w:r>
      <w:r w:rsidR="00B44CD2" w:rsidRPr="004F0EA1">
        <w:rPr>
          <w:rFonts w:ascii="Calibri" w:hAnsi="Calibri"/>
          <w:b/>
          <w:sz w:val="22"/>
          <w:szCs w:val="21"/>
        </w:rPr>
        <w:t>D</w:t>
      </w:r>
      <w:r w:rsidR="00FC1AD2" w:rsidRPr="004F0EA1">
        <w:rPr>
          <w:rFonts w:ascii="Calibri" w:hAnsi="Calibri"/>
          <w:b/>
          <w:sz w:val="22"/>
          <w:szCs w:val="21"/>
        </w:rPr>
        <w:t>irections (Table 4)</w:t>
      </w:r>
    </w:p>
    <w:p w:rsidR="003C25EF" w:rsidRPr="004F0EA1" w:rsidRDefault="003C25EF" w:rsidP="00FA26F7">
      <w:pPr>
        <w:ind w:left="360"/>
        <w:rPr>
          <w:rFonts w:ascii="Calibri" w:hAnsi="Calibri"/>
          <w:b/>
          <w:sz w:val="22"/>
          <w:szCs w:val="21"/>
        </w:rPr>
      </w:pPr>
    </w:p>
    <w:p w:rsidR="003C25EF" w:rsidRDefault="003C25EF" w:rsidP="00FA26F7">
      <w:pPr>
        <w:ind w:left="360"/>
        <w:rPr>
          <w:rFonts w:ascii="Calibri" w:hAnsi="Calibri"/>
          <w:szCs w:val="21"/>
        </w:rPr>
      </w:pPr>
    </w:p>
    <w:p w:rsidR="003C25EF" w:rsidRDefault="003C25EF" w:rsidP="00FA26F7">
      <w:pPr>
        <w:ind w:left="360"/>
        <w:rPr>
          <w:rFonts w:ascii="Calibri" w:hAnsi="Calibri"/>
          <w:szCs w:val="21"/>
        </w:rPr>
      </w:pPr>
    </w:p>
    <w:p w:rsidR="003C25EF" w:rsidRDefault="003C25EF" w:rsidP="00FA26F7">
      <w:pPr>
        <w:ind w:left="360"/>
        <w:rPr>
          <w:rFonts w:ascii="Calibri" w:hAnsi="Calibri"/>
          <w:szCs w:val="21"/>
        </w:rPr>
      </w:pPr>
    </w:p>
    <w:p w:rsidR="003C25EF" w:rsidRDefault="003C25EF" w:rsidP="00FA26F7">
      <w:pPr>
        <w:ind w:left="360"/>
        <w:rPr>
          <w:rFonts w:ascii="Calibri" w:hAnsi="Calibri"/>
          <w:szCs w:val="21"/>
        </w:rPr>
      </w:pPr>
    </w:p>
    <w:p w:rsidR="003C25EF" w:rsidRDefault="003C25EF" w:rsidP="00FA26F7">
      <w:pPr>
        <w:ind w:left="360"/>
        <w:rPr>
          <w:rFonts w:ascii="Calibri" w:hAnsi="Calibri"/>
          <w:szCs w:val="21"/>
        </w:rPr>
      </w:pPr>
    </w:p>
    <w:p w:rsidR="003C25EF" w:rsidRDefault="003C25EF" w:rsidP="00FA26F7">
      <w:pPr>
        <w:ind w:left="360"/>
        <w:rPr>
          <w:rFonts w:ascii="Calibri" w:hAnsi="Calibri"/>
          <w:szCs w:val="21"/>
        </w:rPr>
      </w:pPr>
    </w:p>
    <w:p w:rsidR="003C25EF" w:rsidRDefault="003C25EF" w:rsidP="00FA26F7">
      <w:pPr>
        <w:ind w:left="360"/>
        <w:rPr>
          <w:rFonts w:ascii="Calibri" w:hAnsi="Calibri"/>
          <w:szCs w:val="21"/>
        </w:rPr>
      </w:pPr>
    </w:p>
    <w:p w:rsidR="003C25EF" w:rsidRDefault="003C25EF" w:rsidP="003C25EF">
      <w:pPr>
        <w:jc w:val="left"/>
        <w:rPr>
          <w:rFonts w:cs="Calibri"/>
          <w:b/>
          <w:szCs w:val="20"/>
        </w:rPr>
      </w:pPr>
      <w:r>
        <w:rPr>
          <w:rFonts w:cs="Calibri" w:hint="eastAsia"/>
          <w:b/>
          <w:noProof/>
          <w:szCs w:val="20"/>
        </w:rPr>
        <w:drawing>
          <wp:anchor distT="0" distB="0" distL="114300" distR="114300" simplePos="0" relativeHeight="251709440" behindDoc="0" locked="0" layoutInCell="1" allowOverlap="1">
            <wp:simplePos x="0" y="0"/>
            <wp:positionH relativeFrom="column">
              <wp:posOffset>3707130</wp:posOffset>
            </wp:positionH>
            <wp:positionV relativeFrom="paragraph">
              <wp:posOffset>177165</wp:posOffset>
            </wp:positionV>
            <wp:extent cx="3239135" cy="4411980"/>
            <wp:effectExtent l="19050" t="0" r="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239135" cy="4411980"/>
                    </a:xfrm>
                    <a:prstGeom prst="rect">
                      <a:avLst/>
                    </a:prstGeom>
                    <a:noFill/>
                    <a:ln w="9525">
                      <a:noFill/>
                      <a:miter lim="800000"/>
                      <a:headEnd/>
                      <a:tailEnd/>
                    </a:ln>
                  </pic:spPr>
                </pic:pic>
              </a:graphicData>
            </a:graphic>
          </wp:anchor>
        </w:drawing>
      </w:r>
    </w:p>
    <w:tbl>
      <w:tblPr>
        <w:tblW w:w="5383" w:type="dxa"/>
        <w:tblInd w:w="392" w:type="dxa"/>
        <w:tblLook w:val="04A0"/>
      </w:tblPr>
      <w:tblGrid>
        <w:gridCol w:w="2131"/>
        <w:gridCol w:w="540"/>
        <w:gridCol w:w="540"/>
        <w:gridCol w:w="436"/>
        <w:gridCol w:w="644"/>
        <w:gridCol w:w="546"/>
        <w:gridCol w:w="546"/>
      </w:tblGrid>
      <w:tr w:rsidR="003C25EF" w:rsidRPr="00EA79FD" w:rsidTr="009F26F8">
        <w:trPr>
          <w:trHeight w:val="390"/>
        </w:trPr>
        <w:tc>
          <w:tcPr>
            <w:tcW w:w="2131" w:type="dxa"/>
            <w:tcBorders>
              <w:top w:val="single" w:sz="4" w:space="0" w:color="auto"/>
              <w:left w:val="single" w:sz="4" w:space="0" w:color="auto"/>
              <w:bottom w:val="nil"/>
              <w:right w:val="single" w:sz="4" w:space="0" w:color="auto"/>
            </w:tcBorders>
            <w:shd w:val="clear" w:color="auto" w:fill="auto"/>
            <w:noWrap/>
            <w:hideMark/>
          </w:tcPr>
          <w:p w:rsidR="003C25EF" w:rsidRPr="00EA79FD" w:rsidRDefault="00C11E90" w:rsidP="009F26F8">
            <w:pPr>
              <w:widowControl/>
              <w:jc w:val="right"/>
              <w:rPr>
                <w:rFonts w:ascii="Times New Roman" w:hAnsi="Times New Roman"/>
                <w:color w:val="000000"/>
                <w:kern w:val="0"/>
                <w:sz w:val="22"/>
              </w:rPr>
            </w:pPr>
            <w:r w:rsidRPr="00CE4AE8">
              <w:rPr>
                <w:rFonts w:ascii="Calibri" w:hAnsi="Calibri"/>
                <w:szCs w:val="21"/>
              </w:rPr>
              <w:t>Surface Diameter</w:t>
            </w:r>
          </w:p>
        </w:tc>
        <w:tc>
          <w:tcPr>
            <w:tcW w:w="1080"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Φ80</w:t>
            </w:r>
          </w:p>
        </w:tc>
        <w:tc>
          <w:tcPr>
            <w:tcW w:w="108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Φ100</w:t>
            </w:r>
          </w:p>
        </w:tc>
        <w:tc>
          <w:tcPr>
            <w:tcW w:w="109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Φ140</w:t>
            </w:r>
          </w:p>
        </w:tc>
      </w:tr>
      <w:tr w:rsidR="003C25EF" w:rsidRPr="00EA79FD" w:rsidTr="009F26F8">
        <w:trPr>
          <w:trHeight w:val="585"/>
        </w:trPr>
        <w:tc>
          <w:tcPr>
            <w:tcW w:w="2131" w:type="dxa"/>
            <w:tcBorders>
              <w:top w:val="nil"/>
              <w:left w:val="single" w:sz="4" w:space="0" w:color="auto"/>
              <w:bottom w:val="nil"/>
              <w:right w:val="single" w:sz="4" w:space="0" w:color="auto"/>
            </w:tcBorders>
            <w:shd w:val="clear" w:color="auto" w:fill="auto"/>
            <w:noWrap/>
            <w:hideMark/>
          </w:tcPr>
          <w:p w:rsidR="003C25EF" w:rsidRPr="00EA79FD" w:rsidRDefault="003C25EF" w:rsidP="009F26F8">
            <w:pPr>
              <w:widowControl/>
              <w:jc w:val="right"/>
              <w:rPr>
                <w:rFonts w:ascii="宋体" w:hAnsi="宋体" w:cs="宋体"/>
                <w:color w:val="000000"/>
                <w:kern w:val="0"/>
                <w:sz w:val="22"/>
              </w:rPr>
            </w:pPr>
            <w:r w:rsidRPr="00EA79FD">
              <w:rPr>
                <w:rFonts w:ascii="宋体" w:hAnsi="宋体" w:cs="宋体" w:hint="eastAsia"/>
                <w:color w:val="000000"/>
                <w:kern w:val="0"/>
                <w:sz w:val="22"/>
              </w:rPr>
              <w:t>表面直径</w:t>
            </w:r>
          </w:p>
        </w:tc>
        <w:tc>
          <w:tcPr>
            <w:tcW w:w="1080" w:type="dxa"/>
            <w:gridSpan w:val="2"/>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1080" w:type="dxa"/>
            <w:gridSpan w:val="2"/>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1092" w:type="dxa"/>
            <w:gridSpan w:val="2"/>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00"/>
        </w:trPr>
        <w:tc>
          <w:tcPr>
            <w:tcW w:w="2131" w:type="dxa"/>
            <w:tcBorders>
              <w:top w:val="nil"/>
              <w:left w:val="single" w:sz="4" w:space="0" w:color="auto"/>
              <w:bottom w:val="nil"/>
              <w:right w:val="single" w:sz="4" w:space="0" w:color="auto"/>
            </w:tcBorders>
            <w:shd w:val="clear" w:color="auto" w:fill="auto"/>
            <w:noWrap/>
            <w:hideMark/>
          </w:tcPr>
          <w:p w:rsidR="003C25EF" w:rsidRPr="00EA79FD" w:rsidRDefault="00C11E90" w:rsidP="009F26F8">
            <w:pPr>
              <w:widowControl/>
              <w:jc w:val="right"/>
              <w:rPr>
                <w:rFonts w:ascii="Times New Roman" w:hAnsi="Times New Roman"/>
                <w:color w:val="000000"/>
                <w:kern w:val="0"/>
                <w:sz w:val="22"/>
              </w:rPr>
            </w:pPr>
            <w:r w:rsidRPr="00CE4AE8">
              <w:rPr>
                <w:rFonts w:ascii="Calibri" w:hAnsi="Calibri"/>
                <w:szCs w:val="21"/>
              </w:rPr>
              <w:t>Boundary Dimension</w:t>
            </w:r>
          </w:p>
        </w:tc>
        <w:tc>
          <w:tcPr>
            <w:tcW w:w="540" w:type="dxa"/>
            <w:vMerge w:val="restart"/>
            <w:tcBorders>
              <w:top w:val="nil"/>
              <w:left w:val="nil"/>
              <w:bottom w:val="nil"/>
              <w:right w:val="single" w:sz="4" w:space="0" w:color="auto"/>
            </w:tcBorders>
            <w:shd w:val="clear" w:color="auto" w:fill="auto"/>
            <w:noWrap/>
            <w:vAlign w:val="center"/>
            <w:hideMark/>
          </w:tcPr>
          <w:p w:rsidR="003C25EF" w:rsidRPr="00EA79FD" w:rsidRDefault="00AA3434" w:rsidP="009F26F8">
            <w:pPr>
              <w:widowControl/>
              <w:jc w:val="center"/>
              <w:rPr>
                <w:rFonts w:ascii="宋体" w:hAnsi="宋体" w:cs="宋体"/>
                <w:color w:val="000000"/>
                <w:kern w:val="0"/>
                <w:sz w:val="22"/>
              </w:rPr>
            </w:pPr>
            <w:r>
              <w:rPr>
                <w:rFonts w:ascii="宋体" w:hAnsi="宋体" w:cs="宋体"/>
                <w:noProof/>
                <w:color w:val="000000"/>
                <w:kern w:val="0"/>
                <w:sz w:val="22"/>
              </w:rPr>
              <w:pict>
                <v:shape id="_x0000_s1122" type="#_x0000_t32" style="position:absolute;left:0;text-align:left;margin-left:-4.55pt;margin-top:-18.3pt;width:164.15pt;height:.05pt;z-index:251711488;mso-position-horizontal-relative:text;mso-position-vertical-relative:text" o:connectortype="straight"/>
              </w:pict>
            </w:r>
            <w:r w:rsidR="003C25EF" w:rsidRPr="00EA79FD">
              <w:rPr>
                <w:rFonts w:ascii="宋体" w:hAnsi="宋体" w:cs="宋体" w:hint="eastAsia"/>
                <w:color w:val="000000"/>
                <w:kern w:val="0"/>
                <w:sz w:val="22"/>
              </w:rPr>
              <w:t>B</w:t>
            </w:r>
          </w:p>
        </w:tc>
        <w:tc>
          <w:tcPr>
            <w:tcW w:w="540" w:type="dxa"/>
            <w:vMerge w:val="restart"/>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D1</w:t>
            </w:r>
          </w:p>
        </w:tc>
        <w:tc>
          <w:tcPr>
            <w:tcW w:w="436" w:type="dxa"/>
            <w:vMerge w:val="restart"/>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B</w:t>
            </w:r>
          </w:p>
        </w:tc>
        <w:tc>
          <w:tcPr>
            <w:tcW w:w="644" w:type="dxa"/>
            <w:vMerge w:val="restart"/>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D1</w:t>
            </w:r>
          </w:p>
        </w:tc>
        <w:tc>
          <w:tcPr>
            <w:tcW w:w="546" w:type="dxa"/>
            <w:vMerge w:val="restart"/>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B</w:t>
            </w:r>
          </w:p>
        </w:tc>
        <w:tc>
          <w:tcPr>
            <w:tcW w:w="546" w:type="dxa"/>
            <w:vMerge w:val="restart"/>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D1</w:t>
            </w:r>
          </w:p>
        </w:tc>
      </w:tr>
      <w:tr w:rsidR="003C25EF" w:rsidRPr="00EA79FD" w:rsidTr="009F26F8">
        <w:trPr>
          <w:trHeight w:val="360"/>
        </w:trPr>
        <w:tc>
          <w:tcPr>
            <w:tcW w:w="2131" w:type="dxa"/>
            <w:tcBorders>
              <w:top w:val="nil"/>
              <w:left w:val="single" w:sz="4" w:space="0" w:color="auto"/>
              <w:bottom w:val="nil"/>
              <w:right w:val="single" w:sz="4" w:space="0" w:color="auto"/>
            </w:tcBorders>
            <w:shd w:val="clear" w:color="auto" w:fill="auto"/>
            <w:noWrap/>
            <w:hideMark/>
          </w:tcPr>
          <w:p w:rsidR="003C25EF" w:rsidRPr="00EA79FD" w:rsidRDefault="003C25EF" w:rsidP="009F26F8">
            <w:pPr>
              <w:widowControl/>
              <w:jc w:val="right"/>
              <w:rPr>
                <w:rFonts w:ascii="宋体" w:hAnsi="宋体" w:cs="宋体"/>
                <w:color w:val="000000"/>
                <w:kern w:val="0"/>
                <w:sz w:val="20"/>
              </w:rPr>
            </w:pPr>
            <w:r w:rsidRPr="00EA79FD">
              <w:rPr>
                <w:rFonts w:ascii="宋体" w:hAnsi="宋体" w:cs="宋体" w:hint="eastAsia"/>
                <w:color w:val="000000"/>
                <w:kern w:val="0"/>
                <w:sz w:val="20"/>
              </w:rPr>
              <w:t>外形尺寸</w:t>
            </w:r>
          </w:p>
        </w:tc>
        <w:tc>
          <w:tcPr>
            <w:tcW w:w="540" w:type="dxa"/>
            <w:vMerge/>
            <w:tcBorders>
              <w:top w:val="nil"/>
              <w:left w:val="nil"/>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60"/>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C11E90" w:rsidP="009F26F8">
            <w:pPr>
              <w:widowControl/>
              <w:jc w:val="center"/>
              <w:rPr>
                <w:rFonts w:ascii="宋体" w:hAnsi="宋体" w:cs="宋体"/>
                <w:color w:val="000000"/>
                <w:kern w:val="0"/>
                <w:sz w:val="22"/>
              </w:rPr>
            </w:pPr>
            <w:r w:rsidRPr="00CE4AE8">
              <w:rPr>
                <w:rFonts w:ascii="Calibri" w:hAnsi="Calibri"/>
                <w:szCs w:val="21"/>
              </w:rPr>
              <w:t>Model</w:t>
            </w:r>
            <w:r w:rsidR="003C25EF" w:rsidRPr="00EA79FD">
              <w:rPr>
                <w:rFonts w:ascii="Times New Roman" w:hAnsi="Times New Roman" w:cs="Times New Roman"/>
                <w:color w:val="000000"/>
                <w:kern w:val="0"/>
                <w:sz w:val="22"/>
              </w:rPr>
              <w:t xml:space="preserve"> </w:t>
            </w:r>
            <w:r w:rsidR="003C25EF" w:rsidRPr="00EA79FD">
              <w:rPr>
                <w:rFonts w:ascii="宋体" w:hAnsi="宋体" w:cs="宋体" w:hint="eastAsia"/>
                <w:color w:val="000000"/>
                <w:kern w:val="0"/>
                <w:sz w:val="22"/>
              </w:rPr>
              <w:t>型号</w:t>
            </w:r>
          </w:p>
        </w:tc>
        <w:tc>
          <w:tcPr>
            <w:tcW w:w="540" w:type="dxa"/>
            <w:vMerge/>
            <w:tcBorders>
              <w:top w:val="nil"/>
              <w:left w:val="nil"/>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WTZ-280</w:t>
            </w:r>
          </w:p>
        </w:tc>
        <w:tc>
          <w:tcPr>
            <w:tcW w:w="5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38</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85</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38</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105</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WTZ-283</w:t>
            </w:r>
          </w:p>
        </w:tc>
        <w:tc>
          <w:tcPr>
            <w:tcW w:w="540" w:type="dxa"/>
            <w:vMerge/>
            <w:tcBorders>
              <w:top w:val="single" w:sz="4" w:space="0" w:color="auto"/>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WTZ-284</w:t>
            </w:r>
          </w:p>
        </w:tc>
        <w:tc>
          <w:tcPr>
            <w:tcW w:w="540" w:type="dxa"/>
            <w:vMerge/>
            <w:tcBorders>
              <w:top w:val="single" w:sz="4" w:space="0" w:color="auto"/>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15"/>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WTZ-285</w:t>
            </w:r>
          </w:p>
        </w:tc>
        <w:tc>
          <w:tcPr>
            <w:tcW w:w="540" w:type="dxa"/>
            <w:vMerge/>
            <w:tcBorders>
              <w:top w:val="single" w:sz="4" w:space="0" w:color="auto"/>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WTZ-286</w:t>
            </w:r>
          </w:p>
        </w:tc>
        <w:tc>
          <w:tcPr>
            <w:tcW w:w="540" w:type="dxa"/>
            <w:vMerge w:val="restart"/>
            <w:tcBorders>
              <w:top w:val="nil"/>
              <w:left w:val="nil"/>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58</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85</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58</w:t>
            </w:r>
          </w:p>
        </w:tc>
        <w:tc>
          <w:tcPr>
            <w:tcW w:w="6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105</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WTZ-287</w:t>
            </w:r>
          </w:p>
        </w:tc>
        <w:tc>
          <w:tcPr>
            <w:tcW w:w="540" w:type="dxa"/>
            <w:vMerge/>
            <w:tcBorders>
              <w:top w:val="nil"/>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15"/>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WTZ-288</w:t>
            </w:r>
          </w:p>
        </w:tc>
        <w:tc>
          <w:tcPr>
            <w:tcW w:w="540" w:type="dxa"/>
            <w:vMerge/>
            <w:tcBorders>
              <w:top w:val="nil"/>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WTZd-283</w:t>
            </w:r>
          </w:p>
        </w:tc>
        <w:tc>
          <w:tcPr>
            <w:tcW w:w="540" w:type="dxa"/>
            <w:vMerge w:val="restart"/>
            <w:tcBorders>
              <w:top w:val="nil"/>
              <w:left w:val="nil"/>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38</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85</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38</w:t>
            </w:r>
          </w:p>
        </w:tc>
        <w:tc>
          <w:tcPr>
            <w:tcW w:w="6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105</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WTZd-284</w:t>
            </w:r>
          </w:p>
        </w:tc>
        <w:tc>
          <w:tcPr>
            <w:tcW w:w="540" w:type="dxa"/>
            <w:vMerge/>
            <w:tcBorders>
              <w:top w:val="nil"/>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15"/>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WTZd-285</w:t>
            </w:r>
          </w:p>
        </w:tc>
        <w:tc>
          <w:tcPr>
            <w:tcW w:w="540" w:type="dxa"/>
            <w:vMerge/>
            <w:tcBorders>
              <w:top w:val="nil"/>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WTZd-286</w:t>
            </w:r>
          </w:p>
        </w:tc>
        <w:tc>
          <w:tcPr>
            <w:tcW w:w="540" w:type="dxa"/>
            <w:vMerge w:val="restart"/>
            <w:tcBorders>
              <w:top w:val="nil"/>
              <w:left w:val="nil"/>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c>
          <w:tcPr>
            <w:tcW w:w="4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c>
          <w:tcPr>
            <w:tcW w:w="6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105</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150</w:t>
            </w:r>
          </w:p>
        </w:tc>
      </w:tr>
      <w:tr w:rsidR="003C25EF" w:rsidRPr="00EA79FD" w:rsidTr="009F26F8">
        <w:trPr>
          <w:trHeight w:val="315"/>
        </w:trPr>
        <w:tc>
          <w:tcPr>
            <w:tcW w:w="2131" w:type="dxa"/>
            <w:tcBorders>
              <w:top w:val="nil"/>
              <w:left w:val="single" w:sz="4" w:space="0" w:color="auto"/>
              <w:bottom w:val="nil"/>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WTZd-287</w:t>
            </w:r>
          </w:p>
        </w:tc>
        <w:tc>
          <w:tcPr>
            <w:tcW w:w="540" w:type="dxa"/>
            <w:vMerge/>
            <w:tcBorders>
              <w:top w:val="nil"/>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r w:rsidR="003C25EF" w:rsidRPr="00EA79FD" w:rsidTr="009F26F8">
        <w:trPr>
          <w:trHeight w:val="56"/>
        </w:trPr>
        <w:tc>
          <w:tcPr>
            <w:tcW w:w="2131" w:type="dxa"/>
            <w:tcBorders>
              <w:top w:val="nil"/>
              <w:left w:val="single" w:sz="4" w:space="0" w:color="auto"/>
              <w:bottom w:val="single" w:sz="4" w:space="0" w:color="auto"/>
              <w:right w:val="single" w:sz="4" w:space="0" w:color="auto"/>
            </w:tcBorders>
            <w:shd w:val="clear" w:color="auto" w:fill="auto"/>
            <w:noWrap/>
            <w:vAlign w:val="center"/>
            <w:hideMark/>
          </w:tcPr>
          <w:p w:rsidR="003C25EF" w:rsidRPr="00EA79FD" w:rsidRDefault="003C25EF" w:rsidP="009F26F8">
            <w:pPr>
              <w:widowControl/>
              <w:jc w:val="center"/>
              <w:rPr>
                <w:rFonts w:ascii="宋体" w:hAnsi="宋体" w:cs="宋体"/>
                <w:color w:val="000000"/>
                <w:kern w:val="0"/>
                <w:sz w:val="22"/>
              </w:rPr>
            </w:pPr>
            <w:r w:rsidRPr="00EA79FD">
              <w:rPr>
                <w:rFonts w:ascii="宋体" w:hAnsi="宋体" w:cs="宋体" w:hint="eastAsia"/>
                <w:color w:val="000000"/>
                <w:kern w:val="0"/>
                <w:sz w:val="22"/>
              </w:rPr>
              <w:t>WTZd-288</w:t>
            </w:r>
          </w:p>
        </w:tc>
        <w:tc>
          <w:tcPr>
            <w:tcW w:w="540" w:type="dxa"/>
            <w:vMerge/>
            <w:tcBorders>
              <w:top w:val="nil"/>
              <w:left w:val="nil"/>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0"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43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644"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3C25EF" w:rsidRPr="00EA79FD" w:rsidRDefault="003C25EF" w:rsidP="009F26F8">
            <w:pPr>
              <w:widowControl/>
              <w:jc w:val="left"/>
              <w:rPr>
                <w:rFonts w:ascii="宋体" w:hAnsi="宋体" w:cs="宋体"/>
                <w:color w:val="000000"/>
                <w:kern w:val="0"/>
                <w:sz w:val="22"/>
              </w:rPr>
            </w:pPr>
          </w:p>
        </w:tc>
      </w:tr>
    </w:tbl>
    <w:p w:rsidR="00FA26F7" w:rsidRPr="00CE4AE8" w:rsidRDefault="00FA26F7" w:rsidP="00FA26F7">
      <w:pPr>
        <w:ind w:left="360"/>
        <w:rPr>
          <w:rFonts w:ascii="Calibri" w:hAnsi="Calibri"/>
          <w:szCs w:val="21"/>
        </w:rPr>
      </w:pPr>
      <w:r w:rsidRPr="00CE4AE8">
        <w:rPr>
          <w:rFonts w:ascii="Calibri" w:hAnsi="Calibri" w:hint="eastAsia"/>
          <w:szCs w:val="21"/>
        </w:rPr>
        <w:t>（图中的螺纹、法兰盘尺寸按照国家标准制造）</w:t>
      </w:r>
    </w:p>
    <w:p w:rsidR="00602C75" w:rsidRDefault="00602C75" w:rsidP="00FA26F7">
      <w:pPr>
        <w:ind w:left="360"/>
        <w:rPr>
          <w:rFonts w:ascii="Calibri" w:hAnsi="Calibri"/>
          <w:szCs w:val="21"/>
        </w:rPr>
      </w:pPr>
      <w:r w:rsidRPr="00CE4AE8">
        <w:rPr>
          <w:rFonts w:ascii="Calibri" w:hAnsi="Calibri" w:hint="eastAsia"/>
          <w:szCs w:val="21"/>
        </w:rPr>
        <w:t>(</w:t>
      </w:r>
      <w:r w:rsidRPr="00CE4AE8">
        <w:rPr>
          <w:rFonts w:ascii="Calibri" w:hAnsi="Calibri"/>
          <w:szCs w:val="21"/>
        </w:rPr>
        <w:t>The size of screw threads and flanges in the figure are manufactured in accordance with national standard</w:t>
      </w:r>
      <w:r w:rsidRPr="00CE4AE8">
        <w:rPr>
          <w:rFonts w:ascii="Calibri" w:hAnsi="Calibri" w:hint="eastAsia"/>
          <w:szCs w:val="21"/>
        </w:rPr>
        <w:t>)</w:t>
      </w:r>
    </w:p>
    <w:p w:rsidR="00FA26F7" w:rsidRPr="008310BE" w:rsidRDefault="00FA26F7" w:rsidP="00FA26F7">
      <w:pPr>
        <w:ind w:left="360"/>
        <w:rPr>
          <w:rFonts w:ascii="Calibri" w:hAnsi="Calibri"/>
          <w:b/>
          <w:sz w:val="22"/>
          <w:szCs w:val="21"/>
        </w:rPr>
      </w:pPr>
      <w:r w:rsidRPr="008310BE">
        <w:rPr>
          <w:rFonts w:ascii="Calibri" w:hAnsi="Calibri" w:hint="eastAsia"/>
          <w:b/>
          <w:sz w:val="22"/>
          <w:szCs w:val="21"/>
        </w:rPr>
        <w:t>5.2</w:t>
      </w:r>
      <w:r w:rsidRPr="008310BE">
        <w:rPr>
          <w:rFonts w:ascii="Calibri" w:hAnsi="Calibri" w:hint="eastAsia"/>
          <w:b/>
          <w:sz w:val="22"/>
          <w:szCs w:val="21"/>
        </w:rPr>
        <w:t>挂装式、法兰盘式（表五）</w:t>
      </w:r>
      <w:r w:rsidR="00602C75" w:rsidRPr="008310BE">
        <w:rPr>
          <w:rFonts w:ascii="Calibri" w:hAnsi="Calibri" w:hint="eastAsia"/>
          <w:b/>
          <w:sz w:val="22"/>
          <w:szCs w:val="21"/>
        </w:rPr>
        <w:t>Mounting Type, Flange</w:t>
      </w:r>
      <w:r w:rsidR="00602C75" w:rsidRPr="008310BE">
        <w:rPr>
          <w:rFonts w:ascii="Calibri" w:hAnsi="Calibri"/>
          <w:b/>
          <w:sz w:val="22"/>
          <w:szCs w:val="21"/>
        </w:rPr>
        <w:t xml:space="preserve"> Type (Table 5)</w:t>
      </w:r>
    </w:p>
    <w:tbl>
      <w:tblPr>
        <w:tblW w:w="7330" w:type="dxa"/>
        <w:tblInd w:w="103" w:type="dxa"/>
        <w:tblLook w:val="04A0"/>
      </w:tblPr>
      <w:tblGrid>
        <w:gridCol w:w="2420"/>
        <w:gridCol w:w="466"/>
        <w:gridCol w:w="466"/>
        <w:gridCol w:w="689"/>
        <w:gridCol w:w="500"/>
        <w:gridCol w:w="546"/>
        <w:gridCol w:w="605"/>
        <w:gridCol w:w="546"/>
        <w:gridCol w:w="546"/>
        <w:gridCol w:w="546"/>
      </w:tblGrid>
      <w:tr w:rsidR="008310BE" w:rsidRPr="006A2A38" w:rsidTr="006B7EF5">
        <w:trPr>
          <w:trHeight w:val="390"/>
        </w:trPr>
        <w:tc>
          <w:tcPr>
            <w:tcW w:w="2420" w:type="dxa"/>
            <w:tcBorders>
              <w:top w:val="single" w:sz="4" w:space="0" w:color="auto"/>
              <w:left w:val="single" w:sz="4" w:space="0" w:color="auto"/>
              <w:bottom w:val="nil"/>
              <w:right w:val="single" w:sz="4" w:space="0" w:color="auto"/>
            </w:tcBorders>
            <w:shd w:val="clear" w:color="auto" w:fill="auto"/>
            <w:noWrap/>
            <w:hideMark/>
          </w:tcPr>
          <w:p w:rsidR="008310BE" w:rsidRPr="006A2A38" w:rsidRDefault="008310BE" w:rsidP="006B7EF5">
            <w:pPr>
              <w:widowControl/>
              <w:jc w:val="right"/>
              <w:rPr>
                <w:rFonts w:ascii="Times New Roman" w:hAnsi="Times New Roman"/>
                <w:color w:val="000000"/>
                <w:kern w:val="0"/>
                <w:sz w:val="22"/>
              </w:rPr>
            </w:pPr>
            <w:r w:rsidRPr="00CE4AE8">
              <w:rPr>
                <w:rFonts w:ascii="Calibri" w:hAnsi="Calibri"/>
                <w:szCs w:val="21"/>
              </w:rPr>
              <w:t>Surface Diameter</w:t>
            </w:r>
          </w:p>
        </w:tc>
        <w:tc>
          <w:tcPr>
            <w:tcW w:w="1621"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Φ80</w:t>
            </w:r>
          </w:p>
        </w:tc>
        <w:tc>
          <w:tcPr>
            <w:tcW w:w="165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Φ100</w:t>
            </w:r>
          </w:p>
        </w:tc>
        <w:tc>
          <w:tcPr>
            <w:tcW w:w="163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Φ140</w:t>
            </w:r>
          </w:p>
        </w:tc>
      </w:tr>
      <w:tr w:rsidR="008310BE" w:rsidRPr="006A2A38" w:rsidTr="006B7EF5">
        <w:trPr>
          <w:trHeight w:val="585"/>
        </w:trPr>
        <w:tc>
          <w:tcPr>
            <w:tcW w:w="2420" w:type="dxa"/>
            <w:tcBorders>
              <w:top w:val="nil"/>
              <w:left w:val="single" w:sz="4" w:space="0" w:color="auto"/>
              <w:bottom w:val="nil"/>
              <w:right w:val="single" w:sz="4" w:space="0" w:color="auto"/>
            </w:tcBorders>
            <w:shd w:val="clear" w:color="auto" w:fill="auto"/>
            <w:noWrap/>
            <w:hideMark/>
          </w:tcPr>
          <w:p w:rsidR="008310BE" w:rsidRPr="006A2A38" w:rsidRDefault="008310BE" w:rsidP="006B7EF5">
            <w:pPr>
              <w:widowControl/>
              <w:jc w:val="right"/>
              <w:rPr>
                <w:rFonts w:ascii="宋体" w:hAnsi="宋体" w:cs="宋体"/>
                <w:color w:val="000000"/>
                <w:kern w:val="0"/>
                <w:sz w:val="22"/>
              </w:rPr>
            </w:pPr>
            <w:r w:rsidRPr="006A2A38">
              <w:rPr>
                <w:rFonts w:ascii="宋体" w:hAnsi="宋体" w:cs="宋体" w:hint="eastAsia"/>
                <w:color w:val="000000"/>
                <w:kern w:val="0"/>
                <w:sz w:val="22"/>
              </w:rPr>
              <w:t>表面直径</w:t>
            </w:r>
          </w:p>
        </w:tc>
        <w:tc>
          <w:tcPr>
            <w:tcW w:w="1621" w:type="dxa"/>
            <w:gridSpan w:val="3"/>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1651" w:type="dxa"/>
            <w:gridSpan w:val="3"/>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1638" w:type="dxa"/>
            <w:gridSpan w:val="3"/>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00"/>
        </w:trPr>
        <w:tc>
          <w:tcPr>
            <w:tcW w:w="2420" w:type="dxa"/>
            <w:tcBorders>
              <w:top w:val="nil"/>
              <w:left w:val="single" w:sz="4" w:space="0" w:color="auto"/>
              <w:bottom w:val="nil"/>
              <w:right w:val="single" w:sz="4" w:space="0" w:color="auto"/>
            </w:tcBorders>
            <w:shd w:val="clear" w:color="auto" w:fill="auto"/>
            <w:noWrap/>
            <w:hideMark/>
          </w:tcPr>
          <w:p w:rsidR="008310BE" w:rsidRPr="006A2A38" w:rsidRDefault="008310BE" w:rsidP="006B7EF5">
            <w:pPr>
              <w:widowControl/>
              <w:jc w:val="right"/>
              <w:rPr>
                <w:rFonts w:ascii="Times New Roman" w:hAnsi="Times New Roman"/>
                <w:color w:val="000000"/>
                <w:kern w:val="0"/>
                <w:sz w:val="22"/>
              </w:rPr>
            </w:pPr>
            <w:r w:rsidRPr="00CE4AE8">
              <w:rPr>
                <w:rFonts w:ascii="Calibri" w:hAnsi="Calibri"/>
                <w:szCs w:val="21"/>
              </w:rPr>
              <w:t>Boundary Dimension</w:t>
            </w:r>
          </w:p>
        </w:tc>
        <w:tc>
          <w:tcPr>
            <w:tcW w:w="466" w:type="dxa"/>
            <w:vMerge w:val="restart"/>
            <w:tcBorders>
              <w:top w:val="nil"/>
              <w:left w:val="nil"/>
              <w:bottom w:val="nil"/>
              <w:right w:val="single" w:sz="4" w:space="0" w:color="auto"/>
            </w:tcBorders>
            <w:shd w:val="clear" w:color="auto" w:fill="auto"/>
            <w:noWrap/>
            <w:vAlign w:val="center"/>
            <w:hideMark/>
          </w:tcPr>
          <w:p w:rsidR="008310BE" w:rsidRPr="006A2A38" w:rsidRDefault="00AA3434" w:rsidP="006B7EF5">
            <w:pPr>
              <w:widowControl/>
              <w:jc w:val="center"/>
              <w:rPr>
                <w:rFonts w:ascii="宋体" w:hAnsi="宋体" w:cs="宋体"/>
                <w:color w:val="000000"/>
                <w:kern w:val="0"/>
                <w:sz w:val="22"/>
              </w:rPr>
            </w:pPr>
            <w:r>
              <w:rPr>
                <w:rFonts w:ascii="宋体" w:hAnsi="宋体" w:cs="宋体"/>
                <w:noProof/>
                <w:color w:val="000000"/>
                <w:kern w:val="0"/>
                <w:sz w:val="22"/>
              </w:rPr>
              <w:pict>
                <v:shape id="_x0000_s1126" type="#_x0000_t32" style="position:absolute;left:0;text-align:left;margin-left:-4.7pt;margin-top:-17.4pt;width:242.7pt;height:.65pt;z-index:251717632;mso-position-horizontal-relative:text;mso-position-vertical-relative:text" o:connectortype="straight"/>
              </w:pict>
            </w:r>
            <w:r w:rsidR="008310BE" w:rsidRPr="006A2A38">
              <w:rPr>
                <w:rFonts w:ascii="宋体" w:hAnsi="宋体" w:cs="宋体" w:hint="eastAsia"/>
                <w:color w:val="000000"/>
                <w:kern w:val="0"/>
                <w:sz w:val="22"/>
              </w:rPr>
              <w:t>B</w:t>
            </w:r>
          </w:p>
        </w:tc>
        <w:tc>
          <w:tcPr>
            <w:tcW w:w="466" w:type="dxa"/>
            <w:vMerge w:val="restart"/>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D1</w:t>
            </w:r>
          </w:p>
        </w:tc>
        <w:tc>
          <w:tcPr>
            <w:tcW w:w="689" w:type="dxa"/>
            <w:vMerge w:val="restart"/>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D2</w:t>
            </w:r>
          </w:p>
        </w:tc>
        <w:tc>
          <w:tcPr>
            <w:tcW w:w="500" w:type="dxa"/>
            <w:vMerge w:val="restart"/>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B</w:t>
            </w:r>
          </w:p>
        </w:tc>
        <w:tc>
          <w:tcPr>
            <w:tcW w:w="546" w:type="dxa"/>
            <w:vMerge w:val="restart"/>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D1</w:t>
            </w:r>
          </w:p>
        </w:tc>
        <w:tc>
          <w:tcPr>
            <w:tcW w:w="605" w:type="dxa"/>
            <w:vMerge w:val="restart"/>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D2</w:t>
            </w:r>
          </w:p>
        </w:tc>
        <w:tc>
          <w:tcPr>
            <w:tcW w:w="546" w:type="dxa"/>
            <w:vMerge w:val="restart"/>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B</w:t>
            </w:r>
          </w:p>
        </w:tc>
        <w:tc>
          <w:tcPr>
            <w:tcW w:w="546" w:type="dxa"/>
            <w:vMerge w:val="restart"/>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B</w:t>
            </w:r>
          </w:p>
        </w:tc>
        <w:tc>
          <w:tcPr>
            <w:tcW w:w="546" w:type="dxa"/>
            <w:vMerge w:val="restart"/>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D1</w:t>
            </w:r>
          </w:p>
        </w:tc>
      </w:tr>
      <w:tr w:rsidR="008310BE" w:rsidRPr="006A2A38" w:rsidTr="006B7EF5">
        <w:trPr>
          <w:trHeight w:val="360"/>
        </w:trPr>
        <w:tc>
          <w:tcPr>
            <w:tcW w:w="2420" w:type="dxa"/>
            <w:tcBorders>
              <w:top w:val="nil"/>
              <w:left w:val="single" w:sz="4" w:space="0" w:color="auto"/>
              <w:bottom w:val="nil"/>
              <w:right w:val="single" w:sz="4" w:space="0" w:color="auto"/>
            </w:tcBorders>
            <w:shd w:val="clear" w:color="auto" w:fill="auto"/>
            <w:noWrap/>
            <w:hideMark/>
          </w:tcPr>
          <w:p w:rsidR="008310BE" w:rsidRPr="006A2A38" w:rsidRDefault="008310BE" w:rsidP="006B7EF5">
            <w:pPr>
              <w:widowControl/>
              <w:jc w:val="right"/>
              <w:rPr>
                <w:rFonts w:ascii="宋体" w:hAnsi="宋体" w:cs="宋体"/>
                <w:color w:val="000000"/>
                <w:kern w:val="0"/>
                <w:sz w:val="22"/>
              </w:rPr>
            </w:pPr>
            <w:r w:rsidRPr="006A2A38">
              <w:rPr>
                <w:rFonts w:ascii="宋体" w:hAnsi="宋体" w:cs="宋体" w:hint="eastAsia"/>
                <w:color w:val="000000"/>
                <w:kern w:val="0"/>
                <w:sz w:val="22"/>
              </w:rPr>
              <w:t>外形尺寸</w:t>
            </w:r>
          </w:p>
        </w:tc>
        <w:tc>
          <w:tcPr>
            <w:tcW w:w="466" w:type="dxa"/>
            <w:vMerge/>
            <w:tcBorders>
              <w:top w:val="nil"/>
              <w:left w:val="nil"/>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6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CE4AE8">
              <w:rPr>
                <w:rFonts w:ascii="Calibri" w:hAnsi="Calibri"/>
                <w:szCs w:val="21"/>
              </w:rPr>
              <w:t>Model</w:t>
            </w:r>
            <w:r w:rsidRPr="006A2A38">
              <w:rPr>
                <w:rFonts w:ascii="宋体" w:hAnsi="宋体" w:cs="宋体" w:hint="eastAsia"/>
                <w:color w:val="000000"/>
                <w:kern w:val="0"/>
                <w:sz w:val="22"/>
              </w:rPr>
              <w:t xml:space="preserve"> 型号</w:t>
            </w:r>
          </w:p>
        </w:tc>
        <w:tc>
          <w:tcPr>
            <w:tcW w:w="466" w:type="dxa"/>
            <w:vMerge/>
            <w:tcBorders>
              <w:top w:val="nil"/>
              <w:left w:val="nil"/>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nil"/>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WTZ-280</w:t>
            </w:r>
          </w:p>
        </w:tc>
        <w:tc>
          <w:tcPr>
            <w:tcW w:w="46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38</w:t>
            </w:r>
          </w:p>
        </w:tc>
        <w:tc>
          <w:tcPr>
            <w:tcW w:w="46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85</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100</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38</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105</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WTZ-283</w:t>
            </w:r>
          </w:p>
        </w:tc>
        <w:tc>
          <w:tcPr>
            <w:tcW w:w="466" w:type="dxa"/>
            <w:vMerge/>
            <w:tcBorders>
              <w:top w:val="single" w:sz="4" w:space="0" w:color="auto"/>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single" w:sz="4" w:space="0" w:color="auto"/>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WTZ-284</w:t>
            </w:r>
          </w:p>
        </w:tc>
        <w:tc>
          <w:tcPr>
            <w:tcW w:w="466" w:type="dxa"/>
            <w:vMerge/>
            <w:tcBorders>
              <w:top w:val="single" w:sz="4" w:space="0" w:color="auto"/>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single" w:sz="4" w:space="0" w:color="auto"/>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WTZ-285</w:t>
            </w:r>
          </w:p>
        </w:tc>
        <w:tc>
          <w:tcPr>
            <w:tcW w:w="466" w:type="dxa"/>
            <w:vMerge/>
            <w:tcBorders>
              <w:top w:val="single" w:sz="4" w:space="0" w:color="auto"/>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single" w:sz="4" w:space="0" w:color="auto"/>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WTZ-286</w:t>
            </w:r>
          </w:p>
        </w:tc>
        <w:tc>
          <w:tcPr>
            <w:tcW w:w="466" w:type="dxa"/>
            <w:vMerge w:val="restart"/>
            <w:tcBorders>
              <w:top w:val="nil"/>
              <w:left w:val="nil"/>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58</w:t>
            </w:r>
          </w:p>
        </w:tc>
        <w:tc>
          <w:tcPr>
            <w:tcW w:w="466" w:type="dxa"/>
            <w:vMerge w:val="restart"/>
            <w:tcBorders>
              <w:top w:val="nil"/>
              <w:left w:val="nil"/>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85</w:t>
            </w:r>
          </w:p>
        </w:tc>
        <w:tc>
          <w:tcPr>
            <w:tcW w:w="6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100</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58</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105</w:t>
            </w:r>
          </w:p>
        </w:tc>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120</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WTZ-287</w:t>
            </w: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WTZ-288</w:t>
            </w: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WTZd-283</w:t>
            </w:r>
          </w:p>
        </w:tc>
        <w:tc>
          <w:tcPr>
            <w:tcW w:w="466" w:type="dxa"/>
            <w:vMerge w:val="restart"/>
            <w:tcBorders>
              <w:top w:val="nil"/>
              <w:left w:val="nil"/>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38</w:t>
            </w:r>
          </w:p>
        </w:tc>
        <w:tc>
          <w:tcPr>
            <w:tcW w:w="466" w:type="dxa"/>
            <w:vMerge w:val="restart"/>
            <w:tcBorders>
              <w:top w:val="nil"/>
              <w:left w:val="nil"/>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85</w:t>
            </w:r>
          </w:p>
        </w:tc>
        <w:tc>
          <w:tcPr>
            <w:tcW w:w="6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100</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38</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105</w:t>
            </w:r>
          </w:p>
        </w:tc>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120</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WTZd-284</w:t>
            </w: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WTZd-285</w:t>
            </w: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WTZd-286</w:t>
            </w:r>
          </w:p>
        </w:tc>
        <w:tc>
          <w:tcPr>
            <w:tcW w:w="466" w:type="dxa"/>
            <w:vMerge w:val="restart"/>
            <w:tcBorders>
              <w:top w:val="nil"/>
              <w:left w:val="nil"/>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466" w:type="dxa"/>
            <w:vMerge w:val="restart"/>
            <w:tcBorders>
              <w:top w:val="nil"/>
              <w:left w:val="nil"/>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6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 xml:space="preserve">　</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105</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150</w:t>
            </w:r>
          </w:p>
        </w:tc>
        <w:tc>
          <w:tcPr>
            <w:tcW w:w="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160</w:t>
            </w:r>
          </w:p>
        </w:tc>
      </w:tr>
      <w:tr w:rsidR="008310BE" w:rsidRPr="006A2A38" w:rsidTr="006B7EF5">
        <w:trPr>
          <w:trHeight w:val="315"/>
        </w:trPr>
        <w:tc>
          <w:tcPr>
            <w:tcW w:w="2420" w:type="dxa"/>
            <w:tcBorders>
              <w:top w:val="nil"/>
              <w:left w:val="single" w:sz="4" w:space="0" w:color="auto"/>
              <w:bottom w:val="nil"/>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WTZd-287</w:t>
            </w: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r w:rsidR="008310BE" w:rsidRPr="006A2A38" w:rsidTr="006B7EF5">
        <w:trPr>
          <w:trHeight w:val="315"/>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310BE" w:rsidRPr="006A2A38" w:rsidRDefault="008310BE" w:rsidP="006B7EF5">
            <w:pPr>
              <w:widowControl/>
              <w:jc w:val="center"/>
              <w:rPr>
                <w:rFonts w:ascii="宋体" w:hAnsi="宋体" w:cs="宋体"/>
                <w:color w:val="000000"/>
                <w:kern w:val="0"/>
                <w:sz w:val="22"/>
              </w:rPr>
            </w:pPr>
            <w:r w:rsidRPr="006A2A38">
              <w:rPr>
                <w:rFonts w:ascii="宋体" w:hAnsi="宋体" w:cs="宋体" w:hint="eastAsia"/>
                <w:color w:val="000000"/>
                <w:kern w:val="0"/>
                <w:sz w:val="22"/>
              </w:rPr>
              <w:t>WTZd-288</w:t>
            </w: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466" w:type="dxa"/>
            <w:vMerge/>
            <w:tcBorders>
              <w:top w:val="nil"/>
              <w:left w:val="nil"/>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89"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00"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605"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c>
          <w:tcPr>
            <w:tcW w:w="546" w:type="dxa"/>
            <w:vMerge/>
            <w:tcBorders>
              <w:top w:val="nil"/>
              <w:left w:val="single" w:sz="4" w:space="0" w:color="auto"/>
              <w:bottom w:val="single" w:sz="4" w:space="0" w:color="auto"/>
              <w:right w:val="single" w:sz="4" w:space="0" w:color="auto"/>
            </w:tcBorders>
            <w:vAlign w:val="center"/>
            <w:hideMark/>
          </w:tcPr>
          <w:p w:rsidR="008310BE" w:rsidRPr="006A2A38" w:rsidRDefault="008310BE" w:rsidP="006B7EF5">
            <w:pPr>
              <w:widowControl/>
              <w:jc w:val="left"/>
              <w:rPr>
                <w:rFonts w:ascii="宋体" w:hAnsi="宋体" w:cs="宋体"/>
                <w:color w:val="000000"/>
                <w:kern w:val="0"/>
                <w:sz w:val="22"/>
              </w:rPr>
            </w:pPr>
          </w:p>
        </w:tc>
      </w:tr>
    </w:tbl>
    <w:p w:rsidR="008310BE" w:rsidRDefault="008310BE" w:rsidP="008310BE">
      <w:pPr>
        <w:jc w:val="left"/>
        <w:rPr>
          <w:rFonts w:cs="Calibri"/>
          <w:sz w:val="20"/>
          <w:szCs w:val="20"/>
        </w:rPr>
      </w:pPr>
      <w:r>
        <w:rPr>
          <w:rFonts w:cs="Calibri" w:hint="eastAsia"/>
          <w:noProof/>
          <w:sz w:val="20"/>
          <w:szCs w:val="20"/>
        </w:rPr>
        <w:lastRenderedPageBreak/>
        <w:drawing>
          <wp:anchor distT="0" distB="0" distL="114300" distR="114300" simplePos="0" relativeHeight="251716608" behindDoc="0" locked="0" layoutInCell="1" allowOverlap="1">
            <wp:simplePos x="0" y="0"/>
            <wp:positionH relativeFrom="column">
              <wp:posOffset>2515235</wp:posOffset>
            </wp:positionH>
            <wp:positionV relativeFrom="paragraph">
              <wp:posOffset>160655</wp:posOffset>
            </wp:positionV>
            <wp:extent cx="4040505" cy="1682115"/>
            <wp:effectExtent l="19050" t="0" r="0" b="0"/>
            <wp:wrapSquare wrapText="bothSides"/>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040505" cy="1682115"/>
                    </a:xfrm>
                    <a:prstGeom prst="rect">
                      <a:avLst/>
                    </a:prstGeom>
                    <a:noFill/>
                    <a:ln w="9525">
                      <a:noFill/>
                      <a:miter lim="800000"/>
                      <a:headEnd/>
                      <a:tailEnd/>
                    </a:ln>
                  </pic:spPr>
                </pic:pic>
              </a:graphicData>
            </a:graphic>
          </wp:anchor>
        </w:drawing>
      </w:r>
      <w:r>
        <w:rPr>
          <w:rFonts w:cs="Calibri" w:hint="eastAsia"/>
          <w:noProof/>
          <w:sz w:val="20"/>
          <w:szCs w:val="20"/>
        </w:rPr>
        <w:drawing>
          <wp:inline distT="0" distB="0" distL="0" distR="0">
            <wp:extent cx="2143125" cy="2640965"/>
            <wp:effectExtent l="1905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143125" cy="2640965"/>
                    </a:xfrm>
                    <a:prstGeom prst="rect">
                      <a:avLst/>
                    </a:prstGeom>
                    <a:noFill/>
                    <a:ln w="9525">
                      <a:noFill/>
                      <a:miter lim="800000"/>
                      <a:headEnd/>
                      <a:tailEnd/>
                    </a:ln>
                  </pic:spPr>
                </pic:pic>
              </a:graphicData>
            </a:graphic>
          </wp:inline>
        </w:drawing>
      </w:r>
    </w:p>
    <w:p w:rsidR="00CA79E2" w:rsidRPr="008310BE" w:rsidRDefault="00CA79E2" w:rsidP="00CA79E2">
      <w:pPr>
        <w:rPr>
          <w:rFonts w:ascii="Calibri" w:hAnsi="Calibri" w:cs="Arial"/>
          <w:b/>
          <w:sz w:val="24"/>
          <w:szCs w:val="21"/>
          <w:shd w:val="clear" w:color="auto" w:fill="FFFFFF"/>
        </w:rPr>
      </w:pPr>
      <w:r w:rsidRPr="008310BE">
        <w:rPr>
          <w:rFonts w:ascii="Calibri" w:hAnsi="Calibri" w:cs="Arial" w:hint="eastAsia"/>
          <w:b/>
          <w:sz w:val="24"/>
          <w:szCs w:val="21"/>
          <w:shd w:val="clear" w:color="auto" w:fill="FFFFFF"/>
        </w:rPr>
        <w:t>6.</w:t>
      </w:r>
      <w:r w:rsidRPr="008310BE">
        <w:rPr>
          <w:rFonts w:ascii="Calibri" w:hAnsi="Calibri" w:cs="Arial" w:hint="eastAsia"/>
          <w:b/>
          <w:sz w:val="24"/>
          <w:szCs w:val="21"/>
          <w:shd w:val="clear" w:color="auto" w:fill="FFFFFF"/>
        </w:rPr>
        <w:t>使用与维护</w:t>
      </w:r>
      <w:r w:rsidR="002001FB" w:rsidRPr="008310BE">
        <w:rPr>
          <w:rFonts w:ascii="Calibri" w:hAnsi="Calibri" w:cs="Arial"/>
          <w:b/>
          <w:sz w:val="24"/>
          <w:szCs w:val="21"/>
          <w:shd w:val="clear" w:color="auto" w:fill="FFFFFF"/>
        </w:rPr>
        <w:t>O</w:t>
      </w:r>
      <w:r w:rsidR="003441DF" w:rsidRPr="008310BE">
        <w:rPr>
          <w:rFonts w:ascii="Calibri" w:hAnsi="Calibri" w:cs="Arial"/>
          <w:b/>
          <w:sz w:val="24"/>
          <w:szCs w:val="21"/>
          <w:shd w:val="clear" w:color="auto" w:fill="FFFFFF"/>
        </w:rPr>
        <w:t xml:space="preserve">peration and </w:t>
      </w:r>
      <w:r w:rsidR="002001FB" w:rsidRPr="008310BE">
        <w:rPr>
          <w:rFonts w:ascii="Calibri" w:hAnsi="Calibri" w:cs="Arial"/>
          <w:b/>
          <w:sz w:val="24"/>
          <w:szCs w:val="21"/>
          <w:shd w:val="clear" w:color="auto" w:fill="FFFFFF"/>
        </w:rPr>
        <w:t>M</w:t>
      </w:r>
      <w:r w:rsidR="003441DF" w:rsidRPr="008310BE">
        <w:rPr>
          <w:rFonts w:ascii="Calibri" w:hAnsi="Calibri" w:cs="Arial"/>
          <w:b/>
          <w:sz w:val="24"/>
          <w:szCs w:val="21"/>
          <w:shd w:val="clear" w:color="auto" w:fill="FFFFFF"/>
        </w:rPr>
        <w:t>aintenance</w:t>
      </w:r>
    </w:p>
    <w:p w:rsidR="00CA79E2" w:rsidRPr="008310BE" w:rsidRDefault="00CA79E2" w:rsidP="00CA79E2">
      <w:pPr>
        <w:rPr>
          <w:rFonts w:ascii="Calibri" w:hAnsi="Calibri" w:cs="Arial"/>
          <w:b/>
          <w:szCs w:val="21"/>
          <w:shd w:val="clear" w:color="auto" w:fill="FFFFFF"/>
        </w:rPr>
      </w:pPr>
      <w:r w:rsidRPr="00CE4AE8">
        <w:rPr>
          <w:rFonts w:ascii="Calibri" w:hAnsi="Calibri" w:cs="Arial" w:hint="eastAsia"/>
          <w:szCs w:val="21"/>
          <w:shd w:val="clear" w:color="auto" w:fill="FFFFFF"/>
        </w:rPr>
        <w:t xml:space="preserve">   </w:t>
      </w:r>
      <w:r w:rsidRPr="008310BE">
        <w:rPr>
          <w:rFonts w:ascii="Calibri" w:hAnsi="Calibri" w:cs="Arial" w:hint="eastAsia"/>
          <w:b/>
          <w:sz w:val="22"/>
          <w:szCs w:val="21"/>
          <w:shd w:val="clear" w:color="auto" w:fill="FFFFFF"/>
        </w:rPr>
        <w:t>6.1</w:t>
      </w:r>
      <w:r w:rsidRPr="008310BE">
        <w:rPr>
          <w:rFonts w:ascii="Calibri" w:hAnsi="Calibri" w:cs="Arial" w:hint="eastAsia"/>
          <w:b/>
          <w:sz w:val="22"/>
          <w:szCs w:val="21"/>
          <w:shd w:val="clear" w:color="auto" w:fill="FFFFFF"/>
        </w:rPr>
        <w:t>检查</w:t>
      </w:r>
      <w:r w:rsidR="003441DF" w:rsidRPr="008310BE">
        <w:rPr>
          <w:rFonts w:ascii="Calibri" w:hAnsi="Calibri" w:cs="Arial"/>
          <w:b/>
          <w:sz w:val="22"/>
          <w:szCs w:val="21"/>
          <w:shd w:val="clear" w:color="auto" w:fill="FFFFFF"/>
        </w:rPr>
        <w:t>Inspection</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6.1.1</w:t>
      </w:r>
      <w:r w:rsidRPr="00CE4AE8">
        <w:rPr>
          <w:rFonts w:ascii="Calibri" w:hAnsi="Calibri" w:cs="Arial" w:hint="eastAsia"/>
          <w:szCs w:val="21"/>
          <w:shd w:val="clear" w:color="auto" w:fill="FFFFFF"/>
        </w:rPr>
        <w:t>安装前先检查仪表与你所选的型号是否一致。</w:t>
      </w:r>
    </w:p>
    <w:p w:rsidR="003441DF" w:rsidRPr="00CE4AE8" w:rsidRDefault="003441DF"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Before installation, please inspect whether the indicator </w:t>
      </w:r>
      <w:r w:rsidRPr="00CE4AE8">
        <w:rPr>
          <w:rFonts w:ascii="Calibri" w:hAnsi="Calibri" w:cs="Arial"/>
          <w:szCs w:val="21"/>
          <w:shd w:val="clear" w:color="auto" w:fill="FFFFFF"/>
        </w:rPr>
        <w:t>conforms to the model you choose.</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6.1.2</w:t>
      </w:r>
      <w:r w:rsidRPr="00CE4AE8">
        <w:rPr>
          <w:rFonts w:ascii="Calibri" w:hAnsi="Calibri" w:cs="Arial" w:hint="eastAsia"/>
          <w:szCs w:val="21"/>
          <w:shd w:val="clear" w:color="auto" w:fill="FFFFFF"/>
        </w:rPr>
        <w:t>仪表若已出厂十二个月，请重新校验</w:t>
      </w:r>
      <w:bookmarkStart w:id="5" w:name="_GoBack"/>
      <w:bookmarkEnd w:id="5"/>
      <w:r w:rsidRPr="00CE4AE8">
        <w:rPr>
          <w:rFonts w:ascii="Calibri" w:hAnsi="Calibri" w:cs="Arial" w:hint="eastAsia"/>
          <w:szCs w:val="21"/>
          <w:shd w:val="clear" w:color="auto" w:fill="FFFFFF"/>
        </w:rPr>
        <w:t>，合格后方可使用（不具备校验条件的，我公司免费负责复校）。</w:t>
      </w:r>
    </w:p>
    <w:p w:rsidR="002F4FCA" w:rsidRPr="00CE4AE8" w:rsidRDefault="002F4FCA"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When the indicator has </w:t>
      </w:r>
      <w:r w:rsidRPr="00CE4AE8">
        <w:rPr>
          <w:rFonts w:ascii="Calibri" w:hAnsi="Calibri" w:cs="Arial"/>
          <w:szCs w:val="21"/>
          <w:shd w:val="clear" w:color="auto" w:fill="FFFFFF"/>
        </w:rPr>
        <w:t xml:space="preserve">left factory for twelve months, please </w:t>
      </w:r>
      <w:r w:rsidR="000A4BB0" w:rsidRPr="00CE4AE8">
        <w:rPr>
          <w:rFonts w:ascii="Calibri" w:hAnsi="Calibri" w:cs="Arial"/>
          <w:szCs w:val="21"/>
          <w:shd w:val="clear" w:color="auto" w:fill="FFFFFF"/>
        </w:rPr>
        <w:t xml:space="preserve">reexamine it and use it only when qualified (Our company will reexamine it for free if you don’t have examination </w:t>
      </w:r>
      <w:r w:rsidR="002001FB" w:rsidRPr="00CE4AE8">
        <w:rPr>
          <w:rFonts w:ascii="Calibri" w:hAnsi="Calibri" w:cs="Arial"/>
          <w:szCs w:val="21"/>
          <w:shd w:val="clear" w:color="auto" w:fill="FFFFFF"/>
        </w:rPr>
        <w:t>conditions)</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6.1.3</w:t>
      </w:r>
      <w:r w:rsidRPr="00CE4AE8">
        <w:rPr>
          <w:rFonts w:ascii="Calibri" w:hAnsi="Calibri" w:cs="Arial" w:hint="eastAsia"/>
          <w:szCs w:val="21"/>
          <w:shd w:val="clear" w:color="auto" w:fill="FFFFFF"/>
        </w:rPr>
        <w:t>检查仪表的安装尺寸与被测设备上所预留的安装尺寸是否一致。</w:t>
      </w:r>
    </w:p>
    <w:p w:rsidR="000A4BB0" w:rsidRPr="00CE4AE8" w:rsidRDefault="000A4BB0"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Check </w:t>
      </w:r>
      <w:r w:rsidRPr="00CE4AE8">
        <w:rPr>
          <w:rFonts w:ascii="Calibri" w:hAnsi="Calibri" w:cs="Arial"/>
          <w:szCs w:val="21"/>
          <w:shd w:val="clear" w:color="auto" w:fill="FFFFFF"/>
        </w:rPr>
        <w:t xml:space="preserve">whether the installation dimension of indicator agrees with </w:t>
      </w:r>
      <w:r w:rsidR="002001FB">
        <w:rPr>
          <w:rFonts w:ascii="Calibri" w:hAnsi="Calibri" w:cs="Arial"/>
          <w:szCs w:val="21"/>
          <w:shd w:val="clear" w:color="auto" w:fill="FFFFFF"/>
        </w:rPr>
        <w:t xml:space="preserve">the reserved </w:t>
      </w:r>
      <w:r w:rsidR="002001FB" w:rsidRPr="00CE4AE8">
        <w:rPr>
          <w:rFonts w:ascii="Calibri" w:hAnsi="Calibri" w:cs="Arial"/>
          <w:szCs w:val="21"/>
          <w:shd w:val="clear" w:color="auto" w:fill="FFFFFF"/>
        </w:rPr>
        <w:t>installation dimension</w:t>
      </w:r>
      <w:r w:rsidR="002001FB">
        <w:rPr>
          <w:rFonts w:ascii="Calibri" w:hAnsi="Calibri" w:cs="Arial"/>
          <w:szCs w:val="21"/>
          <w:shd w:val="clear" w:color="auto" w:fill="FFFFFF"/>
        </w:rPr>
        <w:t>in</w:t>
      </w:r>
      <w:r w:rsidRPr="00CE4AE8">
        <w:rPr>
          <w:rFonts w:ascii="Calibri" w:hAnsi="Calibri" w:cs="Arial"/>
          <w:szCs w:val="21"/>
          <w:shd w:val="clear" w:color="auto" w:fill="FFFFFF"/>
        </w:rPr>
        <w:t xml:space="preserve"> the measured equipment. </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6.1.4</w:t>
      </w:r>
      <w:r w:rsidRPr="00CE4AE8">
        <w:rPr>
          <w:rFonts w:ascii="Calibri" w:hAnsi="Calibri" w:cs="Arial" w:hint="eastAsia"/>
          <w:szCs w:val="21"/>
          <w:shd w:val="clear" w:color="auto" w:fill="FFFFFF"/>
        </w:rPr>
        <w:t>禁止仪表上所带的安装尺寸与设备上预留的安装尺寸进行配钻，以免强烈的震动而损坏仪表。</w:t>
      </w:r>
    </w:p>
    <w:p w:rsidR="000A4BB0" w:rsidRPr="00CE4AE8" w:rsidRDefault="000A4BB0"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Forbid </w:t>
      </w:r>
      <w:r w:rsidRPr="00CE4AE8">
        <w:rPr>
          <w:rFonts w:ascii="Calibri" w:hAnsi="Calibri" w:cs="Arial"/>
          <w:szCs w:val="21"/>
          <w:shd w:val="clear" w:color="auto" w:fill="FFFFFF"/>
        </w:rPr>
        <w:t>to drill the installation dimension of indicator together with the reserved installation dimension</w:t>
      </w:r>
      <w:r w:rsidR="00873493">
        <w:rPr>
          <w:rFonts w:ascii="Calibri" w:hAnsi="Calibri" w:cs="Arial"/>
          <w:szCs w:val="21"/>
          <w:shd w:val="clear" w:color="auto" w:fill="FFFFFF"/>
        </w:rPr>
        <w:t>in</w:t>
      </w:r>
      <w:r w:rsidRPr="00CE4AE8">
        <w:rPr>
          <w:rFonts w:ascii="Calibri" w:hAnsi="Calibri" w:cs="Arial"/>
          <w:szCs w:val="21"/>
          <w:shd w:val="clear" w:color="auto" w:fill="FFFFFF"/>
        </w:rPr>
        <w:t xml:space="preserve"> the measured equipment, to avoid the damage of the indicator </w:t>
      </w:r>
      <w:r w:rsidR="007A2F41" w:rsidRPr="00CE4AE8">
        <w:rPr>
          <w:rFonts w:ascii="Calibri" w:hAnsi="Calibri" w:cs="Arial"/>
          <w:szCs w:val="21"/>
          <w:shd w:val="clear" w:color="auto" w:fill="FFFFFF"/>
        </w:rPr>
        <w:t>due to strong shock.</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6.1.5</w:t>
      </w:r>
      <w:r w:rsidRPr="00CE4AE8">
        <w:rPr>
          <w:rFonts w:ascii="Calibri" w:hAnsi="Calibri" w:cs="Arial" w:hint="eastAsia"/>
          <w:szCs w:val="21"/>
          <w:shd w:val="clear" w:color="auto" w:fill="FFFFFF"/>
        </w:rPr>
        <w:t>检查仪表配置的电缆线是否到位。</w:t>
      </w:r>
    </w:p>
    <w:p w:rsidR="007A2F41" w:rsidRPr="00CE4AE8" w:rsidRDefault="007A2F41"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Check </w:t>
      </w:r>
      <w:r w:rsidRPr="00CE4AE8">
        <w:rPr>
          <w:rFonts w:ascii="Calibri" w:hAnsi="Calibri" w:cs="Arial"/>
          <w:szCs w:val="21"/>
          <w:shd w:val="clear" w:color="auto" w:fill="FFFFFF"/>
        </w:rPr>
        <w:t>whether the cable of the indicator is in place or not.</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6.1.6</w:t>
      </w:r>
      <w:r w:rsidRPr="00CE4AE8">
        <w:rPr>
          <w:rFonts w:ascii="Calibri" w:hAnsi="Calibri" w:cs="Arial" w:hint="eastAsia"/>
          <w:szCs w:val="21"/>
          <w:shd w:val="clear" w:color="auto" w:fill="FFFFFF"/>
        </w:rPr>
        <w:t>电接点仪表要检查电接点的工作情况是否正常，接点功率是否符合额定值。</w:t>
      </w:r>
    </w:p>
    <w:p w:rsidR="007A2F41" w:rsidRPr="00CE4AE8" w:rsidRDefault="007A2F41"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Check whether </w:t>
      </w:r>
      <w:r w:rsidRPr="00CE4AE8">
        <w:rPr>
          <w:rFonts w:ascii="Calibri" w:hAnsi="Calibri" w:cs="Arial"/>
          <w:szCs w:val="21"/>
          <w:shd w:val="clear" w:color="auto" w:fill="FFFFFF"/>
        </w:rPr>
        <w:t>the electric contact of electric contact indicator operat</w:t>
      </w:r>
      <w:r w:rsidR="00873493">
        <w:rPr>
          <w:rFonts w:ascii="Calibri" w:hAnsi="Calibri" w:cs="Arial"/>
          <w:szCs w:val="21"/>
          <w:shd w:val="clear" w:color="auto" w:fill="FFFFFF"/>
        </w:rPr>
        <w:t>es</w:t>
      </w:r>
      <w:r w:rsidRPr="00CE4AE8">
        <w:rPr>
          <w:rFonts w:ascii="Calibri" w:hAnsi="Calibri" w:cs="Arial"/>
          <w:szCs w:val="21"/>
          <w:shd w:val="clear" w:color="auto" w:fill="FFFFFF"/>
        </w:rPr>
        <w:t xml:space="preserve"> smoothly and the </w:t>
      </w:r>
      <w:r w:rsidR="00873493">
        <w:rPr>
          <w:rFonts w:ascii="Calibri" w:hAnsi="Calibri" w:cs="Arial"/>
          <w:szCs w:val="21"/>
          <w:shd w:val="clear" w:color="auto" w:fill="FFFFFF"/>
        </w:rPr>
        <w:t xml:space="preserve">contact </w:t>
      </w:r>
      <w:r w:rsidRPr="00CE4AE8">
        <w:rPr>
          <w:rFonts w:ascii="Calibri" w:hAnsi="Calibri" w:cs="Arial"/>
          <w:szCs w:val="21"/>
          <w:shd w:val="clear" w:color="auto" w:fill="FFFFFF"/>
        </w:rPr>
        <w:t xml:space="preserve">power is in line with the rated value. </w:t>
      </w:r>
    </w:p>
    <w:p w:rsidR="00CA79E2" w:rsidRPr="008310BE" w:rsidRDefault="00CA79E2" w:rsidP="00CA79E2">
      <w:pPr>
        <w:rPr>
          <w:rFonts w:ascii="Calibri" w:hAnsi="Calibri" w:cs="Arial"/>
          <w:b/>
          <w:szCs w:val="21"/>
          <w:shd w:val="clear" w:color="auto" w:fill="FFFFFF"/>
        </w:rPr>
      </w:pPr>
      <w:r w:rsidRPr="00CE4AE8">
        <w:rPr>
          <w:rFonts w:ascii="Calibri" w:hAnsi="Calibri" w:cs="Arial" w:hint="eastAsia"/>
          <w:szCs w:val="21"/>
          <w:shd w:val="clear" w:color="auto" w:fill="FFFFFF"/>
        </w:rPr>
        <w:t xml:space="preserve">  </w:t>
      </w:r>
      <w:r w:rsidRPr="008310BE">
        <w:rPr>
          <w:rFonts w:ascii="Calibri" w:hAnsi="Calibri" w:cs="Arial" w:hint="eastAsia"/>
          <w:b/>
          <w:sz w:val="22"/>
          <w:szCs w:val="21"/>
          <w:shd w:val="clear" w:color="auto" w:fill="FFFFFF"/>
        </w:rPr>
        <w:t xml:space="preserve"> 6.2</w:t>
      </w:r>
      <w:r w:rsidRPr="008310BE">
        <w:rPr>
          <w:rFonts w:ascii="Calibri" w:hAnsi="Calibri" w:cs="Arial" w:hint="eastAsia"/>
          <w:b/>
          <w:sz w:val="22"/>
          <w:szCs w:val="21"/>
          <w:shd w:val="clear" w:color="auto" w:fill="FFFFFF"/>
        </w:rPr>
        <w:t>安装</w:t>
      </w:r>
      <w:r w:rsidR="007A2F41" w:rsidRPr="008310BE">
        <w:rPr>
          <w:rFonts w:ascii="Calibri" w:hAnsi="Calibri" w:cs="Arial" w:hint="eastAsia"/>
          <w:b/>
          <w:sz w:val="22"/>
          <w:szCs w:val="21"/>
          <w:shd w:val="clear" w:color="auto" w:fill="FFFFFF"/>
        </w:rPr>
        <w:t xml:space="preserve"> Installation </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6.2.1</w:t>
      </w:r>
      <w:r w:rsidRPr="00CE4AE8">
        <w:rPr>
          <w:rFonts w:ascii="Calibri" w:hAnsi="Calibri" w:cs="Arial" w:hint="eastAsia"/>
          <w:szCs w:val="21"/>
          <w:shd w:val="clear" w:color="auto" w:fill="FFFFFF"/>
        </w:rPr>
        <w:t>在完成</w:t>
      </w:r>
      <w:r w:rsidRPr="00CE4AE8">
        <w:rPr>
          <w:rFonts w:ascii="Calibri" w:hAnsi="Calibri" w:cs="Arial" w:hint="eastAsia"/>
          <w:szCs w:val="21"/>
          <w:shd w:val="clear" w:color="auto" w:fill="FFFFFF"/>
        </w:rPr>
        <w:t>6.1</w:t>
      </w:r>
      <w:r w:rsidRPr="00CE4AE8">
        <w:rPr>
          <w:rFonts w:ascii="Calibri" w:hAnsi="Calibri" w:cs="Arial" w:hint="eastAsia"/>
          <w:szCs w:val="21"/>
          <w:shd w:val="clear" w:color="auto" w:fill="FFFFFF"/>
        </w:rPr>
        <w:t>的检查后，方可安装。</w:t>
      </w:r>
    </w:p>
    <w:p w:rsidR="007A2F41" w:rsidRPr="00CE4AE8" w:rsidRDefault="007A2F41" w:rsidP="00CA79E2">
      <w:pPr>
        <w:rPr>
          <w:rFonts w:ascii="Calibri" w:hAnsi="Calibri" w:cs="Arial"/>
          <w:szCs w:val="21"/>
          <w:shd w:val="clear" w:color="auto" w:fill="FFFFFF"/>
        </w:rPr>
      </w:pPr>
      <w:r w:rsidRPr="00CE4AE8">
        <w:rPr>
          <w:rFonts w:ascii="Calibri" w:hAnsi="Calibri" w:cs="Arial" w:hint="eastAsia"/>
          <w:szCs w:val="21"/>
          <w:shd w:val="clear" w:color="auto" w:fill="FFFFFF"/>
        </w:rPr>
        <w:t>Install the indicator after</w:t>
      </w:r>
      <w:r w:rsidR="00873493">
        <w:rPr>
          <w:rFonts w:ascii="Calibri" w:hAnsi="Calibri" w:cs="Arial"/>
          <w:szCs w:val="21"/>
          <w:shd w:val="clear" w:color="auto" w:fill="FFFFFF"/>
        </w:rPr>
        <w:t xml:space="preserve"> all</w:t>
      </w:r>
      <w:r w:rsidRPr="00CE4AE8">
        <w:rPr>
          <w:rFonts w:ascii="Calibri" w:hAnsi="Calibri" w:cs="Arial" w:hint="eastAsia"/>
          <w:szCs w:val="21"/>
          <w:shd w:val="clear" w:color="auto" w:fill="FFFFFF"/>
        </w:rPr>
        <w:t xml:space="preserve"> the inspection</w:t>
      </w:r>
      <w:r w:rsidRPr="00CE4AE8">
        <w:rPr>
          <w:rFonts w:ascii="Calibri" w:hAnsi="Calibri" w:cs="Arial"/>
          <w:szCs w:val="21"/>
          <w:shd w:val="clear" w:color="auto" w:fill="FFFFFF"/>
        </w:rPr>
        <w:t>s</w:t>
      </w:r>
      <w:r w:rsidRPr="00CE4AE8">
        <w:rPr>
          <w:rFonts w:ascii="Calibri" w:hAnsi="Calibri" w:cs="Arial" w:hint="eastAsia"/>
          <w:szCs w:val="21"/>
          <w:shd w:val="clear" w:color="auto" w:fill="FFFFFF"/>
        </w:rPr>
        <w:t xml:space="preserve"> in 6.1</w:t>
      </w:r>
      <w:r w:rsidRPr="00CE4AE8">
        <w:rPr>
          <w:rFonts w:ascii="Calibri" w:hAnsi="Calibri" w:cs="Arial"/>
          <w:szCs w:val="21"/>
          <w:shd w:val="clear" w:color="auto" w:fill="FFFFFF"/>
        </w:rPr>
        <w:t xml:space="preserve">. </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6.2.2</w:t>
      </w:r>
      <w:r w:rsidRPr="00CE4AE8">
        <w:rPr>
          <w:rFonts w:ascii="Calibri" w:hAnsi="Calibri" w:cs="Arial" w:hint="eastAsia"/>
          <w:szCs w:val="21"/>
          <w:shd w:val="clear" w:color="auto" w:fill="FFFFFF"/>
        </w:rPr>
        <w:t>仪表垂直安装在没有震动的安装板上，并尽可能和温包安装处在同一水平位置，以减少由于静液柱作用所引起的附加误差。</w:t>
      </w:r>
    </w:p>
    <w:p w:rsidR="007A2F41" w:rsidRPr="00CE4AE8" w:rsidRDefault="007A2F41" w:rsidP="00CA79E2">
      <w:pPr>
        <w:rPr>
          <w:rFonts w:ascii="Calibri" w:hAnsi="Calibri" w:cs="Arial"/>
          <w:szCs w:val="21"/>
          <w:shd w:val="clear" w:color="auto" w:fill="FFFFFF"/>
        </w:rPr>
      </w:pPr>
      <w:r w:rsidRPr="00CE4AE8">
        <w:rPr>
          <w:rFonts w:ascii="Calibri" w:hAnsi="Calibri" w:cs="Arial" w:hint="eastAsia"/>
          <w:szCs w:val="21"/>
          <w:shd w:val="clear" w:color="auto" w:fill="FFFFFF"/>
        </w:rPr>
        <w:t>P</w:t>
      </w:r>
      <w:r w:rsidRPr="00CE4AE8">
        <w:rPr>
          <w:rFonts w:ascii="Calibri" w:hAnsi="Calibri" w:cs="Arial"/>
          <w:szCs w:val="21"/>
          <w:shd w:val="clear" w:color="auto" w:fill="FFFFFF"/>
        </w:rPr>
        <w:t xml:space="preserve">lease install the indicator vertically in the mounting plate without shock and keep it at the same level with the temperature bag as possible, to reduce the additive error caused by hydrostatic column effect. </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6.2.3</w:t>
      </w:r>
      <w:r w:rsidRPr="00CE4AE8">
        <w:rPr>
          <w:rFonts w:ascii="Calibri" w:hAnsi="Calibri" w:cs="Arial" w:hint="eastAsia"/>
          <w:szCs w:val="21"/>
          <w:shd w:val="clear" w:color="auto" w:fill="FFFFFF"/>
        </w:rPr>
        <w:t>温包必须全部浸入被测介质中（并尽可能使温包插入最大深度，以减少由于温包的安装螺栓散热而引起的误差）。</w:t>
      </w:r>
    </w:p>
    <w:p w:rsidR="007A2F41" w:rsidRPr="00CE4AE8" w:rsidRDefault="007A2F41"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The </w:t>
      </w:r>
      <w:r w:rsidRPr="00CE4AE8">
        <w:rPr>
          <w:rFonts w:ascii="Calibri" w:hAnsi="Calibri" w:cs="Arial"/>
          <w:szCs w:val="21"/>
          <w:shd w:val="clear" w:color="auto" w:fill="FFFFFF"/>
        </w:rPr>
        <w:t xml:space="preserve">temperature bag must be completely sunk </w:t>
      </w:r>
      <w:r w:rsidR="00F51310" w:rsidRPr="00CE4AE8">
        <w:rPr>
          <w:rFonts w:ascii="Calibri" w:hAnsi="Calibri" w:cs="Arial"/>
          <w:szCs w:val="21"/>
          <w:shd w:val="clear" w:color="auto" w:fill="FFFFFF"/>
        </w:rPr>
        <w:t>in the measured medium (and insert the temperature bag to the maximum depth as possible to reduce the error caused by heat dissipation of mounting bolt of temperature bag.)</w:t>
      </w:r>
    </w:p>
    <w:p w:rsidR="00CA79E2" w:rsidRPr="00CE4AE8" w:rsidRDefault="00CA79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6.2.4</w:t>
      </w:r>
      <w:r w:rsidRPr="00CE4AE8">
        <w:rPr>
          <w:rFonts w:ascii="Calibri" w:hAnsi="Calibri" w:cs="Arial" w:hint="eastAsia"/>
          <w:szCs w:val="21"/>
          <w:shd w:val="clear" w:color="auto" w:fill="FFFFFF"/>
        </w:rPr>
        <w:t>安装时，毛细管应</w:t>
      </w:r>
      <w:r w:rsidR="00AA0638" w:rsidRPr="00CE4AE8">
        <w:rPr>
          <w:rFonts w:ascii="Calibri" w:hAnsi="Calibri" w:cs="Arial" w:hint="eastAsia"/>
          <w:szCs w:val="21"/>
          <w:shd w:val="clear" w:color="auto" w:fill="FFFFFF"/>
        </w:rPr>
        <w:t>每相隔不大于</w:t>
      </w:r>
      <w:r w:rsidR="00AA0638" w:rsidRPr="00CE4AE8">
        <w:rPr>
          <w:rFonts w:ascii="Calibri" w:hAnsi="Calibri" w:cs="Arial" w:hint="eastAsia"/>
          <w:szCs w:val="21"/>
          <w:shd w:val="clear" w:color="auto" w:fill="FFFFFF"/>
        </w:rPr>
        <w:t>300mm</w:t>
      </w:r>
      <w:r w:rsidR="00AA0638" w:rsidRPr="00CE4AE8">
        <w:rPr>
          <w:rFonts w:ascii="Calibri" w:hAnsi="Calibri" w:cs="Arial" w:hint="eastAsia"/>
          <w:szCs w:val="21"/>
          <w:shd w:val="clear" w:color="auto" w:fill="FFFFFF"/>
        </w:rPr>
        <w:t>的距离用扎头固定起来，毛细管的弯曲半径不应小于</w:t>
      </w:r>
      <w:r w:rsidR="00AA0638" w:rsidRPr="00CE4AE8">
        <w:rPr>
          <w:rFonts w:ascii="Calibri" w:hAnsi="Calibri" w:cs="Arial" w:hint="eastAsia"/>
          <w:szCs w:val="21"/>
          <w:shd w:val="clear" w:color="auto" w:fill="FFFFFF"/>
        </w:rPr>
        <w:t>50mm</w:t>
      </w:r>
      <w:r w:rsidR="00AA0638" w:rsidRPr="00CE4AE8">
        <w:rPr>
          <w:rFonts w:ascii="Calibri" w:hAnsi="Calibri" w:cs="Arial" w:hint="eastAsia"/>
          <w:szCs w:val="21"/>
          <w:shd w:val="clear" w:color="auto" w:fill="FFFFFF"/>
        </w:rPr>
        <w:t>。</w:t>
      </w:r>
    </w:p>
    <w:p w:rsidR="00F51310" w:rsidRPr="00CE4AE8" w:rsidRDefault="00FA7E43" w:rsidP="00CA79E2">
      <w:pPr>
        <w:rPr>
          <w:rFonts w:ascii="Calibri" w:hAnsi="Calibri" w:cs="Arial"/>
          <w:szCs w:val="21"/>
          <w:shd w:val="clear" w:color="auto" w:fill="FFFFFF"/>
        </w:rPr>
      </w:pPr>
      <w:r>
        <w:rPr>
          <w:rFonts w:ascii="Calibri" w:hAnsi="Calibri" w:cs="Arial"/>
          <w:szCs w:val="21"/>
          <w:shd w:val="clear" w:color="auto" w:fill="FFFFFF"/>
        </w:rPr>
        <w:t>In</w:t>
      </w:r>
      <w:r w:rsidR="00F51310" w:rsidRPr="00CE4AE8">
        <w:rPr>
          <w:rFonts w:ascii="Calibri" w:hAnsi="Calibri" w:cs="Arial" w:hint="eastAsia"/>
          <w:szCs w:val="21"/>
          <w:shd w:val="clear" w:color="auto" w:fill="FFFFFF"/>
        </w:rPr>
        <w:t xml:space="preserve"> the installation, </w:t>
      </w:r>
      <w:r w:rsidR="00F51310" w:rsidRPr="00CE4AE8">
        <w:rPr>
          <w:rFonts w:ascii="Calibri" w:hAnsi="Calibri" w:cs="Arial"/>
          <w:szCs w:val="21"/>
          <w:shd w:val="clear" w:color="auto" w:fill="FFFFFF"/>
        </w:rPr>
        <w:t xml:space="preserve">the capillary tube should be fixed up at intervals of no longer than </w:t>
      </w:r>
      <w:r w:rsidR="00F51310" w:rsidRPr="00CE4AE8">
        <w:rPr>
          <w:rFonts w:ascii="Calibri" w:hAnsi="Calibri" w:cs="Arial" w:hint="eastAsia"/>
          <w:szCs w:val="21"/>
          <w:shd w:val="clear" w:color="auto" w:fill="FFFFFF"/>
        </w:rPr>
        <w:t>300mm</w:t>
      </w:r>
      <w:r w:rsidR="00F51310" w:rsidRPr="00CE4AE8">
        <w:rPr>
          <w:rFonts w:ascii="Calibri" w:hAnsi="Calibri" w:cs="Arial"/>
          <w:szCs w:val="21"/>
          <w:shd w:val="clear" w:color="auto" w:fill="FFFFFF"/>
        </w:rPr>
        <w:t xml:space="preserve"> and </w:t>
      </w:r>
      <w:r>
        <w:rPr>
          <w:rFonts w:ascii="Calibri" w:hAnsi="Calibri" w:cs="Arial"/>
          <w:szCs w:val="21"/>
          <w:shd w:val="clear" w:color="auto" w:fill="FFFFFF"/>
        </w:rPr>
        <w:t>its</w:t>
      </w:r>
      <w:r w:rsidR="00F51310" w:rsidRPr="00CE4AE8">
        <w:rPr>
          <w:rFonts w:ascii="Calibri" w:hAnsi="Calibri" w:cs="Arial"/>
          <w:szCs w:val="21"/>
          <w:shd w:val="clear" w:color="auto" w:fill="FFFFFF"/>
        </w:rPr>
        <w:t xml:space="preserve"> bending radius</w:t>
      </w:r>
      <w:r w:rsidR="008375E2" w:rsidRPr="00CE4AE8">
        <w:rPr>
          <w:rFonts w:ascii="Calibri" w:hAnsi="Calibri" w:cs="Arial"/>
          <w:szCs w:val="21"/>
          <w:shd w:val="clear" w:color="auto" w:fill="FFFFFF"/>
        </w:rPr>
        <w:t xml:space="preserve"> should not be less than 50mm. </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lastRenderedPageBreak/>
        <w:t xml:space="preserve">   6.2.5</w:t>
      </w:r>
      <w:r w:rsidRPr="00CE4AE8">
        <w:rPr>
          <w:rFonts w:ascii="Calibri" w:hAnsi="Calibri" w:cs="Arial" w:hint="eastAsia"/>
          <w:szCs w:val="21"/>
          <w:shd w:val="clear" w:color="auto" w:fill="FFFFFF"/>
        </w:rPr>
        <w:t>安装时软尾过长，可挽圈挂于合适的位置，切勿折角、乱抛，并远离发热设备。</w:t>
      </w:r>
    </w:p>
    <w:p w:rsidR="008375E2" w:rsidRPr="00CE4AE8" w:rsidRDefault="008375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In the case that </w:t>
      </w:r>
      <w:r w:rsidR="004235D6">
        <w:rPr>
          <w:rFonts w:ascii="Calibri" w:hAnsi="Calibri" w:cs="Arial"/>
          <w:szCs w:val="21"/>
          <w:shd w:val="clear" w:color="auto" w:fill="FFFFFF"/>
        </w:rPr>
        <w:t>soft tail</w:t>
      </w:r>
      <w:r w:rsidRPr="00CE4AE8">
        <w:rPr>
          <w:rFonts w:ascii="Calibri" w:hAnsi="Calibri" w:cs="Arial"/>
          <w:szCs w:val="21"/>
          <w:shd w:val="clear" w:color="auto" w:fill="FFFFFF"/>
        </w:rPr>
        <w:t xml:space="preserve"> is too long when installing, it is allowed to take it in loop and hang in the </w:t>
      </w:r>
      <w:r w:rsidR="00234A49">
        <w:rPr>
          <w:rFonts w:ascii="Calibri" w:hAnsi="Calibri" w:cs="Arial"/>
          <w:szCs w:val="21"/>
          <w:shd w:val="clear" w:color="auto" w:fill="FFFFFF"/>
        </w:rPr>
        <w:t>proper</w:t>
      </w:r>
      <w:r w:rsidRPr="00CE4AE8">
        <w:rPr>
          <w:rFonts w:ascii="Calibri" w:hAnsi="Calibri" w:cs="Arial"/>
          <w:szCs w:val="21"/>
          <w:shd w:val="clear" w:color="auto" w:fill="FFFFFF"/>
        </w:rPr>
        <w:t xml:space="preserve"> location. Don’t bend it in angles or leave it in a mass, and keep it away from the heat producing appliance</w:t>
      </w:r>
      <w:r w:rsidR="00234A49">
        <w:rPr>
          <w:rFonts w:ascii="Calibri" w:hAnsi="Calibri" w:cs="Arial"/>
          <w:szCs w:val="21"/>
          <w:shd w:val="clear" w:color="auto" w:fill="FFFFFF"/>
        </w:rPr>
        <w:t>.</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6.2.6</w:t>
      </w:r>
      <w:r w:rsidRPr="00CE4AE8">
        <w:rPr>
          <w:rFonts w:ascii="Calibri" w:hAnsi="Calibri" w:cs="Arial" w:hint="eastAsia"/>
          <w:szCs w:val="21"/>
          <w:shd w:val="clear" w:color="auto" w:fill="FFFFFF"/>
        </w:rPr>
        <w:t>仪表经常工作温度最好在标度范围的</w:t>
      </w:r>
      <w:r w:rsidRPr="00CE4AE8">
        <w:rPr>
          <w:rFonts w:ascii="Calibri" w:hAnsi="Calibri" w:cs="Arial" w:hint="eastAsia"/>
          <w:szCs w:val="21"/>
          <w:shd w:val="clear" w:color="auto" w:fill="FFFFFF"/>
        </w:rPr>
        <w:t>1/2</w:t>
      </w:r>
      <w:r w:rsidRPr="00CE4AE8">
        <w:rPr>
          <w:rFonts w:ascii="Calibri" w:hAnsi="Calibri" w:cs="Arial"/>
          <w:szCs w:val="21"/>
          <w:shd w:val="clear" w:color="auto" w:fill="FFFFFF"/>
        </w:rPr>
        <w:t>—</w:t>
      </w:r>
      <w:r w:rsidRPr="00CE4AE8">
        <w:rPr>
          <w:rFonts w:ascii="Calibri" w:hAnsi="Calibri" w:cs="Arial" w:hint="eastAsia"/>
          <w:szCs w:val="21"/>
          <w:shd w:val="clear" w:color="auto" w:fill="FFFFFF"/>
        </w:rPr>
        <w:t>3/4</w:t>
      </w:r>
      <w:r w:rsidRPr="00CE4AE8">
        <w:rPr>
          <w:rFonts w:ascii="Calibri" w:hAnsi="Calibri" w:cs="Arial" w:hint="eastAsia"/>
          <w:szCs w:val="21"/>
          <w:shd w:val="clear" w:color="auto" w:fill="FFFFFF"/>
        </w:rPr>
        <w:t>处（蒸汽压力式测温仪表，其精度等级指标度的后</w:t>
      </w:r>
      <w:r w:rsidRPr="00CE4AE8">
        <w:rPr>
          <w:rFonts w:ascii="Calibri" w:hAnsi="Calibri" w:cs="Arial" w:hint="eastAsia"/>
          <w:szCs w:val="21"/>
          <w:shd w:val="clear" w:color="auto" w:fill="FFFFFF"/>
        </w:rPr>
        <w:t>2/3</w:t>
      </w:r>
      <w:r w:rsidRPr="00CE4AE8">
        <w:rPr>
          <w:rFonts w:ascii="Calibri" w:hAnsi="Calibri" w:cs="Arial" w:hint="eastAsia"/>
          <w:szCs w:val="21"/>
          <w:shd w:val="clear" w:color="auto" w:fill="FFFFFF"/>
        </w:rPr>
        <w:t>部分）。</w:t>
      </w:r>
    </w:p>
    <w:p w:rsidR="008375E2" w:rsidRPr="00CE4AE8" w:rsidRDefault="008375E2" w:rsidP="00CA79E2">
      <w:pPr>
        <w:rPr>
          <w:rFonts w:ascii="Calibri" w:hAnsi="Calibri" w:cs="Arial"/>
          <w:szCs w:val="21"/>
          <w:shd w:val="clear" w:color="auto" w:fill="FFFFFF"/>
        </w:rPr>
      </w:pPr>
      <w:r w:rsidRPr="00CE4AE8">
        <w:rPr>
          <w:rFonts w:ascii="Calibri" w:hAnsi="Calibri" w:cs="Arial"/>
          <w:szCs w:val="21"/>
          <w:shd w:val="clear" w:color="auto" w:fill="FFFFFF"/>
        </w:rPr>
        <w:t xml:space="preserve">It is better to maintain the operating temperature of the indicator in the 1/2-3/4 of scale range (keeping in the </w:t>
      </w:r>
      <w:r w:rsidRPr="00CE4AE8">
        <w:rPr>
          <w:rFonts w:ascii="Calibri" w:hAnsi="Calibri" w:cs="Arial" w:hint="eastAsia"/>
          <w:szCs w:val="21"/>
          <w:shd w:val="clear" w:color="auto" w:fill="FFFFFF"/>
        </w:rPr>
        <w:t>2/3</w:t>
      </w:r>
      <w:r w:rsidRPr="00CE4AE8">
        <w:rPr>
          <w:rFonts w:ascii="Calibri" w:hAnsi="Calibri" w:cs="Arial"/>
          <w:szCs w:val="21"/>
          <w:shd w:val="clear" w:color="auto" w:fill="FFFFFF"/>
        </w:rPr>
        <w:t xml:space="preserve"> of the precision grade scale for the steam pressure-type thermometric indicator)</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6.2.7</w:t>
      </w:r>
      <w:r w:rsidRPr="00CE4AE8">
        <w:rPr>
          <w:rFonts w:ascii="Calibri" w:hAnsi="Calibri" w:cs="Arial" w:hint="eastAsia"/>
          <w:szCs w:val="21"/>
          <w:shd w:val="clear" w:color="auto" w:fill="FFFFFF"/>
        </w:rPr>
        <w:t>在任何情况下（无论搬运、安装或使用等），仪表应避免强烈震动、碰撞和冲击等。</w:t>
      </w:r>
    </w:p>
    <w:p w:rsidR="008375E2" w:rsidRPr="00CE4AE8" w:rsidRDefault="008375E2"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Please avoid </w:t>
      </w:r>
      <w:r w:rsidRPr="00CE4AE8">
        <w:rPr>
          <w:rFonts w:ascii="Calibri" w:hAnsi="Calibri" w:cs="Arial"/>
          <w:szCs w:val="21"/>
          <w:shd w:val="clear" w:color="auto" w:fill="FFFFFF"/>
        </w:rPr>
        <w:t xml:space="preserve">the indicator to suffer the </w:t>
      </w:r>
      <w:r w:rsidRPr="00CE4AE8">
        <w:rPr>
          <w:rFonts w:ascii="Calibri" w:hAnsi="Calibri" w:cs="Arial" w:hint="eastAsia"/>
          <w:szCs w:val="21"/>
          <w:shd w:val="clear" w:color="auto" w:fill="FFFFFF"/>
        </w:rPr>
        <w:t>st</w:t>
      </w:r>
      <w:r w:rsidRPr="00CE4AE8">
        <w:rPr>
          <w:rFonts w:ascii="Calibri" w:hAnsi="Calibri" w:cs="Arial"/>
          <w:szCs w:val="21"/>
          <w:shd w:val="clear" w:color="auto" w:fill="FFFFFF"/>
        </w:rPr>
        <w:t>r</w:t>
      </w:r>
      <w:r w:rsidRPr="00CE4AE8">
        <w:rPr>
          <w:rFonts w:ascii="Calibri" w:hAnsi="Calibri" w:cs="Arial" w:hint="eastAsia"/>
          <w:szCs w:val="21"/>
          <w:shd w:val="clear" w:color="auto" w:fill="FFFFFF"/>
        </w:rPr>
        <w:t xml:space="preserve">ong shock, </w:t>
      </w:r>
      <w:r w:rsidRPr="00CE4AE8">
        <w:rPr>
          <w:rFonts w:ascii="Calibri" w:hAnsi="Calibri" w:cs="Arial"/>
          <w:szCs w:val="21"/>
          <w:shd w:val="clear" w:color="auto" w:fill="FFFFFF"/>
        </w:rPr>
        <w:t>crash and impact in any case (transport, installation and operating and so on).</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6.2.8</w:t>
      </w:r>
      <w:r w:rsidRPr="00CE4AE8">
        <w:rPr>
          <w:rFonts w:ascii="Calibri" w:hAnsi="Calibri" w:cs="Arial" w:hint="eastAsia"/>
          <w:szCs w:val="21"/>
          <w:shd w:val="clear" w:color="auto" w:fill="FFFFFF"/>
        </w:rPr>
        <w:t>硬尾仪表安装时要拧安装螺丝进行安装，严禁搬动表头安装。</w:t>
      </w:r>
    </w:p>
    <w:p w:rsidR="008375E2" w:rsidRPr="00CE4AE8" w:rsidRDefault="00E922EF"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Please </w:t>
      </w:r>
      <w:r w:rsidRPr="00CE4AE8">
        <w:rPr>
          <w:rFonts w:ascii="Calibri" w:hAnsi="Calibri" w:cs="Arial"/>
          <w:szCs w:val="21"/>
          <w:shd w:val="clear" w:color="auto" w:fill="FFFFFF"/>
        </w:rPr>
        <w:t xml:space="preserve">install the hard tail indicator by twisting the installation screws, and forbid to install by moving the header. </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6.2.9</w:t>
      </w:r>
      <w:r w:rsidRPr="00CE4AE8">
        <w:rPr>
          <w:rFonts w:ascii="Calibri" w:hAnsi="Calibri" w:cs="Arial" w:hint="eastAsia"/>
          <w:szCs w:val="21"/>
          <w:shd w:val="clear" w:color="auto" w:fill="FFFFFF"/>
        </w:rPr>
        <w:t>软尾仪表安装时要拧安装螺丝进行安装，严禁拧动压帽进行安装。注意，当安装螺纹为不可动时，应先安装探头，在安装表头部分。测温仪表安装完毕后，严禁在设备上进行焊接操作，以免损坏仪表！</w:t>
      </w:r>
    </w:p>
    <w:p w:rsidR="00E922EF" w:rsidRPr="00CE4AE8" w:rsidRDefault="00E922EF" w:rsidP="00E922EF">
      <w:pPr>
        <w:rPr>
          <w:rFonts w:ascii="Calibri" w:hAnsi="Calibri" w:cs="Arial"/>
          <w:szCs w:val="21"/>
          <w:shd w:val="clear" w:color="auto" w:fill="FFFFFF"/>
        </w:rPr>
      </w:pPr>
      <w:r w:rsidRPr="00CE4AE8">
        <w:rPr>
          <w:rFonts w:ascii="Calibri" w:hAnsi="Calibri" w:cs="Arial" w:hint="eastAsia"/>
          <w:szCs w:val="21"/>
          <w:shd w:val="clear" w:color="auto" w:fill="FFFFFF"/>
        </w:rPr>
        <w:t xml:space="preserve">Please </w:t>
      </w:r>
      <w:r w:rsidRPr="00CE4AE8">
        <w:rPr>
          <w:rFonts w:ascii="Calibri" w:hAnsi="Calibri" w:cs="Arial"/>
          <w:szCs w:val="21"/>
          <w:shd w:val="clear" w:color="auto" w:fill="FFFFFF"/>
        </w:rPr>
        <w:t xml:space="preserve">install the </w:t>
      </w:r>
      <w:r w:rsidR="004235D6">
        <w:rPr>
          <w:rFonts w:ascii="Calibri" w:hAnsi="Calibri" w:cs="Arial"/>
          <w:szCs w:val="21"/>
          <w:shd w:val="clear" w:color="auto" w:fill="FFFFFF"/>
        </w:rPr>
        <w:t>soft tail</w:t>
      </w:r>
      <w:r w:rsidRPr="00CE4AE8">
        <w:rPr>
          <w:rFonts w:ascii="Calibri" w:hAnsi="Calibri" w:cs="Arial"/>
          <w:szCs w:val="21"/>
          <w:shd w:val="clear" w:color="auto" w:fill="FFFFFF"/>
        </w:rPr>
        <w:t xml:space="preserve"> indicator by twisting the installation screws, and forbid to install by twisting the pressing cap</w:t>
      </w:r>
      <w:r w:rsidR="00234A49">
        <w:rPr>
          <w:rFonts w:ascii="Calibri" w:hAnsi="Calibri" w:cs="Arial"/>
          <w:szCs w:val="21"/>
          <w:shd w:val="clear" w:color="auto" w:fill="FFFFFF"/>
        </w:rPr>
        <w:t>s</w:t>
      </w:r>
      <w:r w:rsidRPr="00CE4AE8">
        <w:rPr>
          <w:rFonts w:ascii="Calibri" w:hAnsi="Calibri" w:cs="Arial"/>
          <w:szCs w:val="21"/>
          <w:shd w:val="clear" w:color="auto" w:fill="FFFFFF"/>
        </w:rPr>
        <w:t>. Caution: in the case that installation screws are unable to move, please install the probe in the part of installation header first. Forbid to conduct soldering on the devices so as not to damage the indicator.</w:t>
      </w:r>
    </w:p>
    <w:p w:rsidR="00AA0638" w:rsidRPr="008310BE" w:rsidRDefault="00AA0638" w:rsidP="008310BE">
      <w:pPr>
        <w:ind w:firstLineChars="150" w:firstLine="331"/>
        <w:rPr>
          <w:rFonts w:ascii="Calibri" w:hAnsi="Calibri" w:cs="Arial"/>
          <w:b/>
          <w:sz w:val="22"/>
          <w:szCs w:val="21"/>
          <w:shd w:val="clear" w:color="auto" w:fill="FFFFFF"/>
        </w:rPr>
      </w:pPr>
      <w:r w:rsidRPr="008310BE">
        <w:rPr>
          <w:rFonts w:ascii="Calibri" w:hAnsi="Calibri" w:cs="Arial" w:hint="eastAsia"/>
          <w:b/>
          <w:sz w:val="22"/>
          <w:szCs w:val="21"/>
          <w:shd w:val="clear" w:color="auto" w:fill="FFFFFF"/>
        </w:rPr>
        <w:t>6.3</w:t>
      </w:r>
      <w:r w:rsidRPr="008310BE">
        <w:rPr>
          <w:rFonts w:ascii="Calibri" w:hAnsi="Calibri" w:cs="Arial" w:hint="eastAsia"/>
          <w:b/>
          <w:sz w:val="22"/>
          <w:szCs w:val="21"/>
          <w:shd w:val="clear" w:color="auto" w:fill="FFFFFF"/>
        </w:rPr>
        <w:t>维护</w:t>
      </w:r>
      <w:r w:rsidR="00E922EF" w:rsidRPr="008310BE">
        <w:rPr>
          <w:rFonts w:ascii="Calibri" w:hAnsi="Calibri" w:cs="Arial"/>
          <w:b/>
          <w:sz w:val="22"/>
          <w:szCs w:val="21"/>
          <w:shd w:val="clear" w:color="auto" w:fill="FFFFFF"/>
        </w:rPr>
        <w:t>Maintenance</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6.3.1</w:t>
      </w:r>
      <w:r w:rsidRPr="00CE4AE8">
        <w:rPr>
          <w:rFonts w:ascii="Calibri" w:hAnsi="Calibri" w:cs="Arial" w:hint="eastAsia"/>
          <w:szCs w:val="21"/>
          <w:shd w:val="clear" w:color="auto" w:fill="FFFFFF"/>
        </w:rPr>
        <w:t>仪表使用每间隔十二个月应重新校验一次示值，合格后方可使用，若超出误差范围，需检修或更换新表。</w:t>
      </w:r>
    </w:p>
    <w:p w:rsidR="00E922EF" w:rsidRPr="00CE4AE8" w:rsidRDefault="00E922EF"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The indicator has to </w:t>
      </w:r>
      <w:r w:rsidR="00234A49">
        <w:rPr>
          <w:rFonts w:ascii="Calibri" w:hAnsi="Calibri" w:cs="Arial"/>
          <w:szCs w:val="21"/>
          <w:shd w:val="clear" w:color="auto" w:fill="FFFFFF"/>
        </w:rPr>
        <w:t xml:space="preserve">be </w:t>
      </w:r>
      <w:r w:rsidRPr="00CE4AE8">
        <w:rPr>
          <w:rFonts w:ascii="Calibri" w:hAnsi="Calibri" w:cs="Arial" w:hint="eastAsia"/>
          <w:szCs w:val="21"/>
          <w:shd w:val="clear" w:color="auto" w:fill="FFFFFF"/>
        </w:rPr>
        <w:t>reexamine</w:t>
      </w:r>
      <w:r w:rsidR="00234A49">
        <w:rPr>
          <w:rFonts w:ascii="Calibri" w:hAnsi="Calibri" w:cs="Arial"/>
          <w:szCs w:val="21"/>
          <w:shd w:val="clear" w:color="auto" w:fill="FFFFFF"/>
        </w:rPr>
        <w:t>d about</w:t>
      </w:r>
      <w:r w:rsidRPr="00CE4AE8">
        <w:rPr>
          <w:rFonts w:ascii="Calibri" w:hAnsi="Calibri" w:cs="Arial" w:hint="eastAsia"/>
          <w:szCs w:val="21"/>
          <w:shd w:val="clear" w:color="auto" w:fill="FFFFFF"/>
        </w:rPr>
        <w:t xml:space="preserve"> the </w:t>
      </w:r>
      <w:r w:rsidRPr="00CE4AE8">
        <w:rPr>
          <w:rFonts w:ascii="Calibri" w:hAnsi="Calibri" w:cs="Arial"/>
          <w:szCs w:val="21"/>
          <w:shd w:val="clear" w:color="auto" w:fill="FFFFFF"/>
        </w:rPr>
        <w:t xml:space="preserve">indicating value every twelve months and could be put in use only when qualified. If the indicating value reaches outside the range of error, please overhaul it or change a new </w:t>
      </w:r>
      <w:r w:rsidR="00234A49">
        <w:rPr>
          <w:rFonts w:ascii="Calibri" w:hAnsi="Calibri" w:cs="Arial"/>
          <w:szCs w:val="21"/>
          <w:shd w:val="clear" w:color="auto" w:fill="FFFFFF"/>
        </w:rPr>
        <w:t>one</w:t>
      </w:r>
      <w:r w:rsidRPr="00CE4AE8">
        <w:rPr>
          <w:rFonts w:ascii="Calibri" w:hAnsi="Calibri" w:cs="Arial"/>
          <w:szCs w:val="21"/>
          <w:shd w:val="clear" w:color="auto" w:fill="FFFFFF"/>
        </w:rPr>
        <w:t xml:space="preserve">. </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6.3.2</w:t>
      </w:r>
      <w:r w:rsidRPr="00CE4AE8">
        <w:rPr>
          <w:rFonts w:ascii="Calibri" w:hAnsi="Calibri" w:cs="Arial" w:hint="eastAsia"/>
          <w:szCs w:val="21"/>
          <w:shd w:val="clear" w:color="auto" w:fill="FFFFFF"/>
        </w:rPr>
        <w:t>不允许对传感器软尾部分有任何的挤压、拉伸，不允许将腐蚀性物质接触软尾管。</w:t>
      </w:r>
    </w:p>
    <w:p w:rsidR="00E922EF" w:rsidRPr="00CE4AE8" w:rsidRDefault="00E922EF" w:rsidP="00CA79E2">
      <w:pPr>
        <w:rPr>
          <w:rFonts w:ascii="Calibri" w:hAnsi="Calibri" w:cs="Arial"/>
          <w:szCs w:val="21"/>
          <w:shd w:val="clear" w:color="auto" w:fill="FFFFFF"/>
        </w:rPr>
      </w:pPr>
      <w:r w:rsidRPr="00CE4AE8">
        <w:rPr>
          <w:rFonts w:ascii="Calibri" w:hAnsi="Calibri" w:cs="Arial" w:hint="eastAsia"/>
          <w:szCs w:val="21"/>
          <w:shd w:val="clear" w:color="auto" w:fill="FFFFFF"/>
        </w:rPr>
        <w:t>Don</w:t>
      </w:r>
      <w:r w:rsidRPr="00CE4AE8">
        <w:rPr>
          <w:rFonts w:ascii="Calibri" w:hAnsi="Calibri" w:cs="Arial"/>
          <w:szCs w:val="21"/>
          <w:shd w:val="clear" w:color="auto" w:fill="FFFFFF"/>
        </w:rPr>
        <w:t xml:space="preserve">’t make any extrusion and stretch to the </w:t>
      </w:r>
      <w:r w:rsidR="004235D6">
        <w:rPr>
          <w:rFonts w:ascii="Calibri" w:hAnsi="Calibri" w:cs="Arial"/>
          <w:szCs w:val="21"/>
          <w:shd w:val="clear" w:color="auto" w:fill="FFFFFF"/>
        </w:rPr>
        <w:t>soft tail</w:t>
      </w:r>
      <w:r w:rsidRPr="00CE4AE8">
        <w:rPr>
          <w:rFonts w:ascii="Calibri" w:hAnsi="Calibri" w:cs="Arial"/>
          <w:szCs w:val="21"/>
          <w:shd w:val="clear" w:color="auto" w:fill="FFFFFF"/>
        </w:rPr>
        <w:t xml:space="preserve"> part of the sensor, and don’t expose the </w:t>
      </w:r>
      <w:r w:rsidR="004235D6">
        <w:rPr>
          <w:rFonts w:ascii="Calibri" w:hAnsi="Calibri" w:cs="Arial"/>
          <w:szCs w:val="21"/>
          <w:shd w:val="clear" w:color="auto" w:fill="FFFFFF"/>
        </w:rPr>
        <w:t>soft tail</w:t>
      </w:r>
      <w:r w:rsidRPr="00CE4AE8">
        <w:rPr>
          <w:rFonts w:ascii="Calibri" w:hAnsi="Calibri" w:cs="Arial"/>
          <w:szCs w:val="21"/>
          <w:shd w:val="clear" w:color="auto" w:fill="FFFFFF"/>
        </w:rPr>
        <w:t xml:space="preserve"> tube to the corrosive substances. </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6.3.3</w:t>
      </w:r>
      <w:r w:rsidRPr="00CE4AE8">
        <w:rPr>
          <w:rFonts w:ascii="Calibri" w:hAnsi="Calibri" w:cs="Arial" w:hint="eastAsia"/>
          <w:szCs w:val="21"/>
          <w:shd w:val="clear" w:color="auto" w:fill="FFFFFF"/>
        </w:rPr>
        <w:t>在正常使用过程中，要防止运动物体或工件撞击仪表的表头及软尾部分。</w:t>
      </w:r>
    </w:p>
    <w:p w:rsidR="00E922EF" w:rsidRPr="00CE4AE8" w:rsidRDefault="00E922EF"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In the </w:t>
      </w:r>
      <w:r w:rsidRPr="00CE4AE8">
        <w:rPr>
          <w:rFonts w:ascii="Calibri" w:hAnsi="Calibri" w:cs="Arial"/>
          <w:szCs w:val="21"/>
          <w:shd w:val="clear" w:color="auto" w:fill="FFFFFF"/>
        </w:rPr>
        <w:t>process of normal use</w:t>
      </w:r>
      <w:r w:rsidR="0032356F" w:rsidRPr="00CE4AE8">
        <w:rPr>
          <w:rFonts w:ascii="Calibri" w:hAnsi="Calibri" w:cs="Arial"/>
          <w:szCs w:val="21"/>
          <w:shd w:val="clear" w:color="auto" w:fill="FFFFFF"/>
        </w:rPr>
        <w:t xml:space="preserve">, please prevent the moving objects or </w:t>
      </w:r>
      <w:r w:rsidR="00234A49">
        <w:rPr>
          <w:rFonts w:ascii="Calibri" w:hAnsi="Calibri" w:cs="Arial"/>
          <w:szCs w:val="21"/>
          <w:shd w:val="clear" w:color="auto" w:fill="FFFFFF"/>
        </w:rPr>
        <w:t>work-</w:t>
      </w:r>
      <w:r w:rsidR="0032356F" w:rsidRPr="00CE4AE8">
        <w:rPr>
          <w:rFonts w:ascii="Calibri" w:hAnsi="Calibri" w:cs="Arial"/>
          <w:szCs w:val="21"/>
          <w:shd w:val="clear" w:color="auto" w:fill="FFFFFF"/>
        </w:rPr>
        <w:t xml:space="preserve">piece from </w:t>
      </w:r>
      <w:r w:rsidR="00234A49">
        <w:rPr>
          <w:rFonts w:ascii="Calibri" w:hAnsi="Calibri" w:cs="Arial"/>
          <w:szCs w:val="21"/>
          <w:shd w:val="clear" w:color="auto" w:fill="FFFFFF"/>
        </w:rPr>
        <w:t>impacting</w:t>
      </w:r>
      <w:r w:rsidR="0032356F" w:rsidRPr="00CE4AE8">
        <w:rPr>
          <w:rFonts w:ascii="Calibri" w:hAnsi="Calibri" w:cs="Arial"/>
          <w:szCs w:val="21"/>
          <w:shd w:val="clear" w:color="auto" w:fill="FFFFFF"/>
        </w:rPr>
        <w:t xml:space="preserve"> the header and </w:t>
      </w:r>
      <w:r w:rsidR="004235D6">
        <w:rPr>
          <w:rFonts w:ascii="Calibri" w:hAnsi="Calibri" w:cs="Arial"/>
          <w:szCs w:val="21"/>
          <w:shd w:val="clear" w:color="auto" w:fill="FFFFFF"/>
        </w:rPr>
        <w:t>soft tail</w:t>
      </w:r>
      <w:r w:rsidR="0032356F" w:rsidRPr="00CE4AE8">
        <w:rPr>
          <w:rFonts w:ascii="Calibri" w:hAnsi="Calibri" w:cs="Arial"/>
          <w:szCs w:val="21"/>
          <w:shd w:val="clear" w:color="auto" w:fill="FFFFFF"/>
        </w:rPr>
        <w:t xml:space="preserve"> of the indicator. </w:t>
      </w:r>
    </w:p>
    <w:p w:rsidR="00AA0638" w:rsidRPr="008310BE" w:rsidRDefault="00AA0638" w:rsidP="00CA79E2">
      <w:pPr>
        <w:rPr>
          <w:rFonts w:ascii="Calibri" w:hAnsi="Calibri" w:cs="Arial"/>
          <w:b/>
          <w:sz w:val="22"/>
          <w:szCs w:val="21"/>
          <w:shd w:val="clear" w:color="auto" w:fill="FFFFFF"/>
        </w:rPr>
      </w:pPr>
      <w:r w:rsidRPr="008310BE">
        <w:rPr>
          <w:rFonts w:ascii="Calibri" w:hAnsi="Calibri" w:cs="Arial" w:hint="eastAsia"/>
          <w:b/>
          <w:sz w:val="22"/>
          <w:szCs w:val="21"/>
          <w:shd w:val="clear" w:color="auto" w:fill="FFFFFF"/>
        </w:rPr>
        <w:t>7.</w:t>
      </w:r>
      <w:r w:rsidRPr="008310BE">
        <w:rPr>
          <w:rFonts w:ascii="Calibri" w:hAnsi="Calibri" w:cs="Arial" w:hint="eastAsia"/>
          <w:b/>
          <w:sz w:val="22"/>
          <w:szCs w:val="21"/>
          <w:shd w:val="clear" w:color="auto" w:fill="FFFFFF"/>
        </w:rPr>
        <w:t>订货须知</w:t>
      </w:r>
      <w:r w:rsidR="00234A49" w:rsidRPr="008310BE">
        <w:rPr>
          <w:rFonts w:ascii="Calibri" w:hAnsi="Calibri" w:cs="Arial"/>
          <w:b/>
          <w:sz w:val="22"/>
          <w:szCs w:val="21"/>
          <w:shd w:val="clear" w:color="auto" w:fill="FFFFFF"/>
        </w:rPr>
        <w:t>O</w:t>
      </w:r>
      <w:r w:rsidR="0032356F" w:rsidRPr="008310BE">
        <w:rPr>
          <w:rFonts w:ascii="Calibri" w:hAnsi="Calibri" w:cs="Arial"/>
          <w:b/>
          <w:sz w:val="22"/>
          <w:szCs w:val="21"/>
          <w:shd w:val="clear" w:color="auto" w:fill="FFFFFF"/>
        </w:rPr>
        <w:t xml:space="preserve">rdering </w:t>
      </w:r>
      <w:r w:rsidR="00234A49" w:rsidRPr="008310BE">
        <w:rPr>
          <w:rFonts w:ascii="Calibri" w:hAnsi="Calibri" w:cs="Arial"/>
          <w:b/>
          <w:sz w:val="22"/>
          <w:szCs w:val="21"/>
          <w:shd w:val="clear" w:color="auto" w:fill="FFFFFF"/>
        </w:rPr>
        <w:t>Notice</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用户订货时应说明一下技术尺寸：</w:t>
      </w:r>
      <w:r w:rsidR="0032356F" w:rsidRPr="00CE4AE8">
        <w:rPr>
          <w:rFonts w:ascii="Calibri" w:hAnsi="Calibri" w:cs="Arial" w:hint="eastAsia"/>
          <w:szCs w:val="21"/>
          <w:shd w:val="clear" w:color="auto" w:fill="FFFFFF"/>
        </w:rPr>
        <w:t xml:space="preserve">The users should provide the </w:t>
      </w:r>
      <w:r w:rsidR="0032356F" w:rsidRPr="00CE4AE8">
        <w:rPr>
          <w:rFonts w:ascii="Calibri" w:hAnsi="Calibri" w:cs="Arial"/>
          <w:szCs w:val="21"/>
          <w:shd w:val="clear" w:color="auto" w:fill="FFFFFF"/>
        </w:rPr>
        <w:t>technical size when making an order:</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7.1</w:t>
      </w:r>
      <w:r w:rsidRPr="00CE4AE8">
        <w:rPr>
          <w:rFonts w:ascii="Calibri" w:hAnsi="Calibri" w:cs="Arial" w:hint="eastAsia"/>
          <w:szCs w:val="21"/>
          <w:shd w:val="clear" w:color="auto" w:fill="FFFFFF"/>
        </w:rPr>
        <w:t>温包尺寸及安装螺丝尺寸；</w:t>
      </w:r>
      <w:r w:rsidR="0032356F" w:rsidRPr="00CE4AE8">
        <w:rPr>
          <w:rFonts w:ascii="Calibri" w:hAnsi="Calibri" w:cs="Arial" w:hint="eastAsia"/>
          <w:szCs w:val="21"/>
          <w:shd w:val="clear" w:color="auto" w:fill="FFFFFF"/>
        </w:rPr>
        <w:t xml:space="preserve">Sizes of </w:t>
      </w:r>
      <w:r w:rsidR="0032356F" w:rsidRPr="00CE4AE8">
        <w:rPr>
          <w:rFonts w:ascii="Calibri" w:hAnsi="Calibri" w:cs="Arial"/>
          <w:szCs w:val="21"/>
          <w:shd w:val="clear" w:color="auto" w:fill="FFFFFF"/>
        </w:rPr>
        <w:t>temperature bag and installation screws</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7.2</w:t>
      </w:r>
      <w:r w:rsidRPr="00CE4AE8">
        <w:rPr>
          <w:rFonts w:ascii="Calibri" w:hAnsi="Calibri" w:cs="Arial" w:hint="eastAsia"/>
          <w:szCs w:val="21"/>
          <w:shd w:val="clear" w:color="auto" w:fill="FFFFFF"/>
        </w:rPr>
        <w:t>传输距离（测温点与表头之间的距离）；</w:t>
      </w:r>
      <w:r w:rsidR="00234A49">
        <w:rPr>
          <w:rFonts w:ascii="Calibri" w:hAnsi="Calibri" w:cs="Arial"/>
          <w:szCs w:val="21"/>
          <w:shd w:val="clear" w:color="auto" w:fill="FFFFFF"/>
        </w:rPr>
        <w:t>T</w:t>
      </w:r>
      <w:r w:rsidR="0032356F" w:rsidRPr="00CE4AE8">
        <w:rPr>
          <w:rFonts w:ascii="Calibri" w:hAnsi="Calibri" w:cs="Arial"/>
          <w:szCs w:val="21"/>
          <w:shd w:val="clear" w:color="auto" w:fill="FFFFFF"/>
        </w:rPr>
        <w:t>ransmission distance (the distance between the temperature measuring point and header)</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7.3</w:t>
      </w:r>
      <w:r w:rsidRPr="00CE4AE8">
        <w:rPr>
          <w:rFonts w:ascii="Calibri" w:hAnsi="Calibri" w:cs="Arial" w:hint="eastAsia"/>
          <w:szCs w:val="21"/>
          <w:shd w:val="clear" w:color="auto" w:fill="FFFFFF"/>
        </w:rPr>
        <w:t>表头固定方式及尺寸；</w:t>
      </w:r>
      <w:r w:rsidR="0032356F" w:rsidRPr="00CE4AE8">
        <w:rPr>
          <w:rFonts w:ascii="Calibri" w:hAnsi="Calibri" w:cs="Arial"/>
          <w:szCs w:val="21"/>
          <w:shd w:val="clear" w:color="auto" w:fill="FFFFFF"/>
        </w:rPr>
        <w:t>Fixed type and size of header</w:t>
      </w:r>
    </w:p>
    <w:p w:rsidR="00AA0638" w:rsidRPr="00CE4AE8" w:rsidRDefault="00AA0638" w:rsidP="00CA79E2">
      <w:pPr>
        <w:rPr>
          <w:rFonts w:ascii="Calibri" w:hAnsi="Calibri" w:cs="Arial"/>
          <w:szCs w:val="21"/>
          <w:shd w:val="clear" w:color="auto" w:fill="FFFFFF"/>
        </w:rPr>
      </w:pPr>
      <w:r w:rsidRPr="00CE4AE8">
        <w:rPr>
          <w:rFonts w:ascii="Calibri" w:hAnsi="Calibri" w:cs="Arial" w:hint="eastAsia"/>
          <w:szCs w:val="21"/>
          <w:shd w:val="clear" w:color="auto" w:fill="FFFFFF"/>
        </w:rPr>
        <w:t xml:space="preserve">   7.4</w:t>
      </w:r>
      <w:r w:rsidRPr="00CE4AE8">
        <w:rPr>
          <w:rFonts w:ascii="Calibri" w:hAnsi="Calibri" w:cs="Arial" w:hint="eastAsia"/>
          <w:szCs w:val="21"/>
          <w:shd w:val="clear" w:color="auto" w:fill="FFFFFF"/>
        </w:rPr>
        <w:t>其他特殊要求请说明。</w:t>
      </w:r>
      <w:r w:rsidR="0032356F" w:rsidRPr="00CE4AE8">
        <w:rPr>
          <w:rFonts w:ascii="Calibri" w:hAnsi="Calibri" w:cs="Arial"/>
          <w:szCs w:val="21"/>
          <w:shd w:val="clear" w:color="auto" w:fill="FFFFFF"/>
        </w:rPr>
        <w:t>O</w:t>
      </w:r>
      <w:r w:rsidR="0032356F" w:rsidRPr="00CE4AE8">
        <w:rPr>
          <w:rFonts w:ascii="Calibri" w:hAnsi="Calibri" w:cs="Arial" w:hint="eastAsia"/>
          <w:szCs w:val="21"/>
          <w:shd w:val="clear" w:color="auto" w:fill="FFFFFF"/>
        </w:rPr>
        <w:t xml:space="preserve">ther </w:t>
      </w:r>
      <w:r w:rsidR="0032356F" w:rsidRPr="00CE4AE8">
        <w:rPr>
          <w:rFonts w:ascii="Calibri" w:hAnsi="Calibri" w:cs="Arial"/>
          <w:szCs w:val="21"/>
          <w:shd w:val="clear" w:color="auto" w:fill="FFFFFF"/>
        </w:rPr>
        <w:t>special requirements</w:t>
      </w:r>
    </w:p>
    <w:p w:rsidR="00A336AB" w:rsidRPr="00CE4AE8" w:rsidRDefault="00A336AB" w:rsidP="00CA79E2">
      <w:pPr>
        <w:rPr>
          <w:rFonts w:ascii="Calibri" w:hAnsi="Calibri" w:cs="Arial"/>
          <w:szCs w:val="21"/>
          <w:shd w:val="clear" w:color="auto" w:fill="FFFFFF"/>
        </w:rPr>
      </w:pPr>
    </w:p>
    <w:p w:rsidR="00A336AB" w:rsidRPr="00CE4AE8" w:rsidRDefault="00A336AB" w:rsidP="00CA79E2">
      <w:pPr>
        <w:rPr>
          <w:rFonts w:ascii="Calibri" w:hAnsi="Calibri" w:cs="Arial"/>
          <w:szCs w:val="21"/>
          <w:shd w:val="clear" w:color="auto" w:fill="FFFFFF"/>
        </w:rPr>
      </w:pPr>
    </w:p>
    <w:p w:rsidR="00A336AB" w:rsidRPr="00CE4AE8" w:rsidRDefault="00A336AB" w:rsidP="00CA79E2">
      <w:pPr>
        <w:rPr>
          <w:rFonts w:ascii="Calibri" w:hAnsi="Calibri" w:cs="Arial"/>
          <w:szCs w:val="21"/>
          <w:shd w:val="clear" w:color="auto" w:fill="FFFFFF"/>
        </w:rPr>
      </w:pPr>
    </w:p>
    <w:p w:rsidR="00A336AB" w:rsidRPr="00CE4AE8" w:rsidRDefault="00A336AB" w:rsidP="00CA79E2">
      <w:pPr>
        <w:rPr>
          <w:rFonts w:ascii="Calibri" w:hAnsi="Calibri" w:cs="Arial"/>
          <w:szCs w:val="21"/>
          <w:shd w:val="clear" w:color="auto" w:fill="FFFFFF"/>
        </w:rPr>
      </w:pPr>
    </w:p>
    <w:p w:rsidR="00A336AB" w:rsidRDefault="00A336AB"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A336AB" w:rsidRPr="00CE4AE8" w:rsidRDefault="00A336AB" w:rsidP="00CA79E2">
      <w:pPr>
        <w:rPr>
          <w:rFonts w:ascii="Calibri" w:hAnsi="Calibri" w:cs="Arial"/>
          <w:szCs w:val="21"/>
          <w:shd w:val="clear" w:color="auto" w:fill="FFFFFF"/>
        </w:rPr>
      </w:pPr>
    </w:p>
    <w:p w:rsidR="00FF58B7" w:rsidRPr="00CE4AE8" w:rsidRDefault="00A336AB" w:rsidP="00A336AB">
      <w:pPr>
        <w:jc w:val="center"/>
        <w:rPr>
          <w:rFonts w:ascii="Calibri" w:hAnsi="Calibri" w:cs="Arial"/>
          <w:b/>
          <w:sz w:val="52"/>
          <w:szCs w:val="52"/>
          <w:shd w:val="clear" w:color="auto" w:fill="FFFFFF"/>
        </w:rPr>
      </w:pPr>
      <w:r w:rsidRPr="00CE4AE8">
        <w:rPr>
          <w:rFonts w:ascii="Calibri" w:hAnsi="Calibri" w:cs="Arial" w:hint="eastAsia"/>
          <w:b/>
          <w:sz w:val="52"/>
          <w:szCs w:val="52"/>
          <w:shd w:val="clear" w:color="auto" w:fill="FFFFFF"/>
        </w:rPr>
        <w:t>工艺设备先进</w:t>
      </w:r>
    </w:p>
    <w:p w:rsidR="00A336AB" w:rsidRPr="00CE4AE8" w:rsidRDefault="00FF58B7" w:rsidP="00A336AB">
      <w:pPr>
        <w:jc w:val="center"/>
        <w:rPr>
          <w:rFonts w:ascii="Calibri" w:hAnsi="Calibri" w:cs="Arial"/>
          <w:b/>
          <w:sz w:val="44"/>
          <w:szCs w:val="44"/>
          <w:shd w:val="clear" w:color="auto" w:fill="FFFFFF"/>
        </w:rPr>
      </w:pPr>
      <w:r w:rsidRPr="00CE4AE8">
        <w:rPr>
          <w:rFonts w:ascii="Calibri" w:hAnsi="Calibri" w:cs="Arial"/>
          <w:b/>
          <w:sz w:val="44"/>
          <w:szCs w:val="44"/>
          <w:shd w:val="clear" w:color="auto" w:fill="FFFFFF"/>
        </w:rPr>
        <w:t>Advanced process equipment</w:t>
      </w:r>
    </w:p>
    <w:p w:rsidR="00FF58B7" w:rsidRPr="00CE4AE8" w:rsidRDefault="00A336AB" w:rsidP="00A336AB">
      <w:pPr>
        <w:jc w:val="center"/>
        <w:rPr>
          <w:rFonts w:ascii="Calibri" w:hAnsi="Calibri" w:cs="Arial"/>
          <w:b/>
          <w:sz w:val="52"/>
          <w:szCs w:val="52"/>
          <w:shd w:val="clear" w:color="auto" w:fill="FFFFFF"/>
        </w:rPr>
      </w:pPr>
      <w:r w:rsidRPr="00CE4AE8">
        <w:rPr>
          <w:rFonts w:ascii="Calibri" w:hAnsi="Calibri" w:cs="Arial" w:hint="eastAsia"/>
          <w:b/>
          <w:sz w:val="52"/>
          <w:szCs w:val="52"/>
          <w:shd w:val="clear" w:color="auto" w:fill="FFFFFF"/>
        </w:rPr>
        <w:t>技术力量雄厚</w:t>
      </w:r>
    </w:p>
    <w:p w:rsidR="00A336AB" w:rsidRPr="00CE4AE8" w:rsidRDefault="00FF58B7" w:rsidP="00A336AB">
      <w:pPr>
        <w:jc w:val="center"/>
        <w:rPr>
          <w:rFonts w:ascii="Calibri" w:hAnsi="Calibri" w:cs="Arial"/>
          <w:b/>
          <w:sz w:val="44"/>
          <w:szCs w:val="44"/>
          <w:shd w:val="clear" w:color="auto" w:fill="FFFFFF"/>
        </w:rPr>
      </w:pPr>
      <w:r w:rsidRPr="00CE4AE8">
        <w:rPr>
          <w:rFonts w:ascii="Calibri" w:hAnsi="Calibri" w:cs="Arial"/>
          <w:b/>
          <w:sz w:val="44"/>
          <w:szCs w:val="44"/>
          <w:shd w:val="clear" w:color="auto" w:fill="FFFFFF"/>
        </w:rPr>
        <w:t>Strong technical force</w:t>
      </w:r>
    </w:p>
    <w:p w:rsidR="00A336AB" w:rsidRPr="00CE4AE8" w:rsidRDefault="00A336AB" w:rsidP="00A336AB">
      <w:pPr>
        <w:jc w:val="center"/>
        <w:rPr>
          <w:rFonts w:ascii="Calibri" w:hAnsi="Calibri" w:cs="Arial"/>
          <w:b/>
          <w:sz w:val="52"/>
          <w:szCs w:val="52"/>
          <w:shd w:val="clear" w:color="auto" w:fill="FFFFFF"/>
        </w:rPr>
      </w:pPr>
      <w:r w:rsidRPr="00CE4AE8">
        <w:rPr>
          <w:rFonts w:ascii="Calibri" w:hAnsi="Calibri" w:cs="Arial" w:hint="eastAsia"/>
          <w:b/>
          <w:sz w:val="52"/>
          <w:szCs w:val="52"/>
          <w:shd w:val="clear" w:color="auto" w:fill="FFFFFF"/>
        </w:rPr>
        <w:t>质量实行三包</w:t>
      </w:r>
    </w:p>
    <w:p w:rsidR="00FF58B7" w:rsidRPr="00CE4AE8" w:rsidRDefault="00FF58B7" w:rsidP="00A336AB">
      <w:pPr>
        <w:jc w:val="center"/>
        <w:rPr>
          <w:rFonts w:ascii="Calibri" w:hAnsi="Calibri" w:cs="Arial"/>
          <w:b/>
          <w:sz w:val="44"/>
          <w:szCs w:val="44"/>
          <w:shd w:val="clear" w:color="auto" w:fill="FFFFFF"/>
        </w:rPr>
      </w:pPr>
      <w:r w:rsidRPr="00CE4AE8">
        <w:rPr>
          <w:rFonts w:ascii="Calibri" w:hAnsi="Calibri" w:cs="Arial"/>
          <w:b/>
          <w:sz w:val="44"/>
          <w:szCs w:val="44"/>
          <w:shd w:val="clear" w:color="auto" w:fill="FFFFFF"/>
        </w:rPr>
        <w:t>Three guarantees for product quality</w:t>
      </w:r>
    </w:p>
    <w:p w:rsidR="00A336AB" w:rsidRPr="00CE4AE8" w:rsidRDefault="00A336AB" w:rsidP="00A336AB">
      <w:pPr>
        <w:jc w:val="center"/>
        <w:rPr>
          <w:rFonts w:ascii="Calibri" w:hAnsi="Calibri" w:cs="Arial"/>
          <w:b/>
          <w:sz w:val="52"/>
          <w:szCs w:val="52"/>
          <w:shd w:val="clear" w:color="auto" w:fill="FFFFFF"/>
        </w:rPr>
      </w:pPr>
      <w:r w:rsidRPr="00CE4AE8">
        <w:rPr>
          <w:rFonts w:ascii="Calibri" w:hAnsi="Calibri" w:cs="Arial" w:hint="eastAsia"/>
          <w:b/>
          <w:sz w:val="52"/>
          <w:szCs w:val="52"/>
          <w:shd w:val="clear" w:color="auto" w:fill="FFFFFF"/>
        </w:rPr>
        <w:t>交货及时迅速</w:t>
      </w:r>
    </w:p>
    <w:p w:rsidR="00FF58B7" w:rsidRPr="00CE4AE8" w:rsidRDefault="00FF58B7" w:rsidP="00A336AB">
      <w:pPr>
        <w:jc w:val="center"/>
        <w:rPr>
          <w:rFonts w:ascii="Calibri" w:hAnsi="Calibri" w:cs="Arial"/>
          <w:b/>
          <w:sz w:val="44"/>
          <w:szCs w:val="44"/>
          <w:shd w:val="clear" w:color="auto" w:fill="FFFFFF"/>
        </w:rPr>
      </w:pPr>
      <w:r w:rsidRPr="00CE4AE8">
        <w:rPr>
          <w:rFonts w:ascii="Calibri" w:hAnsi="Calibri" w:cs="Arial" w:hint="eastAsia"/>
          <w:b/>
          <w:sz w:val="44"/>
          <w:szCs w:val="44"/>
          <w:shd w:val="clear" w:color="auto" w:fill="FFFFFF"/>
        </w:rPr>
        <w:t>Timely</w:t>
      </w:r>
      <w:r w:rsidRPr="00CE4AE8">
        <w:rPr>
          <w:rFonts w:ascii="Calibri" w:hAnsi="Calibri" w:cs="Arial"/>
          <w:b/>
          <w:sz w:val="44"/>
          <w:szCs w:val="44"/>
          <w:shd w:val="clear" w:color="auto" w:fill="FFFFFF"/>
        </w:rPr>
        <w:t xml:space="preserve"> Delivery</w:t>
      </w:r>
    </w:p>
    <w:p w:rsidR="00FF58B7" w:rsidRPr="00CE4AE8" w:rsidRDefault="00A336AB" w:rsidP="00A336AB">
      <w:pPr>
        <w:jc w:val="center"/>
        <w:rPr>
          <w:rFonts w:ascii="Calibri" w:hAnsi="Calibri" w:cs="Arial"/>
          <w:b/>
          <w:sz w:val="52"/>
          <w:szCs w:val="52"/>
          <w:shd w:val="clear" w:color="auto" w:fill="FFFFFF"/>
        </w:rPr>
      </w:pPr>
      <w:r w:rsidRPr="00CE4AE8">
        <w:rPr>
          <w:rFonts w:ascii="Calibri" w:hAnsi="Calibri" w:cs="Arial" w:hint="eastAsia"/>
          <w:b/>
          <w:sz w:val="52"/>
          <w:szCs w:val="52"/>
          <w:shd w:val="clear" w:color="auto" w:fill="FFFFFF"/>
        </w:rPr>
        <w:t>服务热情周到</w:t>
      </w:r>
    </w:p>
    <w:p w:rsidR="00A336AB" w:rsidRPr="00CE4AE8" w:rsidRDefault="00FF58B7" w:rsidP="00A336AB">
      <w:pPr>
        <w:jc w:val="center"/>
        <w:rPr>
          <w:rFonts w:ascii="Calibri" w:hAnsi="Calibri" w:cs="Arial"/>
          <w:b/>
          <w:sz w:val="44"/>
          <w:szCs w:val="44"/>
          <w:shd w:val="clear" w:color="auto" w:fill="FFFFFF"/>
        </w:rPr>
      </w:pPr>
      <w:r w:rsidRPr="00CE4AE8">
        <w:rPr>
          <w:rFonts w:ascii="Calibri" w:hAnsi="Calibri" w:cs="Arial"/>
          <w:b/>
          <w:sz w:val="44"/>
          <w:szCs w:val="44"/>
          <w:shd w:val="clear" w:color="auto" w:fill="FFFFFF"/>
        </w:rPr>
        <w:t>Warm and thoughtful service</w:t>
      </w:r>
    </w:p>
    <w:p w:rsidR="00A336AB" w:rsidRDefault="00A336AB"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Default="00F40272" w:rsidP="00CA79E2">
      <w:pPr>
        <w:rPr>
          <w:rFonts w:ascii="Calibri" w:hAnsi="Calibri" w:cs="Arial"/>
          <w:szCs w:val="21"/>
          <w:shd w:val="clear" w:color="auto" w:fill="FFFFFF"/>
        </w:rPr>
      </w:pPr>
    </w:p>
    <w:p w:rsidR="00F40272" w:rsidRPr="00CE4AE8" w:rsidRDefault="00F40272" w:rsidP="00CA79E2">
      <w:pPr>
        <w:rPr>
          <w:rFonts w:ascii="Calibri" w:hAnsi="Calibri" w:cs="Arial"/>
          <w:szCs w:val="21"/>
          <w:shd w:val="clear" w:color="auto" w:fill="FFFFFF"/>
        </w:rPr>
      </w:pPr>
    </w:p>
    <w:p w:rsidR="00A336AB" w:rsidRPr="00F40272" w:rsidRDefault="00A336AB" w:rsidP="00CA79E2">
      <w:pPr>
        <w:rPr>
          <w:rFonts w:ascii="Calibri" w:hAnsi="Calibri" w:cs="Arial"/>
          <w:sz w:val="24"/>
          <w:szCs w:val="28"/>
          <w:shd w:val="clear" w:color="auto" w:fill="FFFFFF"/>
        </w:rPr>
      </w:pPr>
      <w:r w:rsidRPr="00F40272">
        <w:rPr>
          <w:rFonts w:ascii="Calibri" w:hAnsi="Calibri" w:cs="Arial" w:hint="eastAsia"/>
          <w:sz w:val="24"/>
          <w:szCs w:val="28"/>
          <w:shd w:val="clear" w:color="auto" w:fill="FFFFFF"/>
        </w:rPr>
        <w:t>邮政编码：</w:t>
      </w:r>
      <w:r w:rsidRPr="00F40272">
        <w:rPr>
          <w:rFonts w:ascii="Calibri" w:hAnsi="Calibri" w:cs="Arial" w:hint="eastAsia"/>
          <w:sz w:val="24"/>
          <w:szCs w:val="28"/>
          <w:shd w:val="clear" w:color="auto" w:fill="FFFFFF"/>
        </w:rPr>
        <w:t>473000</w:t>
      </w:r>
    </w:p>
    <w:p w:rsidR="00FF58B7" w:rsidRPr="00F40272" w:rsidRDefault="00FF58B7" w:rsidP="00CA79E2">
      <w:pPr>
        <w:rPr>
          <w:rFonts w:ascii="Calibri" w:hAnsi="Calibri" w:cs="Arial"/>
          <w:sz w:val="24"/>
          <w:szCs w:val="28"/>
          <w:shd w:val="clear" w:color="auto" w:fill="FFFFFF"/>
        </w:rPr>
      </w:pPr>
      <w:r w:rsidRPr="00F40272">
        <w:rPr>
          <w:rFonts w:ascii="Calibri" w:hAnsi="Calibri" w:cs="Arial"/>
          <w:sz w:val="24"/>
          <w:szCs w:val="28"/>
          <w:shd w:val="clear" w:color="auto" w:fill="FFFFFF"/>
        </w:rPr>
        <w:t>Zipcode:473000</w:t>
      </w:r>
    </w:p>
    <w:p w:rsidR="00A336AB" w:rsidRPr="00F40272" w:rsidRDefault="00A336AB" w:rsidP="00CA79E2">
      <w:pPr>
        <w:rPr>
          <w:rFonts w:ascii="Calibri" w:hAnsi="Calibri" w:cs="Arial"/>
          <w:sz w:val="24"/>
          <w:szCs w:val="28"/>
          <w:shd w:val="clear" w:color="auto" w:fill="FFFFFF"/>
        </w:rPr>
      </w:pPr>
      <w:r w:rsidRPr="00F40272">
        <w:rPr>
          <w:rFonts w:ascii="Calibri" w:hAnsi="Calibri" w:cs="Arial" w:hint="eastAsia"/>
          <w:sz w:val="24"/>
          <w:szCs w:val="28"/>
          <w:shd w:val="clear" w:color="auto" w:fill="FFFFFF"/>
        </w:rPr>
        <w:t>电话：（</w:t>
      </w:r>
      <w:r w:rsidRPr="00F40272">
        <w:rPr>
          <w:rFonts w:ascii="Calibri" w:hAnsi="Calibri" w:cs="Arial" w:hint="eastAsia"/>
          <w:sz w:val="24"/>
          <w:szCs w:val="28"/>
          <w:shd w:val="clear" w:color="auto" w:fill="FFFFFF"/>
        </w:rPr>
        <w:t>0377</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61613131   61613132</w:t>
      </w:r>
    </w:p>
    <w:p w:rsidR="00FF58B7" w:rsidRPr="00F40272" w:rsidRDefault="00FF58B7" w:rsidP="00CA79E2">
      <w:pPr>
        <w:rPr>
          <w:rFonts w:ascii="Calibri" w:hAnsi="Calibri" w:cs="Arial"/>
          <w:sz w:val="24"/>
          <w:szCs w:val="28"/>
          <w:shd w:val="clear" w:color="auto" w:fill="FFFFFF"/>
        </w:rPr>
      </w:pPr>
      <w:r w:rsidRPr="00F40272">
        <w:rPr>
          <w:rFonts w:ascii="Calibri" w:hAnsi="Calibri" w:cs="Arial"/>
          <w:sz w:val="24"/>
          <w:szCs w:val="28"/>
          <w:shd w:val="clear" w:color="auto" w:fill="FFFFFF"/>
        </w:rPr>
        <w:t xml:space="preserve">Tel: </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0377</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61613131   61613132</w:t>
      </w:r>
    </w:p>
    <w:p w:rsidR="00A336AB" w:rsidRPr="00F40272" w:rsidRDefault="00A336AB" w:rsidP="00CA79E2">
      <w:pPr>
        <w:rPr>
          <w:rFonts w:ascii="Calibri" w:hAnsi="Calibri" w:cs="Arial"/>
          <w:sz w:val="24"/>
          <w:szCs w:val="28"/>
          <w:shd w:val="clear" w:color="auto" w:fill="FFFFFF"/>
        </w:rPr>
      </w:pPr>
      <w:r w:rsidRPr="00F40272">
        <w:rPr>
          <w:rFonts w:ascii="Calibri" w:hAnsi="Calibri" w:cs="Arial" w:hint="eastAsia"/>
          <w:sz w:val="24"/>
          <w:szCs w:val="28"/>
          <w:shd w:val="clear" w:color="auto" w:fill="FFFFFF"/>
        </w:rPr>
        <w:t>传真：（</w:t>
      </w:r>
      <w:r w:rsidRPr="00F40272">
        <w:rPr>
          <w:rFonts w:ascii="Calibri" w:hAnsi="Calibri" w:cs="Arial" w:hint="eastAsia"/>
          <w:sz w:val="24"/>
          <w:szCs w:val="28"/>
          <w:shd w:val="clear" w:color="auto" w:fill="FFFFFF"/>
        </w:rPr>
        <w:t>0377</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61613132</w:t>
      </w:r>
    </w:p>
    <w:p w:rsidR="00FF58B7" w:rsidRPr="00F40272" w:rsidRDefault="00FF58B7" w:rsidP="00CA79E2">
      <w:pPr>
        <w:rPr>
          <w:rFonts w:ascii="Calibri" w:hAnsi="Calibri" w:cs="Arial"/>
          <w:sz w:val="24"/>
          <w:szCs w:val="28"/>
          <w:shd w:val="clear" w:color="auto" w:fill="FFFFFF"/>
        </w:rPr>
      </w:pPr>
      <w:r w:rsidRPr="00F40272">
        <w:rPr>
          <w:rFonts w:ascii="Calibri" w:hAnsi="Calibri" w:cs="Arial"/>
          <w:sz w:val="24"/>
          <w:szCs w:val="28"/>
          <w:shd w:val="clear" w:color="auto" w:fill="FFFFFF"/>
        </w:rPr>
        <w:t>Fax:</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0377</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61613132</w:t>
      </w:r>
    </w:p>
    <w:p w:rsidR="00A336AB" w:rsidRPr="00F40272" w:rsidRDefault="00A336AB" w:rsidP="00CA79E2">
      <w:pPr>
        <w:rPr>
          <w:rFonts w:ascii="Calibri" w:hAnsi="Calibri" w:cs="Arial"/>
          <w:sz w:val="24"/>
          <w:szCs w:val="28"/>
          <w:shd w:val="clear" w:color="auto" w:fill="FFFFFF"/>
        </w:rPr>
      </w:pPr>
      <w:r w:rsidRPr="00F40272">
        <w:rPr>
          <w:rFonts w:ascii="Calibri" w:hAnsi="Calibri" w:cs="Arial" w:hint="eastAsia"/>
          <w:sz w:val="24"/>
          <w:szCs w:val="28"/>
          <w:shd w:val="clear" w:color="auto" w:fill="FFFFFF"/>
        </w:rPr>
        <w:t>技术咨询：（</w:t>
      </w:r>
      <w:r w:rsidRPr="00F40272">
        <w:rPr>
          <w:rFonts w:ascii="Calibri" w:hAnsi="Calibri" w:cs="Arial" w:hint="eastAsia"/>
          <w:sz w:val="24"/>
          <w:szCs w:val="28"/>
          <w:shd w:val="clear" w:color="auto" w:fill="FFFFFF"/>
        </w:rPr>
        <w:t>0377</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61613133</w:t>
      </w:r>
    </w:p>
    <w:p w:rsidR="00FF58B7" w:rsidRPr="00F40272" w:rsidRDefault="00FF58B7" w:rsidP="00FF58B7">
      <w:pPr>
        <w:rPr>
          <w:rFonts w:ascii="Calibri" w:hAnsi="Calibri" w:cs="Arial"/>
          <w:sz w:val="24"/>
          <w:szCs w:val="28"/>
          <w:shd w:val="clear" w:color="auto" w:fill="FFFFFF"/>
        </w:rPr>
      </w:pPr>
      <w:r w:rsidRPr="00F40272">
        <w:rPr>
          <w:rFonts w:ascii="Calibri" w:hAnsi="Calibri" w:cs="Arial"/>
          <w:sz w:val="24"/>
          <w:szCs w:val="28"/>
          <w:shd w:val="clear" w:color="auto" w:fill="FFFFFF"/>
        </w:rPr>
        <w:t>Technical Consulting Hotline:</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0377</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61613133</w:t>
      </w:r>
    </w:p>
    <w:p w:rsidR="00A336AB" w:rsidRPr="00F40272" w:rsidRDefault="00A336AB" w:rsidP="00CA79E2">
      <w:pPr>
        <w:rPr>
          <w:rFonts w:ascii="Calibri" w:hAnsi="Calibri" w:cs="Arial"/>
          <w:sz w:val="24"/>
          <w:szCs w:val="28"/>
          <w:shd w:val="clear" w:color="auto" w:fill="FFFFFF"/>
        </w:rPr>
      </w:pPr>
      <w:r w:rsidRPr="00F40272">
        <w:rPr>
          <w:rFonts w:ascii="Calibri" w:hAnsi="Calibri" w:cs="Arial" w:hint="eastAsia"/>
          <w:sz w:val="24"/>
          <w:szCs w:val="28"/>
          <w:shd w:val="clear" w:color="auto" w:fill="FFFFFF"/>
        </w:rPr>
        <w:t>地址：河南省南阳市高新区</w:t>
      </w:r>
      <w:r w:rsidRPr="00F40272">
        <w:rPr>
          <w:rFonts w:ascii="Calibri" w:hAnsi="Calibri" w:cs="Arial" w:hint="eastAsia"/>
          <w:sz w:val="24"/>
          <w:szCs w:val="28"/>
          <w:shd w:val="clear" w:color="auto" w:fill="FFFFFF"/>
        </w:rPr>
        <w:t>2#</w:t>
      </w:r>
      <w:r w:rsidRPr="00F40272">
        <w:rPr>
          <w:rFonts w:ascii="Calibri" w:hAnsi="Calibri" w:cs="Arial" w:hint="eastAsia"/>
          <w:sz w:val="24"/>
          <w:szCs w:val="28"/>
          <w:shd w:val="clear" w:color="auto" w:fill="FFFFFF"/>
        </w:rPr>
        <w:t>工业园</w:t>
      </w:r>
      <w:r w:rsidRPr="00F40272">
        <w:rPr>
          <w:rFonts w:ascii="Calibri" w:hAnsi="Calibri" w:cs="Arial" w:hint="eastAsia"/>
          <w:sz w:val="24"/>
          <w:szCs w:val="28"/>
          <w:shd w:val="clear" w:color="auto" w:fill="FFFFFF"/>
        </w:rPr>
        <w:t>3#</w:t>
      </w:r>
      <w:r w:rsidRPr="00F40272">
        <w:rPr>
          <w:rFonts w:ascii="Calibri" w:hAnsi="Calibri" w:cs="Arial" w:hint="eastAsia"/>
          <w:sz w:val="24"/>
          <w:szCs w:val="28"/>
          <w:shd w:val="clear" w:color="auto" w:fill="FFFFFF"/>
        </w:rPr>
        <w:t>路中段</w:t>
      </w:r>
    </w:p>
    <w:p w:rsidR="00FF58B7" w:rsidRPr="00F40272" w:rsidRDefault="00FF58B7" w:rsidP="00CA79E2">
      <w:pPr>
        <w:rPr>
          <w:rFonts w:ascii="Calibri" w:hAnsi="Calibri" w:cs="Arial"/>
          <w:sz w:val="24"/>
          <w:szCs w:val="28"/>
          <w:shd w:val="clear" w:color="auto" w:fill="FFFFFF"/>
        </w:rPr>
      </w:pPr>
      <w:r w:rsidRPr="00F40272">
        <w:rPr>
          <w:rFonts w:ascii="Calibri" w:hAnsi="Calibri" w:cs="Arial"/>
          <w:sz w:val="24"/>
          <w:szCs w:val="28"/>
          <w:shd w:val="clear" w:color="auto" w:fill="FFFFFF"/>
        </w:rPr>
        <w:t>Address: In the Middle of No. 3 Road No. 2 Industry Park high-tech Zone Nanyang, Henan Province</w:t>
      </w:r>
    </w:p>
    <w:p w:rsidR="00A336AB" w:rsidRPr="00F40272" w:rsidRDefault="00A336AB" w:rsidP="00CA79E2">
      <w:pPr>
        <w:rPr>
          <w:rFonts w:ascii="Calibri" w:hAnsi="Calibri" w:cs="Arial"/>
          <w:sz w:val="24"/>
          <w:szCs w:val="28"/>
          <w:shd w:val="clear" w:color="auto" w:fill="FFFFFF"/>
        </w:rPr>
      </w:pPr>
      <w:r w:rsidRPr="00F40272">
        <w:rPr>
          <w:rFonts w:ascii="Calibri" w:hAnsi="Calibri" w:cs="Arial" w:hint="eastAsia"/>
          <w:sz w:val="24"/>
          <w:szCs w:val="28"/>
          <w:shd w:val="clear" w:color="auto" w:fill="FFFFFF"/>
        </w:rPr>
        <w:t>网址：</w:t>
      </w:r>
      <w:r w:rsidRPr="00F40272">
        <w:rPr>
          <w:rFonts w:ascii="Calibri" w:hAnsi="Calibri" w:cs="Arial" w:hint="eastAsia"/>
          <w:sz w:val="24"/>
          <w:szCs w:val="28"/>
          <w:shd w:val="clear" w:color="auto" w:fill="FFFFFF"/>
        </w:rPr>
        <w:t>Http</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//www.huayex.com</w:t>
      </w:r>
    </w:p>
    <w:p w:rsidR="00FF58B7" w:rsidRPr="00F40272" w:rsidRDefault="00FF58B7" w:rsidP="00CA79E2">
      <w:pPr>
        <w:rPr>
          <w:rFonts w:ascii="Calibri" w:hAnsi="Calibri" w:cs="Arial"/>
          <w:sz w:val="24"/>
          <w:szCs w:val="28"/>
          <w:shd w:val="clear" w:color="auto" w:fill="FFFFFF"/>
        </w:rPr>
      </w:pPr>
      <w:r w:rsidRPr="00F40272">
        <w:rPr>
          <w:rFonts w:ascii="Calibri" w:hAnsi="Calibri" w:cs="Arial"/>
          <w:sz w:val="24"/>
          <w:szCs w:val="28"/>
          <w:shd w:val="clear" w:color="auto" w:fill="FFFFFF"/>
        </w:rPr>
        <w:t xml:space="preserve">Website: </w:t>
      </w:r>
      <w:r w:rsidRPr="00F40272">
        <w:rPr>
          <w:rFonts w:ascii="Calibri" w:hAnsi="Calibri" w:cs="Arial" w:hint="eastAsia"/>
          <w:sz w:val="24"/>
          <w:szCs w:val="28"/>
          <w:shd w:val="clear" w:color="auto" w:fill="FFFFFF"/>
        </w:rPr>
        <w:t>Http</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//www.huayex.com</w:t>
      </w:r>
    </w:p>
    <w:p w:rsidR="00A336AB" w:rsidRPr="00F40272" w:rsidRDefault="00A336AB" w:rsidP="00CA79E2">
      <w:pPr>
        <w:rPr>
          <w:rFonts w:ascii="Calibri" w:hAnsi="Calibri" w:cs="Arial"/>
          <w:sz w:val="24"/>
          <w:szCs w:val="28"/>
          <w:shd w:val="clear" w:color="auto" w:fill="FFFFFF"/>
        </w:rPr>
      </w:pPr>
      <w:r w:rsidRPr="00F40272">
        <w:rPr>
          <w:rFonts w:ascii="Calibri" w:hAnsi="Calibri" w:cs="Arial" w:hint="eastAsia"/>
          <w:sz w:val="24"/>
          <w:szCs w:val="28"/>
          <w:shd w:val="clear" w:color="auto" w:fill="FFFFFF"/>
        </w:rPr>
        <w:t>E-mail</w:t>
      </w:r>
      <w:r w:rsidRPr="00F40272">
        <w:rPr>
          <w:rFonts w:ascii="Calibri" w:hAnsi="Calibri" w:cs="Arial" w:hint="eastAsia"/>
          <w:sz w:val="24"/>
          <w:szCs w:val="28"/>
          <w:shd w:val="clear" w:color="auto" w:fill="FFFFFF"/>
        </w:rPr>
        <w:t>：</w:t>
      </w:r>
      <w:r w:rsidRPr="00F40272">
        <w:rPr>
          <w:rFonts w:ascii="Calibri" w:hAnsi="Calibri" w:cs="Arial" w:hint="eastAsia"/>
          <w:sz w:val="24"/>
          <w:szCs w:val="28"/>
          <w:shd w:val="clear" w:color="auto" w:fill="FFFFFF"/>
        </w:rPr>
        <w:t>abc@huayex.com</w:t>
      </w:r>
    </w:p>
    <w:sectPr w:rsidR="00A336AB" w:rsidRPr="00F40272" w:rsidSect="00C42D0D">
      <w:pgSz w:w="11906" w:h="16838"/>
      <w:pgMar w:top="1134" w:right="567" w:bottom="113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0C" w:rsidRDefault="00BB1D0C" w:rsidP="00F40272">
      <w:r>
        <w:separator/>
      </w:r>
    </w:p>
  </w:endnote>
  <w:endnote w:type="continuationSeparator" w:id="1">
    <w:p w:rsidR="00BB1D0C" w:rsidRDefault="00BB1D0C" w:rsidP="00F4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0C" w:rsidRDefault="00BB1D0C" w:rsidP="00F40272">
      <w:r>
        <w:separator/>
      </w:r>
    </w:p>
  </w:footnote>
  <w:footnote w:type="continuationSeparator" w:id="1">
    <w:p w:rsidR="00BB1D0C" w:rsidRDefault="00BB1D0C" w:rsidP="00F40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5861"/>
    <w:multiLevelType w:val="hybridMultilevel"/>
    <w:tmpl w:val="AE04838C"/>
    <w:lvl w:ilvl="0" w:tplc="1A545272">
      <w:start w:val="1"/>
      <w:numFmt w:val="decimal"/>
      <w:lvlText w:val="%1."/>
      <w:lvlJc w:val="left"/>
      <w:pPr>
        <w:ind w:left="360" w:hanging="36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9230F2"/>
    <w:multiLevelType w:val="hybridMultilevel"/>
    <w:tmpl w:val="94366B92"/>
    <w:lvl w:ilvl="0" w:tplc="5B149488">
      <w:start w:val="5"/>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E25"/>
    <w:rsid w:val="000A4BB0"/>
    <w:rsid w:val="000E3553"/>
    <w:rsid w:val="000E3EC4"/>
    <w:rsid w:val="000E7375"/>
    <w:rsid w:val="001112CB"/>
    <w:rsid w:val="00131E8A"/>
    <w:rsid w:val="00156EAC"/>
    <w:rsid w:val="0019153A"/>
    <w:rsid w:val="001A2070"/>
    <w:rsid w:val="001D72D4"/>
    <w:rsid w:val="001E19F1"/>
    <w:rsid w:val="002001FB"/>
    <w:rsid w:val="00203A29"/>
    <w:rsid w:val="00234A49"/>
    <w:rsid w:val="00273D44"/>
    <w:rsid w:val="00284992"/>
    <w:rsid w:val="002945DB"/>
    <w:rsid w:val="002B263A"/>
    <w:rsid w:val="002D4EF1"/>
    <w:rsid w:val="002E2D93"/>
    <w:rsid w:val="002F1940"/>
    <w:rsid w:val="002F4FCA"/>
    <w:rsid w:val="003102C2"/>
    <w:rsid w:val="0032356F"/>
    <w:rsid w:val="003441DF"/>
    <w:rsid w:val="003625BD"/>
    <w:rsid w:val="003C25EF"/>
    <w:rsid w:val="003E71E3"/>
    <w:rsid w:val="00400618"/>
    <w:rsid w:val="004235D6"/>
    <w:rsid w:val="00453A33"/>
    <w:rsid w:val="004F0EA1"/>
    <w:rsid w:val="00565CE9"/>
    <w:rsid w:val="005D2472"/>
    <w:rsid w:val="00602C75"/>
    <w:rsid w:val="00616F6D"/>
    <w:rsid w:val="00623E8A"/>
    <w:rsid w:val="006562EB"/>
    <w:rsid w:val="00676303"/>
    <w:rsid w:val="006B6C6C"/>
    <w:rsid w:val="006C5728"/>
    <w:rsid w:val="006E5BA7"/>
    <w:rsid w:val="00701204"/>
    <w:rsid w:val="00707F36"/>
    <w:rsid w:val="007276AF"/>
    <w:rsid w:val="00772A60"/>
    <w:rsid w:val="00780070"/>
    <w:rsid w:val="007931A1"/>
    <w:rsid w:val="00797E25"/>
    <w:rsid w:val="007A2F41"/>
    <w:rsid w:val="007A6A13"/>
    <w:rsid w:val="0080112B"/>
    <w:rsid w:val="008128DA"/>
    <w:rsid w:val="00815B04"/>
    <w:rsid w:val="00825A43"/>
    <w:rsid w:val="008310BE"/>
    <w:rsid w:val="008375E2"/>
    <w:rsid w:val="00873493"/>
    <w:rsid w:val="00877D9D"/>
    <w:rsid w:val="009142A0"/>
    <w:rsid w:val="009317A6"/>
    <w:rsid w:val="00984EDB"/>
    <w:rsid w:val="009B2713"/>
    <w:rsid w:val="00A14761"/>
    <w:rsid w:val="00A17F42"/>
    <w:rsid w:val="00A2506E"/>
    <w:rsid w:val="00A336AB"/>
    <w:rsid w:val="00AA0638"/>
    <w:rsid w:val="00AA3434"/>
    <w:rsid w:val="00AD791C"/>
    <w:rsid w:val="00B205C3"/>
    <w:rsid w:val="00B20E6C"/>
    <w:rsid w:val="00B44CD2"/>
    <w:rsid w:val="00B767AD"/>
    <w:rsid w:val="00BB1D0C"/>
    <w:rsid w:val="00BD5BFF"/>
    <w:rsid w:val="00C11E90"/>
    <w:rsid w:val="00C16F1C"/>
    <w:rsid w:val="00C26A72"/>
    <w:rsid w:val="00C42D0D"/>
    <w:rsid w:val="00C46C32"/>
    <w:rsid w:val="00C70DBD"/>
    <w:rsid w:val="00C80402"/>
    <w:rsid w:val="00CA79E2"/>
    <w:rsid w:val="00CB7E88"/>
    <w:rsid w:val="00CE4AE8"/>
    <w:rsid w:val="00D130F1"/>
    <w:rsid w:val="00D719DC"/>
    <w:rsid w:val="00DB61C0"/>
    <w:rsid w:val="00DD13D3"/>
    <w:rsid w:val="00E311A7"/>
    <w:rsid w:val="00E44E08"/>
    <w:rsid w:val="00E922EF"/>
    <w:rsid w:val="00EB5E50"/>
    <w:rsid w:val="00ED091D"/>
    <w:rsid w:val="00EF01F3"/>
    <w:rsid w:val="00F40272"/>
    <w:rsid w:val="00F51310"/>
    <w:rsid w:val="00F54838"/>
    <w:rsid w:val="00F7303F"/>
    <w:rsid w:val="00F81ED6"/>
    <w:rsid w:val="00F9045A"/>
    <w:rsid w:val="00F920B5"/>
    <w:rsid w:val="00FA26F7"/>
    <w:rsid w:val="00FA7E43"/>
    <w:rsid w:val="00FC1A21"/>
    <w:rsid w:val="00FC1AD2"/>
    <w:rsid w:val="00FF58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2" type="connector" idref="#_x0000_s1097"/>
        <o:r id="V:Rule13" type="connector" idref="#_x0000_s1092"/>
        <o:r id="V:Rule14" type="connector" idref="#_x0000_s1095"/>
        <o:r id="V:Rule15" type="connector" idref="#_x0000_s1093"/>
        <o:r id="V:Rule16" type="connector" idref="#_x0000_s1094"/>
        <o:r id="V:Rule17" type="connector" idref="#_x0000_s1096"/>
        <o:r id="V:Rule18" type="connector" idref="#_x0000_s1091"/>
        <o:r id="V:Rule19" type="connector" idref="#_x0000_s1087"/>
        <o:r id="V:Rule20" type="connector" idref="#_x0000_s1122"/>
        <o:r id="V:Rule21" type="connector" idref="#_x0000_s1126"/>
        <o:r id="V:Rule22"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E25"/>
    <w:pPr>
      <w:ind w:firstLineChars="200" w:firstLine="420"/>
    </w:pPr>
  </w:style>
  <w:style w:type="paragraph" w:styleId="a4">
    <w:name w:val="header"/>
    <w:basedOn w:val="a"/>
    <w:link w:val="Char"/>
    <w:uiPriority w:val="99"/>
    <w:semiHidden/>
    <w:unhideWhenUsed/>
    <w:rsid w:val="00F40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40272"/>
    <w:rPr>
      <w:sz w:val="18"/>
      <w:szCs w:val="18"/>
    </w:rPr>
  </w:style>
  <w:style w:type="paragraph" w:styleId="a5">
    <w:name w:val="footer"/>
    <w:basedOn w:val="a"/>
    <w:link w:val="Char0"/>
    <w:uiPriority w:val="99"/>
    <w:semiHidden/>
    <w:unhideWhenUsed/>
    <w:rsid w:val="00F4027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40272"/>
    <w:rPr>
      <w:sz w:val="18"/>
      <w:szCs w:val="18"/>
    </w:rPr>
  </w:style>
  <w:style w:type="paragraph" w:styleId="a6">
    <w:name w:val="Balloon Text"/>
    <w:basedOn w:val="a"/>
    <w:link w:val="Char1"/>
    <w:uiPriority w:val="99"/>
    <w:semiHidden/>
    <w:unhideWhenUsed/>
    <w:rsid w:val="008310BE"/>
    <w:rPr>
      <w:sz w:val="18"/>
      <w:szCs w:val="18"/>
    </w:rPr>
  </w:style>
  <w:style w:type="character" w:customStyle="1" w:styleId="Char1">
    <w:name w:val="批注框文本 Char"/>
    <w:basedOn w:val="a0"/>
    <w:link w:val="a6"/>
    <w:uiPriority w:val="99"/>
    <w:semiHidden/>
    <w:rsid w:val="008310BE"/>
    <w:rPr>
      <w:sz w:val="18"/>
      <w:szCs w:val="18"/>
    </w:rPr>
  </w:style>
</w:styles>
</file>

<file path=word/webSettings.xml><?xml version="1.0" encoding="utf-8"?>
<w:webSettings xmlns:r="http://schemas.openxmlformats.org/officeDocument/2006/relationships" xmlns:w="http://schemas.openxmlformats.org/wordprocessingml/2006/main">
  <w:divs>
    <w:div w:id="203033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9</Pages>
  <Words>2282</Words>
  <Characters>13011</Characters>
  <Application>Microsoft Office Word</Application>
  <DocSecurity>0</DocSecurity>
  <Lines>108</Lines>
  <Paragraphs>30</Paragraphs>
  <ScaleCrop>false</ScaleCrop>
  <Company>微软中国</Company>
  <LinksUpToDate>false</LinksUpToDate>
  <CharactersWithSpaces>15263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50</cp:revision>
  <cp:lastPrinted>2014-10-20T03:14:00Z</cp:lastPrinted>
  <dcterms:created xsi:type="dcterms:W3CDTF">2014-10-13T07:12:00Z</dcterms:created>
  <dcterms:modified xsi:type="dcterms:W3CDTF">2018-01-17T02:06:00Z</dcterms:modified>
</cp:coreProperties>
</file>