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4" w:rsidRPr="004312F7" w:rsidRDefault="00AA48B4" w:rsidP="00AA48B4">
      <w:pPr>
        <w:rPr>
          <w:rFonts w:ascii="仿宋" w:eastAsia="仿宋" w:hAnsi="仿宋"/>
          <w:sz w:val="28"/>
          <w:szCs w:val="28"/>
        </w:rPr>
      </w:pPr>
      <w:r w:rsidRPr="004312F7">
        <w:rPr>
          <w:rFonts w:ascii="仿宋" w:eastAsia="仿宋" w:hAnsi="仿宋" w:hint="eastAsia"/>
          <w:sz w:val="28"/>
          <w:szCs w:val="28"/>
        </w:rPr>
        <w:t>附件3：</w:t>
      </w:r>
    </w:p>
    <w:p w:rsidR="00AA48B4" w:rsidRPr="004312F7" w:rsidRDefault="00AA48B4" w:rsidP="00AA48B4">
      <w:pPr>
        <w:jc w:val="center"/>
        <w:rPr>
          <w:rFonts w:ascii="仿宋" w:eastAsia="仿宋" w:hAnsi="仿宋"/>
          <w:sz w:val="28"/>
          <w:szCs w:val="28"/>
        </w:rPr>
      </w:pPr>
      <w:r w:rsidRPr="004312F7">
        <w:rPr>
          <w:rFonts w:ascii="仿宋" w:eastAsia="仿宋" w:hAnsi="仿宋" w:hint="eastAsia"/>
          <w:sz w:val="28"/>
          <w:szCs w:val="28"/>
        </w:rPr>
        <w:t>2022全国蜂业大会展位、赞助登记表</w:t>
      </w:r>
    </w:p>
    <w:p w:rsidR="00AA48B4" w:rsidRPr="004312F7" w:rsidRDefault="00AA48B4" w:rsidP="00AA48B4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7"/>
        <w:gridCol w:w="2220"/>
        <w:gridCol w:w="1191"/>
        <w:gridCol w:w="1166"/>
        <w:gridCol w:w="2796"/>
      </w:tblGrid>
      <w:tr w:rsidR="00AA48B4" w:rsidRPr="004312F7" w:rsidTr="003D7567">
        <w:trPr>
          <w:trHeight w:val="369"/>
          <w:jc w:val="center"/>
        </w:trPr>
        <w:tc>
          <w:tcPr>
            <w:tcW w:w="9560" w:type="dxa"/>
            <w:gridSpan w:val="5"/>
            <w:vAlign w:val="center"/>
          </w:tcPr>
          <w:p w:rsidR="00AA48B4" w:rsidRPr="004312F7" w:rsidRDefault="00AA48B4" w:rsidP="003D7567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预定单位基本信息</w:t>
            </w: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公司全名</w:t>
            </w:r>
          </w:p>
        </w:tc>
        <w:tc>
          <w:tcPr>
            <w:tcW w:w="7373" w:type="dxa"/>
            <w:gridSpan w:val="4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社会统一信用代码</w:t>
            </w: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Merge w:val="restart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公司负责人</w:t>
            </w: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Merge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Merge w:val="restart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展务联络人</w:t>
            </w: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Merge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Merge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A48B4" w:rsidRPr="004312F7" w:rsidRDefault="00AA48B4" w:rsidP="003D75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16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796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9560" w:type="dxa"/>
            <w:gridSpan w:val="5"/>
            <w:vAlign w:val="center"/>
          </w:tcPr>
          <w:p w:rsidR="00AA48B4" w:rsidRPr="004312F7" w:rsidRDefault="00AA48B4" w:rsidP="003D75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公司主要参展产品：</w:t>
            </w: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9560" w:type="dxa"/>
            <w:gridSpan w:val="5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展位、广告、赞助</w:t>
            </w: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申请展位面积</w:t>
            </w:r>
          </w:p>
        </w:tc>
        <w:tc>
          <w:tcPr>
            <w:tcW w:w="7373" w:type="dxa"/>
            <w:gridSpan w:val="4"/>
          </w:tcPr>
          <w:p w:rsidR="00AA48B4" w:rsidRPr="004312F7" w:rsidRDefault="00AA48B4" w:rsidP="003D7567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光地</w:t>
            </w:r>
            <w:r w:rsidRPr="004312F7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36/</w:t>
            </w: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㎡起（1100元 </w:t>
            </w:r>
            <w:r w:rsidRPr="004312F7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/</w:t>
            </w: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㎡）特装展位个，</w:t>
            </w:r>
          </w:p>
          <w:p w:rsidR="00AA48B4" w:rsidRPr="004312F7" w:rsidRDefault="00AA48B4" w:rsidP="003D7567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标准展位（</w:t>
            </w:r>
            <w:r w:rsidRPr="004312F7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</w:t>
            </w: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300元</w:t>
            </w:r>
            <w:r w:rsidRPr="004312F7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/</w:t>
            </w: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㎡</w:t>
            </w:r>
            <w:r w:rsidRPr="004312F7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/</w:t>
            </w: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个）个</w:t>
            </w: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赞助</w:t>
            </w:r>
          </w:p>
        </w:tc>
        <w:tc>
          <w:tcPr>
            <w:tcW w:w="7373" w:type="dxa"/>
            <w:gridSpan w:val="4"/>
          </w:tcPr>
          <w:p w:rsidR="00AA48B4" w:rsidRPr="004312F7" w:rsidRDefault="00AA48B4" w:rsidP="003D7567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69"/>
          <w:jc w:val="center"/>
        </w:trPr>
        <w:tc>
          <w:tcPr>
            <w:tcW w:w="2187" w:type="dxa"/>
            <w:vAlign w:val="center"/>
          </w:tcPr>
          <w:p w:rsidR="00AA48B4" w:rsidRPr="004312F7" w:rsidRDefault="00AA48B4" w:rsidP="003D7567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费用合计</w:t>
            </w:r>
          </w:p>
        </w:tc>
        <w:tc>
          <w:tcPr>
            <w:tcW w:w="7373" w:type="dxa"/>
            <w:gridSpan w:val="4"/>
          </w:tcPr>
          <w:p w:rsidR="00AA48B4" w:rsidRPr="004312F7" w:rsidRDefault="00AA48B4" w:rsidP="003D7567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AA48B4" w:rsidRPr="004312F7" w:rsidTr="003D7567">
        <w:trPr>
          <w:trHeight w:val="340"/>
          <w:jc w:val="center"/>
        </w:trPr>
        <w:tc>
          <w:tcPr>
            <w:tcW w:w="9560" w:type="dxa"/>
            <w:gridSpan w:val="5"/>
          </w:tcPr>
          <w:p w:rsidR="00AA48B4" w:rsidRPr="004312F7" w:rsidRDefault="00AA48B4" w:rsidP="003D7567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注：</w:t>
            </w:r>
            <w:r w:rsidRPr="004312F7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</w:t>
            </w: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、提前登记预定、汇款，享受折扣优惠。</w:t>
            </w:r>
          </w:p>
          <w:p w:rsidR="00AA48B4" w:rsidRPr="004312F7" w:rsidRDefault="00AA48B4" w:rsidP="003D7567">
            <w:pPr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2、贵单位确认参展，请填写登记表盖章，5天内付款，并将付款凭证电子版发送到联系人邮箱或微信以便确认</w:t>
            </w:r>
          </w:p>
        </w:tc>
      </w:tr>
      <w:tr w:rsidR="00AA48B4" w:rsidRPr="004312F7" w:rsidTr="003D7567">
        <w:trPr>
          <w:trHeight w:val="340"/>
          <w:jc w:val="center"/>
        </w:trPr>
        <w:tc>
          <w:tcPr>
            <w:tcW w:w="4407" w:type="dxa"/>
            <w:gridSpan w:val="2"/>
          </w:tcPr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申请单位盖章：</w:t>
            </w: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负责人签字：</w:t>
            </w: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A48B4" w:rsidRPr="004312F7" w:rsidRDefault="00AA48B4" w:rsidP="003D7567">
            <w:pPr>
              <w:spacing w:line="240" w:lineRule="exact"/>
              <w:ind w:firstLineChars="400" w:firstLine="96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5153" w:type="dxa"/>
            <w:gridSpan w:val="3"/>
          </w:tcPr>
          <w:p w:rsidR="00AA48B4" w:rsidRPr="004312F7" w:rsidRDefault="00AA48B4" w:rsidP="003D756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中国蜂产品协会</w:t>
            </w:r>
          </w:p>
          <w:p w:rsidR="00AA48B4" w:rsidRPr="004312F7" w:rsidRDefault="00AA48B4" w:rsidP="003D756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北京市宣武区太平街</w:t>
            </w:r>
            <w:r w:rsidRPr="004312F7"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号富力摩根中心</w:t>
            </w:r>
            <w:r w:rsidRPr="004312F7">
              <w:rPr>
                <w:rFonts w:ascii="仿宋" w:eastAsia="仿宋" w:hAnsi="仿宋"/>
                <w:color w:val="000000"/>
                <w:sz w:val="24"/>
                <w:szCs w:val="24"/>
              </w:rPr>
              <w:br/>
            </w:r>
            <w:r w:rsidRPr="004312F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联系人：吴晓龙</w:t>
            </w:r>
          </w:p>
          <w:p w:rsidR="00AA48B4" w:rsidRPr="004312F7" w:rsidRDefault="00AA48B4" w:rsidP="003D7567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电话：010-59361520</w:t>
            </w:r>
          </w:p>
          <w:p w:rsidR="00AA48B4" w:rsidRPr="004312F7" w:rsidRDefault="00AA48B4" w:rsidP="003D7567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手机：13810137565（微信同号）</w:t>
            </w:r>
          </w:p>
          <w:p w:rsidR="00AA48B4" w:rsidRPr="004312F7" w:rsidRDefault="00AA48B4" w:rsidP="003D7567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4312F7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  <w:hyperlink r:id="rId4" w:history="1">
              <w:r w:rsidRPr="004312F7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scb@zgfcpxh.com</w:t>
              </w:r>
            </w:hyperlink>
          </w:p>
        </w:tc>
      </w:tr>
    </w:tbl>
    <w:p w:rsidR="00AA48B4" w:rsidRPr="004312F7" w:rsidRDefault="00AA48B4" w:rsidP="00AA48B4">
      <w:pPr>
        <w:rPr>
          <w:rFonts w:ascii="仿宋" w:eastAsia="仿宋" w:hAnsi="仿宋"/>
        </w:rPr>
      </w:pPr>
    </w:p>
    <w:p w:rsidR="00AA48B4" w:rsidRPr="004312F7" w:rsidRDefault="00AA48B4" w:rsidP="00AA48B4">
      <w:pPr>
        <w:rPr>
          <w:rFonts w:ascii="仿宋" w:eastAsia="仿宋" w:hAnsi="仿宋"/>
        </w:rPr>
      </w:pPr>
    </w:p>
    <w:p w:rsidR="00AA48B4" w:rsidRPr="004312F7" w:rsidRDefault="00AA48B4" w:rsidP="00AA48B4">
      <w:pPr>
        <w:rPr>
          <w:rFonts w:ascii="仿宋" w:eastAsia="仿宋" w:hAnsi="仿宋"/>
        </w:rPr>
      </w:pPr>
    </w:p>
    <w:p w:rsidR="00AA48B4" w:rsidRPr="004312F7" w:rsidRDefault="00AA48B4" w:rsidP="00AA48B4">
      <w:pPr>
        <w:rPr>
          <w:rFonts w:ascii="仿宋" w:eastAsia="仿宋" w:hAnsi="仿宋"/>
        </w:rPr>
      </w:pPr>
    </w:p>
    <w:p w:rsidR="00AA48B4" w:rsidRPr="004312F7" w:rsidRDefault="00AA48B4" w:rsidP="00AA48B4">
      <w:pPr>
        <w:rPr>
          <w:rFonts w:ascii="仿宋" w:eastAsia="仿宋" w:hAnsi="仿宋"/>
        </w:rPr>
      </w:pPr>
    </w:p>
    <w:p w:rsidR="0095692B" w:rsidRPr="00AA48B4" w:rsidRDefault="0095692B"/>
    <w:sectPr w:rsidR="0095692B" w:rsidRPr="00AA48B4" w:rsidSect="00956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8B4"/>
    <w:rsid w:val="0095692B"/>
    <w:rsid w:val="00A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24908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2022-11-24T01:23:00Z</dcterms:created>
  <dcterms:modified xsi:type="dcterms:W3CDTF">2022-11-24T01:23:00Z</dcterms:modified>
</cp:coreProperties>
</file>