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7A65" w14:textId="2C06D1E5" w:rsidR="004A78BB" w:rsidRDefault="004A78BB" w:rsidP="004A78BB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28"/>
          <w:szCs w:val="28"/>
        </w:rPr>
      </w:pPr>
      <w:proofErr w:type="spellStart"/>
      <w:r w:rsidRPr="002073AA">
        <w:rPr>
          <w:rFonts w:ascii="Times New Roman" w:eastAsia="仿宋" w:hAnsi="Times New Roman" w:cs="Times New Roman"/>
          <w:b/>
          <w:bCs/>
          <w:sz w:val="28"/>
          <w:szCs w:val="28"/>
        </w:rPr>
        <w:t>Restesk</w:t>
      </w:r>
      <w:proofErr w:type="spellEnd"/>
      <w:r>
        <w:rPr>
          <w:rFonts w:ascii="仿宋" w:eastAsia="仿宋" w:hAnsi="仿宋" w:hint="eastAsia"/>
          <w:b/>
          <w:bCs/>
          <w:sz w:val="28"/>
          <w:szCs w:val="28"/>
        </w:rPr>
        <w:t>气相柱</w:t>
      </w:r>
      <w:r w:rsidRPr="003C4C9A">
        <w:rPr>
          <w:rFonts w:ascii="仿宋" w:eastAsia="仿宋" w:hAnsi="仿宋" w:hint="eastAsia"/>
          <w:b/>
          <w:bCs/>
          <w:sz w:val="28"/>
          <w:szCs w:val="28"/>
        </w:rPr>
        <w:t>试用</w:t>
      </w:r>
      <w:r>
        <w:rPr>
          <w:rFonts w:ascii="仿宋" w:eastAsia="仿宋" w:hAnsi="仿宋" w:hint="eastAsia"/>
          <w:b/>
          <w:bCs/>
          <w:sz w:val="28"/>
          <w:szCs w:val="28"/>
        </w:rPr>
        <w:t>申请书</w:t>
      </w:r>
    </w:p>
    <w:p w14:paraId="1CAEFAF6" w14:textId="09E260E5" w:rsidR="004845F6" w:rsidRPr="004845F6" w:rsidRDefault="004845F6" w:rsidP="004845F6">
      <w:pPr>
        <w:spacing w:beforeLines="50" w:before="156" w:afterLines="50" w:after="156"/>
        <w:rPr>
          <w:rFonts w:ascii="宋体" w:eastAsia="宋体" w:hAnsi="宋体"/>
          <w:b/>
          <w:bCs/>
          <w:sz w:val="24"/>
          <w:szCs w:val="24"/>
        </w:rPr>
      </w:pPr>
      <w:r w:rsidRPr="004845F6">
        <w:rPr>
          <w:rFonts w:ascii="宋体" w:eastAsia="宋体" w:hAnsi="宋体" w:hint="eastAsia"/>
          <w:b/>
          <w:bCs/>
          <w:sz w:val="24"/>
          <w:szCs w:val="24"/>
        </w:rPr>
        <w:t>一、基本信息</w:t>
      </w:r>
    </w:p>
    <w:tbl>
      <w:tblPr>
        <w:tblpPr w:leftFromText="180" w:rightFromText="180" w:vertAnchor="text" w:horzAnchor="margin" w:tblpY="107"/>
        <w:tblW w:w="5000" w:type="pct"/>
        <w:tblLayout w:type="fixed"/>
        <w:tblLook w:val="04A0" w:firstRow="1" w:lastRow="0" w:firstColumn="1" w:lastColumn="0" w:noHBand="0" w:noVBand="1"/>
      </w:tblPr>
      <w:tblGrid>
        <w:gridCol w:w="2332"/>
        <w:gridCol w:w="2879"/>
        <w:gridCol w:w="897"/>
        <w:gridCol w:w="943"/>
        <w:gridCol w:w="1471"/>
      </w:tblGrid>
      <w:tr w:rsidR="00DA7FD7" w:rsidRPr="003F7744" w14:paraId="25284490" w14:textId="77777777" w:rsidTr="00DA7FD7">
        <w:trPr>
          <w:trHeight w:val="28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DB08" w14:textId="77777777" w:rsidR="008B3751" w:rsidRPr="003F7744" w:rsidRDefault="008B3751" w:rsidP="008B37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经销商名称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9E24" w14:textId="77777777" w:rsidR="008B3751" w:rsidRPr="003F7744" w:rsidRDefault="008B3751" w:rsidP="008B37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BBEC" w14:textId="77777777" w:rsidR="008B3751" w:rsidRPr="003F7744" w:rsidRDefault="008B3751" w:rsidP="008B37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157E" w14:textId="77777777" w:rsidR="008B3751" w:rsidRPr="003F7744" w:rsidRDefault="008B3751" w:rsidP="008B37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DA7FD7" w:rsidRPr="003F7744" w14:paraId="6F391962" w14:textId="77777777" w:rsidTr="00DA7FD7">
        <w:trPr>
          <w:trHeight w:val="77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0E39" w14:textId="77777777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北京绿百草科技有限公司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63E" w14:textId="77777777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/>
                <w:szCs w:val="21"/>
              </w:rPr>
              <w:t>北京市昌平区南邵镇景兴街18号院企业墅上区4-3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2195" w14:textId="53768A69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086C" w14:textId="05A8B2E4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A7FD7" w:rsidRPr="003F7744" w14:paraId="2B1040AE" w14:textId="77777777" w:rsidTr="00DA7FD7">
        <w:trPr>
          <w:trHeight w:val="444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B212" w14:textId="77777777" w:rsidR="008B3751" w:rsidRPr="003F7744" w:rsidRDefault="008B3751" w:rsidP="008B37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客户全称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44EA" w14:textId="77777777" w:rsidR="008B3751" w:rsidRPr="003F7744" w:rsidRDefault="008B3751" w:rsidP="008B37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9FE5" w14:textId="77777777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FAB2" w14:textId="77777777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44B8" w14:textId="77777777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DA7FD7" w:rsidRPr="003F7744" w14:paraId="4648711A" w14:textId="77777777" w:rsidTr="00DA7FD7">
        <w:trPr>
          <w:trHeight w:val="77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142D" w14:textId="6B8959C5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C855" w14:textId="579ADFD2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3161" w14:textId="4333F89D" w:rsidR="008B3751" w:rsidRPr="003F7744" w:rsidRDefault="00135877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/>
                <w:color w:val="000000"/>
                <w:kern w:val="0"/>
                <w:szCs w:val="21"/>
              </w:rPr>
              <w:t>崔莹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4189" w14:textId="622B359B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02CF" w14:textId="2EB457D9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A7FD7" w:rsidRPr="003F7744" w14:paraId="10D7AE22" w14:textId="77777777" w:rsidTr="00DA7FD7">
        <w:trPr>
          <w:trHeight w:val="28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CB3C" w14:textId="77777777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试用产品货号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A000" w14:textId="77777777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0CB9" w14:textId="77777777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DE31" w14:textId="77777777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A7FD7" w:rsidRPr="003F7744" w14:paraId="711B89BB" w14:textId="77777777" w:rsidTr="00DA7FD7">
        <w:trPr>
          <w:trHeight w:val="28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07E6" w14:textId="0F45DCA5" w:rsidR="008B3751" w:rsidRPr="003F7744" w:rsidRDefault="008B3751" w:rsidP="00CE06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D4B6" w14:textId="062E6602" w:rsidR="002A2DBE" w:rsidRPr="003F7744" w:rsidRDefault="002A2DBE" w:rsidP="005A75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3DA9" w14:textId="1315D8D1" w:rsidR="008B3751" w:rsidRPr="003F7744" w:rsidRDefault="002A2DBE" w:rsidP="008B3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F774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3352" w14:textId="3D0C19D1" w:rsidR="008B3751" w:rsidRPr="003F7744" w:rsidRDefault="008B3751" w:rsidP="008B3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Y="6942"/>
        <w:tblW w:w="5000" w:type="pct"/>
        <w:tblLook w:val="04A0" w:firstRow="1" w:lastRow="0" w:firstColumn="1" w:lastColumn="0" w:noHBand="0" w:noVBand="1"/>
      </w:tblPr>
      <w:tblGrid>
        <w:gridCol w:w="1060"/>
        <w:gridCol w:w="1886"/>
        <w:gridCol w:w="1533"/>
        <w:gridCol w:w="1692"/>
        <w:gridCol w:w="849"/>
        <w:gridCol w:w="671"/>
        <w:gridCol w:w="831"/>
      </w:tblGrid>
      <w:tr w:rsidR="00DA7FD7" w:rsidRPr="00D81BEE" w14:paraId="18D1A8C6" w14:textId="77777777" w:rsidTr="00DA7FD7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1587" w14:textId="77777777" w:rsidR="00DA7FD7" w:rsidRPr="00D81BEE" w:rsidRDefault="00DA7FD7" w:rsidP="00D16C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A7F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仪器及分析条件：</w:t>
            </w:r>
          </w:p>
        </w:tc>
      </w:tr>
      <w:tr w:rsidR="00A8089E" w:rsidRPr="00D81BEE" w14:paraId="6D75C102" w14:textId="77777777" w:rsidTr="00DA7FD7">
        <w:trPr>
          <w:trHeight w:val="28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6768" w14:textId="77777777" w:rsidR="00DA7FD7" w:rsidRPr="00D16C35" w:rsidRDefault="00DA7FD7" w:rsidP="00DA7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16C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仪器型号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D274" w14:textId="77777777" w:rsidR="00DA7FD7" w:rsidRPr="00D16C35" w:rsidRDefault="00DA7FD7" w:rsidP="00DA7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16C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8587" w14:textId="77777777" w:rsidR="00DA7FD7" w:rsidRPr="00D16C35" w:rsidRDefault="00DA7FD7" w:rsidP="00DA7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16C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样品溶剂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80A2" w14:textId="704F1545" w:rsidR="00DA7FD7" w:rsidRPr="00D16C35" w:rsidRDefault="00DA7FD7" w:rsidP="00DA7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16C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载气</w:t>
            </w:r>
            <w:r w:rsidR="00A808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类型及流速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929A" w14:textId="77777777" w:rsidR="00DA7FD7" w:rsidRPr="00D16C35" w:rsidRDefault="00DA7FD7" w:rsidP="00DA7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16C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分流比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049" w14:textId="77777777" w:rsidR="00DA7FD7" w:rsidRPr="00D16C35" w:rsidRDefault="00DA7FD7" w:rsidP="00DA7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16C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检测器类型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A166" w14:textId="77777777" w:rsidR="00DA7FD7" w:rsidRPr="00D16C35" w:rsidRDefault="00DA7FD7" w:rsidP="00DA7F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16C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进样量</w:t>
            </w:r>
          </w:p>
        </w:tc>
      </w:tr>
      <w:tr w:rsidR="00A8089E" w:rsidRPr="00D81BEE" w14:paraId="7A46663B" w14:textId="77777777" w:rsidTr="00DA7FD7">
        <w:trPr>
          <w:trHeight w:val="28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6CC6" w14:textId="0C3634C2" w:rsidR="00DA7FD7" w:rsidRPr="0019524D" w:rsidRDefault="00DA7FD7" w:rsidP="00DA7F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0676" w14:textId="14473E85" w:rsidR="00DA7FD7" w:rsidRPr="0019524D" w:rsidRDefault="00DA7FD7" w:rsidP="00DA7F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8ED9" w14:textId="77777777" w:rsidR="00DA7FD7" w:rsidRPr="0019524D" w:rsidRDefault="00DA7FD7" w:rsidP="00DA7F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9524D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甲醇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D439" w14:textId="097E0706" w:rsidR="00DA7FD7" w:rsidRPr="0019524D" w:rsidRDefault="00DA7FD7" w:rsidP="00DA7F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9524D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氮气</w:t>
            </w:r>
            <w:r w:rsidR="00A8089E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，1</w:t>
            </w:r>
            <w:r w:rsidR="00A8089E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.5Ml/min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9427" w14:textId="77777777" w:rsidR="00DA7FD7" w:rsidRPr="0019524D" w:rsidRDefault="00DA7FD7" w:rsidP="00DA7F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9524D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5:1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8957" w14:textId="77777777" w:rsidR="00DA7FD7" w:rsidRPr="0019524D" w:rsidRDefault="00DA7FD7" w:rsidP="00DA7F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9524D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FID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9B09" w14:textId="77777777" w:rsidR="00DA7FD7" w:rsidRPr="0019524D" w:rsidRDefault="00DA7FD7" w:rsidP="00DA7FD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</w:pPr>
            <w:r w:rsidRPr="0019524D">
              <w:rPr>
                <w:rFonts w:ascii="等线" w:eastAsia="等线" w:hAnsi="等线" w:cs="宋体"/>
                <w:color w:val="000000"/>
                <w:kern w:val="0"/>
                <w:sz w:val="15"/>
                <w:szCs w:val="15"/>
              </w:rPr>
              <w:t>顶空</w:t>
            </w:r>
            <w:r w:rsidRPr="0019524D">
              <w:rPr>
                <w:rFonts w:ascii="等线" w:eastAsia="等线" w:hAnsi="等线" w:cs="宋体" w:hint="eastAsia"/>
                <w:color w:val="000000"/>
                <w:kern w:val="0"/>
                <w:sz w:val="15"/>
                <w:szCs w:val="15"/>
              </w:rPr>
              <w:t>1ml</w:t>
            </w:r>
          </w:p>
        </w:tc>
      </w:tr>
      <w:tr w:rsidR="00DA7FD7" w:rsidRPr="00D81BEE" w14:paraId="45D181AE" w14:textId="77777777" w:rsidTr="00DA7FD7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EDF3" w14:textId="17F91A47" w:rsidR="00DA7FD7" w:rsidRPr="00D81BEE" w:rsidRDefault="00D16C35" w:rsidP="00D16C3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气相色谱仪参数设置：</w:t>
            </w:r>
          </w:p>
        </w:tc>
      </w:tr>
      <w:tr w:rsidR="00DA7FD7" w:rsidRPr="00D81BEE" w14:paraId="417C35ED" w14:textId="77777777" w:rsidTr="00DA7FD7">
        <w:trPr>
          <w:trHeight w:val="7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DFCC" w14:textId="45EB0C9A" w:rsidR="005C7B9B" w:rsidRDefault="005C7B9B" w:rsidP="00DA7FD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衬管类型，是否为超惰性衬管，品牌和货号：</w:t>
            </w:r>
          </w:p>
          <w:p w14:paraId="654F552C" w14:textId="77777777" w:rsidR="00A8089E" w:rsidRDefault="00A8089E" w:rsidP="00DA7FD7">
            <w:pPr>
              <w:widowControl/>
              <w:rPr>
                <w:rFonts w:hint="eastAsia"/>
                <w:szCs w:val="21"/>
              </w:rPr>
            </w:pPr>
          </w:p>
          <w:p w14:paraId="441F0344" w14:textId="2BC0AE92" w:rsidR="00B607B7" w:rsidRDefault="00DA7FD7" w:rsidP="00DA7FD7">
            <w:pPr>
              <w:widowControl/>
              <w:rPr>
                <w:szCs w:val="21"/>
              </w:rPr>
            </w:pPr>
            <w:r w:rsidRPr="00D81BEE">
              <w:rPr>
                <w:szCs w:val="21"/>
              </w:rPr>
              <w:t>进样口</w:t>
            </w:r>
            <w:r>
              <w:rPr>
                <w:rFonts w:hint="eastAsia"/>
                <w:szCs w:val="21"/>
              </w:rPr>
              <w:t>温度</w:t>
            </w:r>
            <w:r w:rsidRPr="00D81BEE">
              <w:rPr>
                <w:szCs w:val="21"/>
              </w:rPr>
              <w:t>：</w:t>
            </w:r>
          </w:p>
          <w:p w14:paraId="1168DA8A" w14:textId="7E239AE4" w:rsidR="00DA7FD7" w:rsidRDefault="00DA7FD7" w:rsidP="00DA7FD7">
            <w:pPr>
              <w:widowControl/>
              <w:rPr>
                <w:szCs w:val="21"/>
              </w:rPr>
            </w:pPr>
          </w:p>
          <w:p w14:paraId="7E9489F0" w14:textId="77777777" w:rsidR="00DA7FD7" w:rsidRDefault="00DA7FD7" w:rsidP="00DA7FD7">
            <w:pPr>
              <w:widowControl/>
              <w:rPr>
                <w:szCs w:val="21"/>
              </w:rPr>
            </w:pPr>
            <w:r w:rsidRPr="00D81BEE">
              <w:rPr>
                <w:szCs w:val="21"/>
              </w:rPr>
              <w:t>柱温</w:t>
            </w:r>
            <w:r>
              <w:rPr>
                <w:rFonts w:hint="eastAsia"/>
                <w:szCs w:val="21"/>
              </w:rPr>
              <w:t>（如使用程序升温，请说明具体升温程序）：80</w:t>
            </w:r>
            <w:r w:rsidRPr="00D81BEE">
              <w:rPr>
                <w:szCs w:val="21"/>
              </w:rPr>
              <w:t>℃</w:t>
            </w:r>
          </w:p>
          <w:p w14:paraId="237CCA07" w14:textId="77777777" w:rsidR="00DA7FD7" w:rsidRDefault="00DA7FD7" w:rsidP="00DA7FD7">
            <w:pPr>
              <w:widowControl/>
              <w:rPr>
                <w:szCs w:val="21"/>
              </w:rPr>
            </w:pPr>
          </w:p>
          <w:p w14:paraId="055F428B" w14:textId="77777777" w:rsidR="00DA7FD7" w:rsidRDefault="00DA7FD7" w:rsidP="00DA7FD7">
            <w:pPr>
              <w:widowControl/>
              <w:rPr>
                <w:szCs w:val="21"/>
              </w:rPr>
            </w:pPr>
          </w:p>
          <w:p w14:paraId="3288735D" w14:textId="77777777" w:rsidR="00DA7FD7" w:rsidRPr="00E2458D" w:rsidRDefault="00DA7FD7" w:rsidP="00DA7FD7">
            <w:pPr>
              <w:widowControl/>
              <w:rPr>
                <w:szCs w:val="21"/>
              </w:rPr>
            </w:pPr>
          </w:p>
          <w:p w14:paraId="37BE7859" w14:textId="77777777" w:rsidR="00DA7FD7" w:rsidRPr="00D81BEE" w:rsidRDefault="00DA7FD7" w:rsidP="00DA7FD7">
            <w:pPr>
              <w:widowControl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D81BEE">
              <w:rPr>
                <w:szCs w:val="21"/>
              </w:rPr>
              <w:t>检测器：</w:t>
            </w:r>
            <w:r>
              <w:rPr>
                <w:rFonts w:hint="eastAsia"/>
                <w:szCs w:val="21"/>
              </w:rPr>
              <w:t>190</w:t>
            </w:r>
            <w:r w:rsidRPr="00D81BEE">
              <w:rPr>
                <w:szCs w:val="21"/>
              </w:rPr>
              <w:t>℃</w:t>
            </w:r>
          </w:p>
          <w:p w14:paraId="211BC5B3" w14:textId="77777777" w:rsidR="00DA7FD7" w:rsidRPr="00D81BEE" w:rsidRDefault="00DA7FD7" w:rsidP="00DA7FD7">
            <w:pPr>
              <w:widowControl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</w:p>
        </w:tc>
      </w:tr>
      <w:tr w:rsidR="00DA7FD7" w:rsidRPr="00D81BEE" w14:paraId="4F882DC5" w14:textId="77777777" w:rsidTr="00DA7FD7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8D07" w14:textId="77777777" w:rsidR="00DA7FD7" w:rsidRPr="00D81BEE" w:rsidRDefault="00DA7FD7" w:rsidP="00DA7FD7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  <w:r w:rsidRPr="00D81BEE">
              <w:rPr>
                <w:rFonts w:ascii="Times" w:eastAsia="等线" w:hAnsi="Times" w:cs="Times"/>
                <w:color w:val="000000"/>
                <w:kern w:val="0"/>
                <w:szCs w:val="21"/>
              </w:rPr>
              <w:t>试用目的及要求</w:t>
            </w:r>
          </w:p>
        </w:tc>
      </w:tr>
      <w:tr w:rsidR="00DA7FD7" w:rsidRPr="00D81BEE" w14:paraId="78BB28C4" w14:textId="77777777" w:rsidTr="00DA7FD7">
        <w:trPr>
          <w:trHeight w:val="10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AB72" w14:textId="77777777" w:rsidR="00DA7FD7" w:rsidRDefault="00DA7FD7" w:rsidP="00DA7FD7">
            <w:pPr>
              <w:widowControl/>
              <w:jc w:val="left"/>
              <w:rPr>
                <w:szCs w:val="21"/>
              </w:rPr>
            </w:pPr>
          </w:p>
          <w:p w14:paraId="4FCDF5D3" w14:textId="77777777" w:rsidR="00DA7FD7" w:rsidRDefault="00DA7FD7" w:rsidP="00DA7FD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偏二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氯乙烯与相邻峰的分离度应大于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1.5</w:t>
            </w:r>
          </w:p>
          <w:p w14:paraId="2B5C8F72" w14:textId="77777777" w:rsidR="00DA7FD7" w:rsidRDefault="00DA7FD7" w:rsidP="00DA7FD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理论板数不得低于5000</w:t>
            </w:r>
          </w:p>
          <w:p w14:paraId="18F7E28E" w14:textId="77777777" w:rsidR="00DA7FD7" w:rsidRPr="00D81BEE" w:rsidRDefault="00DA7FD7" w:rsidP="00DA7FD7">
            <w:pPr>
              <w:widowControl/>
              <w:jc w:val="left"/>
              <w:rPr>
                <w:rFonts w:ascii="Times" w:eastAsia="等线" w:hAnsi="Times" w:cs="Times"/>
                <w:color w:val="000000"/>
                <w:kern w:val="0"/>
                <w:szCs w:val="21"/>
              </w:rPr>
            </w:pPr>
          </w:p>
        </w:tc>
      </w:tr>
    </w:tbl>
    <w:p w14:paraId="11858430" w14:textId="73306C6E" w:rsidR="00DA7FD7" w:rsidRDefault="00DA7FD7" w:rsidP="00DA7FD7">
      <w:pPr>
        <w:spacing w:beforeLines="50" w:before="156" w:afterLines="50" w:after="156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</w:t>
      </w:r>
      <w:r w:rsidRPr="004845F6">
        <w:rPr>
          <w:rFonts w:ascii="宋体" w:eastAsia="宋体" w:hAnsi="宋体" w:hint="eastAsia"/>
          <w:b/>
          <w:bCs/>
          <w:sz w:val="24"/>
          <w:szCs w:val="24"/>
        </w:rPr>
        <w:t>、</w:t>
      </w:r>
      <w:r>
        <w:rPr>
          <w:rFonts w:ascii="宋体" w:eastAsia="宋体" w:hAnsi="宋体" w:hint="eastAsia"/>
          <w:b/>
          <w:bCs/>
          <w:sz w:val="24"/>
          <w:szCs w:val="24"/>
        </w:rPr>
        <w:t>色谱条件</w:t>
      </w:r>
    </w:p>
    <w:p w14:paraId="3CFAD787" w14:textId="77777777" w:rsidR="00DA7FD7" w:rsidRDefault="00DA7FD7" w:rsidP="00DA7FD7">
      <w:pPr>
        <w:spacing w:beforeLines="50" w:before="156" w:afterLines="50" w:after="156"/>
        <w:rPr>
          <w:rFonts w:ascii="宋体" w:eastAsia="宋体" w:hAnsi="宋体"/>
          <w:szCs w:val="21"/>
        </w:rPr>
      </w:pPr>
    </w:p>
    <w:p w14:paraId="155FEA0A" w14:textId="5A3F3A79" w:rsidR="00315894" w:rsidRPr="00D81BEE" w:rsidRDefault="003A6FBE" w:rsidP="007614A3">
      <w:pPr>
        <w:spacing w:line="360" w:lineRule="auto"/>
        <w:rPr>
          <w:rFonts w:ascii="宋体" w:eastAsia="宋体" w:hAnsi="宋体"/>
          <w:szCs w:val="21"/>
        </w:rPr>
      </w:pPr>
      <w:r w:rsidRPr="00D81BEE">
        <w:rPr>
          <w:rFonts w:ascii="宋体" w:eastAsia="宋体" w:hAnsi="宋体" w:hint="eastAsia"/>
          <w:szCs w:val="21"/>
        </w:rPr>
        <w:t>请简单回答下述问题：</w:t>
      </w:r>
    </w:p>
    <w:p w14:paraId="29525F49" w14:textId="1FB10CF7" w:rsidR="003A6FBE" w:rsidRPr="00D81BEE" w:rsidRDefault="003A6FBE" w:rsidP="00477E4B">
      <w:pPr>
        <w:pStyle w:val="ad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D81BEE">
        <w:rPr>
          <w:rFonts w:ascii="宋体" w:eastAsia="宋体" w:hAnsi="宋体" w:hint="eastAsia"/>
          <w:szCs w:val="21"/>
        </w:rPr>
        <w:t>如果试用效果正常，是否会进行采购，预计采购周期</w:t>
      </w:r>
      <w:r w:rsidR="00477E4B" w:rsidRPr="00D81BEE">
        <w:rPr>
          <w:rFonts w:ascii="宋体" w:eastAsia="宋体" w:hAnsi="宋体" w:hint="eastAsia"/>
          <w:szCs w:val="21"/>
        </w:rPr>
        <w:t>多久？</w:t>
      </w:r>
    </w:p>
    <w:p w14:paraId="767A3F27" w14:textId="6785F863" w:rsidR="0016168E" w:rsidRPr="0016168E" w:rsidRDefault="003C2840" w:rsidP="003C284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会购买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预计采购周期</w:t>
      </w:r>
      <w:r>
        <w:rPr>
          <w:rFonts w:ascii="宋体" w:eastAsia="宋体" w:hAnsi="宋体" w:hint="eastAsia"/>
          <w:szCs w:val="21"/>
        </w:rPr>
        <w:t>1个月</w:t>
      </w:r>
    </w:p>
    <w:p w14:paraId="36DDAEF9" w14:textId="6E4A9091" w:rsidR="00477E4B" w:rsidRPr="00D81BEE" w:rsidRDefault="0016168E" w:rsidP="00477E4B">
      <w:pPr>
        <w:pStyle w:val="ad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该项目</w:t>
      </w:r>
      <w:r w:rsidR="00125A4F">
        <w:rPr>
          <w:rFonts w:ascii="宋体" w:eastAsia="宋体" w:hAnsi="宋体" w:hint="eastAsia"/>
          <w:szCs w:val="21"/>
        </w:rPr>
        <w:t>曾</w:t>
      </w:r>
      <w:r w:rsidR="00477E4B" w:rsidRPr="00D81BEE">
        <w:rPr>
          <w:rFonts w:ascii="宋体" w:eastAsia="宋体" w:hAnsi="宋体" w:hint="eastAsia"/>
          <w:szCs w:val="21"/>
        </w:rPr>
        <w:t>使用哪个品牌</w:t>
      </w:r>
      <w:r>
        <w:rPr>
          <w:rFonts w:ascii="宋体" w:eastAsia="宋体" w:hAnsi="宋体" w:hint="eastAsia"/>
          <w:szCs w:val="21"/>
        </w:rPr>
        <w:t>气相柱分析？</w:t>
      </w:r>
      <w:r w:rsidR="0007223E" w:rsidRPr="00D81BEE">
        <w:rPr>
          <w:rFonts w:ascii="宋体" w:eastAsia="宋体" w:hAnsi="宋体" w:hint="eastAsia"/>
          <w:szCs w:val="21"/>
        </w:rPr>
        <w:t>请注明规格</w:t>
      </w:r>
      <w:r>
        <w:rPr>
          <w:rFonts w:ascii="宋体" w:eastAsia="宋体" w:hAnsi="宋体" w:hint="eastAsia"/>
          <w:szCs w:val="21"/>
        </w:rPr>
        <w:t>（长度*内径*</w:t>
      </w:r>
      <w:r w:rsidR="0087415D">
        <w:rPr>
          <w:rFonts w:ascii="宋体" w:eastAsia="宋体" w:hAnsi="宋体" w:hint="eastAsia"/>
          <w:szCs w:val="21"/>
        </w:rPr>
        <w:t>膜厚</w:t>
      </w:r>
      <w:r>
        <w:rPr>
          <w:rFonts w:ascii="宋体" w:eastAsia="宋体" w:hAnsi="宋体" w:hint="eastAsia"/>
          <w:szCs w:val="21"/>
        </w:rPr>
        <w:t>），</w:t>
      </w:r>
      <w:r w:rsidR="0087415D" w:rsidRPr="00C44374">
        <w:rPr>
          <w:rFonts w:ascii="宋体" w:eastAsia="宋体" w:hAnsi="宋体" w:hint="eastAsia"/>
          <w:szCs w:val="21"/>
        </w:rPr>
        <w:t>并附上色谱图</w:t>
      </w:r>
      <w:r w:rsidR="0087415D">
        <w:rPr>
          <w:rFonts w:ascii="宋体" w:eastAsia="宋体" w:hAnsi="宋体" w:hint="eastAsia"/>
          <w:szCs w:val="21"/>
        </w:rPr>
        <w:t>。</w:t>
      </w:r>
    </w:p>
    <w:p w14:paraId="6BCB73B3" w14:textId="01BB860C" w:rsidR="00333677" w:rsidRDefault="00C17BAE" w:rsidP="00333677">
      <w:pPr>
        <w:pStyle w:val="ad"/>
        <w:spacing w:line="360" w:lineRule="auto"/>
        <w:ind w:left="360" w:firstLineChars="0" w:firstLine="0"/>
        <w:rPr>
          <w:szCs w:val="21"/>
        </w:rPr>
      </w:pPr>
      <w:r>
        <w:rPr>
          <w:rFonts w:hint="eastAsia"/>
          <w:szCs w:val="21"/>
        </w:rPr>
        <w:t xml:space="preserve">TG-WAXMS </w:t>
      </w:r>
      <w:r w:rsidR="003C2840">
        <w:rPr>
          <w:rFonts w:hint="eastAsia"/>
          <w:szCs w:val="21"/>
        </w:rPr>
        <w:t xml:space="preserve"> </w:t>
      </w:r>
      <w:r w:rsidR="003C2840">
        <w:rPr>
          <w:rFonts w:ascii="等线" w:eastAsia="等线" w:hAnsi="等线" w:cs="宋体" w:hint="eastAsia"/>
          <w:color w:val="000000"/>
          <w:kern w:val="0"/>
          <w:szCs w:val="21"/>
        </w:rPr>
        <w:t xml:space="preserve">30m*0.53mm  </w:t>
      </w:r>
      <w:r>
        <w:rPr>
          <w:rFonts w:ascii="等线" w:eastAsia="等线" w:hAnsi="等线" w:cs="宋体" w:hint="eastAsia"/>
          <w:color w:val="000000"/>
          <w:kern w:val="0"/>
          <w:szCs w:val="21"/>
        </w:rPr>
        <w:t>1</w:t>
      </w:r>
      <w:r w:rsidR="003C2840">
        <w:rPr>
          <w:rFonts w:ascii="等线" w:eastAsia="等线" w:hAnsi="等线" w:cs="宋体" w:hint="eastAsia"/>
          <w:color w:val="000000"/>
          <w:kern w:val="0"/>
          <w:szCs w:val="21"/>
        </w:rPr>
        <w:t>μm</w:t>
      </w:r>
    </w:p>
    <w:p w14:paraId="6E2575B8" w14:textId="1A864603" w:rsidR="0016168E" w:rsidRDefault="0016168E" w:rsidP="00333677">
      <w:pPr>
        <w:pStyle w:val="ad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</w:p>
    <w:p w14:paraId="2C389A43" w14:textId="1282C686" w:rsidR="001F5DC2" w:rsidRDefault="001F5DC2" w:rsidP="00333677">
      <w:pPr>
        <w:pStyle w:val="ad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</w:p>
    <w:p w14:paraId="3E06AF6A" w14:textId="218439D8" w:rsidR="001F5DC2" w:rsidRDefault="001F5DC2" w:rsidP="00333677">
      <w:pPr>
        <w:pStyle w:val="ad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</w:p>
    <w:p w14:paraId="68ABE01E" w14:textId="59C238B8" w:rsidR="001F5DC2" w:rsidRDefault="008B280E" w:rsidP="00333677">
      <w:pPr>
        <w:pStyle w:val="ad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 wp14:anchorId="34FE9FD4" wp14:editId="4C645AAA">
            <wp:extent cx="5274310" cy="2637155"/>
            <wp:effectExtent l="0" t="0" r="0" b="0"/>
            <wp:docPr id="3" name="图片 3" descr="C:\Users\86158\AppData\Local\Temp\WeChat Files\04e16e421cfd38ba3343ee7516ac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58\AppData\Local\Temp\WeChat Files\04e16e421cfd38ba3343ee7516ac7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D6625" w14:textId="3A947275" w:rsidR="001F5DC2" w:rsidRDefault="001F5DC2" w:rsidP="00333677">
      <w:pPr>
        <w:pStyle w:val="ad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</w:p>
    <w:p w14:paraId="6BF7C440" w14:textId="1B30AB9C" w:rsidR="001F5DC2" w:rsidRDefault="001F5DC2" w:rsidP="00333677">
      <w:pPr>
        <w:pStyle w:val="ad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</w:p>
    <w:p w14:paraId="353449ED" w14:textId="3204E32A" w:rsidR="001F5DC2" w:rsidRDefault="001F5DC2" w:rsidP="00333677">
      <w:pPr>
        <w:pStyle w:val="ad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</w:p>
    <w:p w14:paraId="008B827A" w14:textId="77777777" w:rsidR="001F5DC2" w:rsidRPr="001F5DC2" w:rsidRDefault="001F5DC2" w:rsidP="00333677">
      <w:pPr>
        <w:pStyle w:val="ad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</w:p>
    <w:sectPr w:rsidR="001F5DC2" w:rsidRPr="001F5DC2" w:rsidSect="00315894">
      <w:headerReference w:type="default" r:id="rId9"/>
      <w:footerReference w:type="default" r:id="rId10"/>
      <w:pgSz w:w="11906" w:h="16838"/>
      <w:pgMar w:top="1440" w:right="1800" w:bottom="1440" w:left="1800" w:header="851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2122" w14:textId="77777777" w:rsidR="004F5164" w:rsidRDefault="004F5164" w:rsidP="00315894">
      <w:r>
        <w:separator/>
      </w:r>
    </w:p>
  </w:endnote>
  <w:endnote w:type="continuationSeparator" w:id="0">
    <w:p w14:paraId="3E981BA0" w14:textId="77777777" w:rsidR="004F5164" w:rsidRDefault="004F5164" w:rsidP="0031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22C9" w14:textId="77777777" w:rsidR="00770D94" w:rsidRDefault="00770D94">
    <w:pPr>
      <w:pStyle w:val="a7"/>
      <w:adjustRightInd w:val="0"/>
      <w:jc w:val="center"/>
    </w:pPr>
    <w:r>
      <w:rPr>
        <w:rFonts w:hint="eastAsia"/>
      </w:rPr>
      <w:t>地址：北京市昌平区南邵景兴街企业墅上区4-3</w:t>
    </w:r>
  </w:p>
  <w:p w14:paraId="01535782" w14:textId="77777777" w:rsidR="00770D94" w:rsidRDefault="00770D94">
    <w:pPr>
      <w:pStyle w:val="a7"/>
      <w:adjustRightInd w:val="0"/>
      <w:jc w:val="center"/>
    </w:pPr>
    <w:r>
      <w:t>Tel</w:t>
    </w:r>
    <w:r>
      <w:t>：0</w:t>
    </w:r>
    <w:r>
      <w:rPr>
        <w:rFonts w:hint="eastAsia"/>
      </w:rPr>
      <w:t>10</w:t>
    </w:r>
    <w:r>
      <w:t>-6</w:t>
    </w:r>
    <w:r>
      <w:rPr>
        <w:rFonts w:hint="eastAsia"/>
      </w:rPr>
      <w:t>1136123</w:t>
    </w:r>
  </w:p>
  <w:p w14:paraId="7550CB93" w14:textId="77777777" w:rsidR="00770D94" w:rsidRDefault="00770D94">
    <w:pPr>
      <w:pStyle w:val="a7"/>
      <w:adjustRightInd w:val="0"/>
      <w:jc w:val="center"/>
    </w:pPr>
    <w:r>
      <w:rPr>
        <w:rFonts w:hint="eastAsia"/>
      </w:rPr>
      <w:t>网址</w:t>
    </w:r>
    <w:r>
      <w:t>: www.g</w:t>
    </w:r>
    <w:r>
      <w:rPr>
        <w:rFonts w:hint="eastAsia"/>
      </w:rPr>
      <w:t>reenherbs</w:t>
    </w:r>
    <w:r>
      <w:t>.com.cn</w:t>
    </w:r>
  </w:p>
  <w:p w14:paraId="379EACD5" w14:textId="77777777" w:rsidR="00770D94" w:rsidRDefault="00770D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BE5D" w14:textId="77777777" w:rsidR="004F5164" w:rsidRDefault="004F5164" w:rsidP="00315894">
      <w:r>
        <w:separator/>
      </w:r>
    </w:p>
  </w:footnote>
  <w:footnote w:type="continuationSeparator" w:id="0">
    <w:p w14:paraId="0F28ED19" w14:textId="77777777" w:rsidR="004F5164" w:rsidRDefault="004F5164" w:rsidP="0031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905B" w14:textId="77777777" w:rsidR="00770D94" w:rsidRDefault="00770D94">
    <w:pPr>
      <w:pStyle w:val="a9"/>
      <w:jc w:val="left"/>
    </w:pPr>
    <w:r>
      <w:rPr>
        <w:rFonts w:hint="eastAsia"/>
        <w:noProof/>
      </w:rPr>
      <w:drawing>
        <wp:inline distT="0" distB="0" distL="0" distR="0" wp14:anchorId="43478BEE" wp14:editId="2ACFF8BD">
          <wp:extent cx="342900" cy="297815"/>
          <wp:effectExtent l="19050" t="0" r="0" b="0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51" cy="299072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4A4B4B">
      <w:rPr>
        <w:rFonts w:ascii="宋体" w:eastAsia="宋体" w:hAnsi="宋体" w:hint="eastAsia"/>
      </w:rPr>
      <w:t>北京绿百草科技发展有限公司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230A"/>
    <w:multiLevelType w:val="hybridMultilevel"/>
    <w:tmpl w:val="1C3A44CA"/>
    <w:lvl w:ilvl="0" w:tplc="97DA1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80589D"/>
    <w:multiLevelType w:val="multilevel"/>
    <w:tmpl w:val="6F80589D"/>
    <w:lvl w:ilvl="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10213442">
    <w:abstractNumId w:val="1"/>
  </w:num>
  <w:num w:numId="2" w16cid:durableId="114786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92F"/>
    <w:rsid w:val="00027B90"/>
    <w:rsid w:val="00061262"/>
    <w:rsid w:val="00066189"/>
    <w:rsid w:val="0007223E"/>
    <w:rsid w:val="00092DF7"/>
    <w:rsid w:val="000B20E6"/>
    <w:rsid w:val="000C7429"/>
    <w:rsid w:val="00102AF3"/>
    <w:rsid w:val="00104BDB"/>
    <w:rsid w:val="0012342C"/>
    <w:rsid w:val="00125A4F"/>
    <w:rsid w:val="00135877"/>
    <w:rsid w:val="0016168E"/>
    <w:rsid w:val="00164B95"/>
    <w:rsid w:val="00177286"/>
    <w:rsid w:val="0019290C"/>
    <w:rsid w:val="0019524D"/>
    <w:rsid w:val="001955A0"/>
    <w:rsid w:val="001F512E"/>
    <w:rsid w:val="001F5DC2"/>
    <w:rsid w:val="0023285F"/>
    <w:rsid w:val="0024200D"/>
    <w:rsid w:val="0024748F"/>
    <w:rsid w:val="00267E36"/>
    <w:rsid w:val="002A2DBE"/>
    <w:rsid w:val="002A6CAD"/>
    <w:rsid w:val="002B62C7"/>
    <w:rsid w:val="0030104E"/>
    <w:rsid w:val="00302D86"/>
    <w:rsid w:val="00315894"/>
    <w:rsid w:val="003232FF"/>
    <w:rsid w:val="00327544"/>
    <w:rsid w:val="00333677"/>
    <w:rsid w:val="003356F6"/>
    <w:rsid w:val="00383EBC"/>
    <w:rsid w:val="003A077E"/>
    <w:rsid w:val="003A1304"/>
    <w:rsid w:val="003A6FBE"/>
    <w:rsid w:val="003C0456"/>
    <w:rsid w:val="003C2840"/>
    <w:rsid w:val="003D5AF8"/>
    <w:rsid w:val="003F4C29"/>
    <w:rsid w:val="003F4D36"/>
    <w:rsid w:val="003F7744"/>
    <w:rsid w:val="004211F3"/>
    <w:rsid w:val="004216BF"/>
    <w:rsid w:val="00447DCA"/>
    <w:rsid w:val="00457BFE"/>
    <w:rsid w:val="00461997"/>
    <w:rsid w:val="00477E4B"/>
    <w:rsid w:val="004845F6"/>
    <w:rsid w:val="004A4B4B"/>
    <w:rsid w:val="004A78BB"/>
    <w:rsid w:val="004B3017"/>
    <w:rsid w:val="004C4653"/>
    <w:rsid w:val="004D2432"/>
    <w:rsid w:val="004E187D"/>
    <w:rsid w:val="004F102A"/>
    <w:rsid w:val="004F3E2F"/>
    <w:rsid w:val="004F5164"/>
    <w:rsid w:val="005005C9"/>
    <w:rsid w:val="00506047"/>
    <w:rsid w:val="00590F7B"/>
    <w:rsid w:val="005A7526"/>
    <w:rsid w:val="005B4457"/>
    <w:rsid w:val="005C5B46"/>
    <w:rsid w:val="005C7B9B"/>
    <w:rsid w:val="005E3A28"/>
    <w:rsid w:val="00635B7B"/>
    <w:rsid w:val="00643BBF"/>
    <w:rsid w:val="00644C2D"/>
    <w:rsid w:val="006A2F82"/>
    <w:rsid w:val="006A636C"/>
    <w:rsid w:val="006B1AD0"/>
    <w:rsid w:val="006B5012"/>
    <w:rsid w:val="006E328B"/>
    <w:rsid w:val="006F112D"/>
    <w:rsid w:val="006F44C8"/>
    <w:rsid w:val="006F7ED4"/>
    <w:rsid w:val="00705860"/>
    <w:rsid w:val="00730E4D"/>
    <w:rsid w:val="00731620"/>
    <w:rsid w:val="00742889"/>
    <w:rsid w:val="00745F6E"/>
    <w:rsid w:val="007542AD"/>
    <w:rsid w:val="007614A3"/>
    <w:rsid w:val="00770D94"/>
    <w:rsid w:val="007A5D7E"/>
    <w:rsid w:val="007A5F33"/>
    <w:rsid w:val="007E00BA"/>
    <w:rsid w:val="007F2713"/>
    <w:rsid w:val="00833E4D"/>
    <w:rsid w:val="0084604E"/>
    <w:rsid w:val="008609B3"/>
    <w:rsid w:val="008669BA"/>
    <w:rsid w:val="00867499"/>
    <w:rsid w:val="0087415D"/>
    <w:rsid w:val="00880869"/>
    <w:rsid w:val="008A495E"/>
    <w:rsid w:val="008B280E"/>
    <w:rsid w:val="008B3751"/>
    <w:rsid w:val="008B5973"/>
    <w:rsid w:val="008C7F4D"/>
    <w:rsid w:val="008D3796"/>
    <w:rsid w:val="008E5192"/>
    <w:rsid w:val="00900B72"/>
    <w:rsid w:val="00937D72"/>
    <w:rsid w:val="00940337"/>
    <w:rsid w:val="009562E2"/>
    <w:rsid w:val="00971615"/>
    <w:rsid w:val="00985C84"/>
    <w:rsid w:val="009912A9"/>
    <w:rsid w:val="009B146C"/>
    <w:rsid w:val="009B187D"/>
    <w:rsid w:val="009C2C7B"/>
    <w:rsid w:val="009C5479"/>
    <w:rsid w:val="009E087D"/>
    <w:rsid w:val="00A05227"/>
    <w:rsid w:val="00A8089E"/>
    <w:rsid w:val="00A959AD"/>
    <w:rsid w:val="00AA302E"/>
    <w:rsid w:val="00AB21FD"/>
    <w:rsid w:val="00AE0883"/>
    <w:rsid w:val="00AE4D76"/>
    <w:rsid w:val="00B06310"/>
    <w:rsid w:val="00B45CBD"/>
    <w:rsid w:val="00B607B7"/>
    <w:rsid w:val="00B63CD8"/>
    <w:rsid w:val="00B67E06"/>
    <w:rsid w:val="00B72666"/>
    <w:rsid w:val="00B73670"/>
    <w:rsid w:val="00B82F3E"/>
    <w:rsid w:val="00BC6D2F"/>
    <w:rsid w:val="00BD242F"/>
    <w:rsid w:val="00BD2751"/>
    <w:rsid w:val="00BD5D8E"/>
    <w:rsid w:val="00BE37B6"/>
    <w:rsid w:val="00BF247D"/>
    <w:rsid w:val="00C01E1C"/>
    <w:rsid w:val="00C02713"/>
    <w:rsid w:val="00C17BAE"/>
    <w:rsid w:val="00C44374"/>
    <w:rsid w:val="00C64C14"/>
    <w:rsid w:val="00CC591D"/>
    <w:rsid w:val="00CE0646"/>
    <w:rsid w:val="00D06D06"/>
    <w:rsid w:val="00D16C35"/>
    <w:rsid w:val="00D26F56"/>
    <w:rsid w:val="00D34DCE"/>
    <w:rsid w:val="00D56FA7"/>
    <w:rsid w:val="00D57288"/>
    <w:rsid w:val="00D600E5"/>
    <w:rsid w:val="00D81BEE"/>
    <w:rsid w:val="00DA779B"/>
    <w:rsid w:val="00DA7FD7"/>
    <w:rsid w:val="00DC292F"/>
    <w:rsid w:val="00DD1CEC"/>
    <w:rsid w:val="00E2458D"/>
    <w:rsid w:val="00E3666B"/>
    <w:rsid w:val="00E43929"/>
    <w:rsid w:val="00E65445"/>
    <w:rsid w:val="00E66E9A"/>
    <w:rsid w:val="00E9374E"/>
    <w:rsid w:val="00E95FF1"/>
    <w:rsid w:val="00EB01A5"/>
    <w:rsid w:val="00EB76D2"/>
    <w:rsid w:val="00EC4141"/>
    <w:rsid w:val="00ED2D1E"/>
    <w:rsid w:val="00F80331"/>
    <w:rsid w:val="00F9658C"/>
    <w:rsid w:val="00FA0423"/>
    <w:rsid w:val="00FB339E"/>
    <w:rsid w:val="00FC2051"/>
    <w:rsid w:val="43047011"/>
    <w:rsid w:val="476311B6"/>
    <w:rsid w:val="544834BC"/>
    <w:rsid w:val="57E56181"/>
    <w:rsid w:val="7EFC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1AABF"/>
  <w15:docId w15:val="{495EA682-4E4F-4DA8-B8A1-94AC264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8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158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315894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158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315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15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Emphasis"/>
    <w:basedOn w:val="a0"/>
    <w:uiPriority w:val="20"/>
    <w:qFormat/>
    <w:rsid w:val="00315894"/>
    <w:rPr>
      <w:color w:val="CC0000"/>
    </w:rPr>
  </w:style>
  <w:style w:type="character" w:styleId="ac">
    <w:name w:val="Hyperlink"/>
    <w:basedOn w:val="a0"/>
    <w:uiPriority w:val="99"/>
    <w:unhideWhenUsed/>
    <w:qFormat/>
    <w:rsid w:val="00315894"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315894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315894"/>
    <w:rPr>
      <w:sz w:val="18"/>
      <w:szCs w:val="18"/>
    </w:rPr>
  </w:style>
  <w:style w:type="paragraph" w:styleId="ad">
    <w:name w:val="List Paragraph"/>
    <w:basedOn w:val="a"/>
    <w:uiPriority w:val="34"/>
    <w:qFormat/>
    <w:rsid w:val="0031589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sid w:val="003158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31589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rsid w:val="00315894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315894"/>
    <w:rPr>
      <w:rFonts w:ascii="宋体" w:eastAsia="宋体"/>
      <w:kern w:val="2"/>
      <w:sz w:val="18"/>
      <w:szCs w:val="18"/>
    </w:rPr>
  </w:style>
  <w:style w:type="character" w:customStyle="1" w:styleId="q4iawc">
    <w:name w:val="q4iawc"/>
    <w:basedOn w:val="a0"/>
    <w:rsid w:val="00327544"/>
  </w:style>
  <w:style w:type="character" w:styleId="ae">
    <w:name w:val="Placeholder Text"/>
    <w:basedOn w:val="a0"/>
    <w:uiPriority w:val="99"/>
    <w:unhideWhenUsed/>
    <w:rsid w:val="006A6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 敏</dc:creator>
  <cp:lastModifiedBy>杜 凤娇</cp:lastModifiedBy>
  <cp:revision>65</cp:revision>
  <dcterms:created xsi:type="dcterms:W3CDTF">2020-12-24T01:43:00Z</dcterms:created>
  <dcterms:modified xsi:type="dcterms:W3CDTF">2022-11-10T01:59:00Z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BBFD971BD4C44925AE6A47D641D1AE6D</vt:lpwstr>
  </property>
</Properties>
</file>