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关于征集郑州市儿童福利地方标准的通知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深入贯彻落实《国家标准化发展纲要》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《“十四五”推动高质量发展的国家标准体系建设规划》和《关于全面实施标准化战略加快建设标准河南的意见》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推进郑州市儿童福利事业发展，进一步完善郑州市儿童福利标准体系，根据郑州市市场监督管理局《2023年郑州市地方标准立项指南》（郑市监文〔2023〕17号）要求，现向各相关单位等征集儿童福利地方标准制定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各单位以将《2023年郑州市地方标准项目建议书》（见附件）和标准初稿于2023年3月31日前提交至郑州市儿童福利标准化技术委员会秘书处。申报材料需提交纸质版（2份）和电子版，项目建议书需盖章并提供盖章扫描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郑州市儿童福利标委会联系人：包老师、王老师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联系电话：13673384977、18339931725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mail：zzsetflbwh@126.com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地址：郑州市中原区创文路20号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108585</wp:posOffset>
            </wp:positionV>
            <wp:extent cx="1821815" cy="1917700"/>
            <wp:effectExtent l="95250" t="90170" r="109855" b="95250"/>
            <wp:wrapNone/>
            <wp:docPr id="1" name="图片 1" descr="167772040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77204043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182181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附件：2023年郑州市地方标准项目建议书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郑州市儿童福利标准化技术委员会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95EE3"/>
    <w:multiLevelType w:val="singleLevel"/>
    <w:tmpl w:val="95B95EE3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jhlY2Y1YzY3NTFjMjdhZmNjMTUwZTA4Y2JiN2MifQ=="/>
    <w:docVar w:name="KSO_WPS_MARK_KEY" w:val="d9babf57-22c6-41c7-8f6a-ec69cab3a106"/>
  </w:docVars>
  <w:rsids>
    <w:rsidRoot w:val="00000000"/>
    <w:rsid w:val="03966D7D"/>
    <w:rsid w:val="063D4CBA"/>
    <w:rsid w:val="11EC7EB1"/>
    <w:rsid w:val="12C21EBB"/>
    <w:rsid w:val="256779CE"/>
    <w:rsid w:val="2CD8628F"/>
    <w:rsid w:val="3B075909"/>
    <w:rsid w:val="40504D86"/>
    <w:rsid w:val="4C1768B9"/>
    <w:rsid w:val="52B633F7"/>
    <w:rsid w:val="62416C87"/>
    <w:rsid w:val="62BE34F5"/>
    <w:rsid w:val="657203E0"/>
    <w:rsid w:val="7222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432</Characters>
  <Lines>0</Lines>
  <Paragraphs>0</Paragraphs>
  <TotalTime>9</TotalTime>
  <ScaleCrop>false</ScaleCrop>
  <LinksUpToDate>false</LinksUpToDate>
  <CharactersWithSpaces>432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2023-03-01T01:01:00Z</dcterms:created>
  <dc:creator>Administrator</dc:creator>
  <cp:lastModifiedBy>凛冬将至1382572504</cp:lastModifiedBy>
  <dcterms:modified xsi:type="dcterms:W3CDTF">2023-03-02T01:36:13Z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AC7DAA74562141AB94998EF5388B7EE6</vt:lpwstr>
  </property>
</Properties>
</file>