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1F4C" w:rsidRDefault="00331F4C" w:rsidP="0053305E">
      <w:pPr>
        <w:pStyle w:val="a9"/>
        <w:ind w:firstLineChars="0" w:firstLine="0"/>
        <w:jc w:val="left"/>
        <w:outlineLvl w:val="1"/>
        <w:rPr>
          <w:rFonts w:ascii="宋体" w:hAnsi="宋体"/>
          <w:b/>
          <w:sz w:val="28"/>
        </w:rPr>
      </w:pPr>
      <w:r>
        <w:rPr>
          <w:rFonts w:ascii="宋体" w:hAnsi="宋体" w:hint="eastAsia"/>
          <w:b/>
          <w:sz w:val="28"/>
        </w:rPr>
        <w:t>一、项目名称</w:t>
      </w:r>
    </w:p>
    <w:p w:rsidR="0053305E" w:rsidRDefault="0053305E" w:rsidP="009362DA">
      <w:pPr>
        <w:snapToGrid w:val="0"/>
        <w:spacing w:line="360" w:lineRule="exact"/>
        <w:ind w:firstLineChars="200" w:firstLine="640"/>
        <w:rPr>
          <w:rFonts w:ascii="宋体" w:eastAsiaTheme="minorEastAsia" w:hAnsi="宋体" w:cs="宋体" w:hint="eastAsia"/>
          <w:sz w:val="32"/>
          <w:szCs w:val="32"/>
        </w:rPr>
      </w:pPr>
      <w:r w:rsidRPr="009362DA">
        <w:rPr>
          <w:rFonts w:ascii="宋体" w:eastAsia="Times New Roman" w:hAnsi="宋体" w:cs="宋体" w:hint="eastAsia"/>
          <w:sz w:val="32"/>
          <w:szCs w:val="32"/>
        </w:rPr>
        <w:t>安全高效现场混装爆破关键技术</w:t>
      </w:r>
    </w:p>
    <w:p w:rsidR="009362DA" w:rsidRPr="009362DA" w:rsidRDefault="009362DA" w:rsidP="009362DA">
      <w:pPr>
        <w:snapToGrid w:val="0"/>
        <w:spacing w:line="360" w:lineRule="exact"/>
        <w:ind w:firstLineChars="200" w:firstLine="640"/>
        <w:rPr>
          <w:rFonts w:ascii="宋体" w:eastAsiaTheme="minorEastAsia" w:hAnsi="宋体" w:cs="宋体"/>
          <w:sz w:val="32"/>
          <w:szCs w:val="32"/>
        </w:rPr>
      </w:pPr>
    </w:p>
    <w:p w:rsidR="0053305E" w:rsidRDefault="0053305E" w:rsidP="0053305E">
      <w:pPr>
        <w:pStyle w:val="a9"/>
        <w:ind w:firstLineChars="0" w:firstLine="0"/>
        <w:jc w:val="left"/>
        <w:outlineLvl w:val="1"/>
        <w:rPr>
          <w:rFonts w:ascii="宋体" w:hAnsi="宋体"/>
          <w:b/>
          <w:sz w:val="28"/>
        </w:rPr>
      </w:pPr>
      <w:r>
        <w:rPr>
          <w:rFonts w:ascii="宋体" w:hAnsi="宋体" w:hint="eastAsia"/>
          <w:b/>
          <w:sz w:val="28"/>
        </w:rPr>
        <w:t>二</w:t>
      </w:r>
      <w:r>
        <w:rPr>
          <w:rFonts w:ascii="宋体" w:hAnsi="宋体"/>
          <w:b/>
          <w:sz w:val="28"/>
        </w:rPr>
        <w:t>、推荐单位意见</w:t>
      </w:r>
    </w:p>
    <w:p w:rsidR="00E23BC2" w:rsidRPr="009362DA" w:rsidRDefault="00E23BC2" w:rsidP="00E23BC2">
      <w:pPr>
        <w:snapToGrid w:val="0"/>
        <w:spacing w:line="360" w:lineRule="exact"/>
        <w:ind w:firstLineChars="200" w:firstLine="480"/>
        <w:rPr>
          <w:rFonts w:ascii="宋体" w:eastAsia="Times New Roman" w:hAnsi="宋体" w:cs="宋体"/>
          <w:sz w:val="24"/>
          <w:szCs w:val="24"/>
        </w:rPr>
      </w:pPr>
      <w:r w:rsidRPr="009362DA">
        <w:rPr>
          <w:rFonts w:ascii="宋体" w:eastAsia="Times New Roman" w:hAnsi="宋体" w:cs="宋体"/>
          <w:sz w:val="24"/>
          <w:szCs w:val="24"/>
        </w:rPr>
        <w:t>随着</w:t>
      </w:r>
      <w:r w:rsidRPr="009362DA">
        <w:rPr>
          <w:rFonts w:ascii="宋体" w:eastAsia="Times New Roman" w:hAnsi="宋体" w:cs="宋体" w:hint="eastAsia"/>
          <w:sz w:val="24"/>
          <w:szCs w:val="24"/>
        </w:rPr>
        <w:t>我国资源开发利用和</w:t>
      </w:r>
      <w:r w:rsidRPr="009362DA">
        <w:rPr>
          <w:rFonts w:ascii="宋体" w:eastAsia="Times New Roman" w:hAnsi="宋体" w:cs="宋体"/>
          <w:sz w:val="24"/>
          <w:szCs w:val="24"/>
        </w:rPr>
        <w:t>基础设施建设的深入推进</w:t>
      </w:r>
      <w:r w:rsidRPr="009362DA">
        <w:rPr>
          <w:rFonts w:ascii="宋体" w:eastAsia="Times New Roman" w:hAnsi="宋体" w:cs="宋体" w:hint="eastAsia"/>
          <w:sz w:val="24"/>
          <w:szCs w:val="24"/>
        </w:rPr>
        <w:t>，以及爆破行业转型升级的需要，我国现场混装爆破技术亟待大力发展与推广应用，中国葛洲坝集团易普力股份有限公司（以下简称“</w:t>
      </w:r>
      <w:r w:rsidRPr="009362DA">
        <w:rPr>
          <w:rFonts w:ascii="宋体" w:eastAsia="Times New Roman" w:hAnsi="宋体" w:cs="宋体"/>
          <w:sz w:val="24"/>
          <w:szCs w:val="24"/>
        </w:rPr>
        <w:t>葛洲坝易普力</w:t>
      </w:r>
      <w:r w:rsidRPr="009362DA">
        <w:rPr>
          <w:rFonts w:ascii="宋体" w:eastAsia="Times New Roman" w:hAnsi="宋体" w:cs="宋体" w:hint="eastAsia"/>
          <w:sz w:val="24"/>
          <w:szCs w:val="24"/>
        </w:rPr>
        <w:t>公司”）</w:t>
      </w:r>
      <w:r w:rsidRPr="009362DA">
        <w:rPr>
          <w:rFonts w:ascii="宋体" w:eastAsia="Times New Roman" w:hAnsi="宋体" w:cs="宋体"/>
          <w:sz w:val="24"/>
          <w:szCs w:val="24"/>
        </w:rPr>
        <w:t>作为独立完成单位，围绕现场混装</w:t>
      </w:r>
      <w:r w:rsidRPr="009362DA">
        <w:rPr>
          <w:rFonts w:ascii="宋体" w:eastAsia="Times New Roman" w:hAnsi="宋体" w:cs="宋体" w:hint="eastAsia"/>
          <w:sz w:val="24"/>
          <w:szCs w:val="24"/>
        </w:rPr>
        <w:t>爆破</w:t>
      </w:r>
      <w:r w:rsidRPr="009362DA">
        <w:rPr>
          <w:rFonts w:ascii="宋体" w:eastAsia="Times New Roman" w:hAnsi="宋体" w:cs="宋体"/>
          <w:sz w:val="24"/>
          <w:szCs w:val="24"/>
        </w:rPr>
        <w:t>技术，</w:t>
      </w:r>
      <w:r w:rsidRPr="009362DA">
        <w:rPr>
          <w:rFonts w:ascii="宋体" w:eastAsia="Times New Roman" w:hAnsi="宋体" w:cs="宋体" w:hint="eastAsia"/>
          <w:sz w:val="24"/>
          <w:szCs w:val="24"/>
        </w:rPr>
        <w:t>通过</w:t>
      </w:r>
      <w:r w:rsidRPr="009362DA">
        <w:rPr>
          <w:rFonts w:ascii="宋体" w:eastAsia="Times New Roman" w:hAnsi="宋体" w:cs="宋体"/>
          <w:sz w:val="24"/>
          <w:szCs w:val="24"/>
        </w:rPr>
        <w:t>自主研发与工程实践，形成了适合</w:t>
      </w:r>
      <w:r w:rsidRPr="009362DA">
        <w:rPr>
          <w:rFonts w:ascii="宋体" w:eastAsia="Times New Roman" w:hAnsi="宋体" w:cs="宋体" w:hint="eastAsia"/>
          <w:sz w:val="24"/>
          <w:szCs w:val="24"/>
        </w:rPr>
        <w:t>我国爆破行业特点的</w:t>
      </w:r>
      <w:r w:rsidRPr="009362DA">
        <w:rPr>
          <w:rFonts w:ascii="宋体" w:eastAsia="Times New Roman" w:hAnsi="宋体" w:cs="宋体"/>
          <w:sz w:val="24"/>
          <w:szCs w:val="24"/>
        </w:rPr>
        <w:t>乳胶基质远程配送技术、移动</w:t>
      </w:r>
      <w:r w:rsidRPr="009362DA">
        <w:rPr>
          <w:rFonts w:ascii="宋体" w:eastAsia="Times New Roman" w:hAnsi="宋体" w:cs="宋体" w:hint="eastAsia"/>
          <w:sz w:val="24"/>
          <w:szCs w:val="24"/>
        </w:rPr>
        <w:t>式</w:t>
      </w:r>
      <w:r w:rsidRPr="009362DA">
        <w:rPr>
          <w:rFonts w:ascii="宋体" w:eastAsia="Times New Roman" w:hAnsi="宋体" w:cs="宋体"/>
          <w:sz w:val="24"/>
          <w:szCs w:val="24"/>
        </w:rPr>
        <w:t>地面站技术、现场混装动态信息监控技术等系列</w:t>
      </w:r>
      <w:r w:rsidRPr="009362DA">
        <w:rPr>
          <w:rFonts w:ascii="宋体" w:eastAsia="Times New Roman" w:hAnsi="宋体" w:cs="宋体" w:hint="eastAsia"/>
          <w:sz w:val="24"/>
          <w:szCs w:val="24"/>
        </w:rPr>
        <w:t>现场混装爆破</w:t>
      </w:r>
      <w:r w:rsidRPr="009362DA">
        <w:rPr>
          <w:rFonts w:ascii="宋体" w:eastAsia="Times New Roman" w:hAnsi="宋体" w:cs="宋体"/>
          <w:sz w:val="24"/>
          <w:szCs w:val="24"/>
        </w:rPr>
        <w:t>关键技术</w:t>
      </w:r>
      <w:r w:rsidRPr="009362DA">
        <w:rPr>
          <w:rFonts w:ascii="宋体" w:eastAsia="Times New Roman" w:hAnsi="宋体" w:cs="宋体" w:hint="eastAsia"/>
          <w:sz w:val="24"/>
          <w:szCs w:val="24"/>
        </w:rPr>
        <w:t>，推动了</w:t>
      </w:r>
      <w:r w:rsidRPr="009362DA">
        <w:rPr>
          <w:rFonts w:ascii="宋体" w:eastAsia="Times New Roman" w:hAnsi="宋体" w:cs="宋体"/>
          <w:sz w:val="24"/>
          <w:szCs w:val="24"/>
        </w:rPr>
        <w:t>我国</w:t>
      </w:r>
      <w:r w:rsidRPr="009362DA">
        <w:rPr>
          <w:rFonts w:ascii="宋体" w:eastAsia="Times New Roman" w:hAnsi="宋体" w:cs="宋体" w:hint="eastAsia"/>
          <w:sz w:val="24"/>
          <w:szCs w:val="24"/>
        </w:rPr>
        <w:t>爆破行业转型升级与创新发展</w:t>
      </w:r>
      <w:r w:rsidRPr="009362DA">
        <w:rPr>
          <w:rFonts w:ascii="宋体" w:eastAsia="Times New Roman" w:hAnsi="宋体" w:cs="宋体"/>
          <w:sz w:val="24"/>
          <w:szCs w:val="24"/>
        </w:rPr>
        <w:t>。</w:t>
      </w:r>
    </w:p>
    <w:p w:rsidR="00E23BC2" w:rsidRPr="009362DA" w:rsidRDefault="00E23BC2" w:rsidP="00E23BC2">
      <w:pPr>
        <w:snapToGrid w:val="0"/>
        <w:spacing w:line="360" w:lineRule="exact"/>
        <w:ind w:firstLineChars="200" w:firstLine="480"/>
        <w:rPr>
          <w:rFonts w:ascii="宋体" w:eastAsia="Times New Roman" w:hAnsi="宋体" w:cs="宋体"/>
          <w:sz w:val="24"/>
          <w:szCs w:val="24"/>
        </w:rPr>
      </w:pPr>
      <w:r w:rsidRPr="009362DA">
        <w:rPr>
          <w:rFonts w:ascii="宋体" w:eastAsia="Times New Roman" w:hAnsi="宋体" w:cs="宋体"/>
          <w:sz w:val="24"/>
          <w:szCs w:val="24"/>
        </w:rPr>
        <w:t>上述系列成果，形成了一套具有自主知识产权的现场混装爆破技术体系，并先后在国内外矿山</w:t>
      </w:r>
      <w:r w:rsidRPr="009362DA">
        <w:rPr>
          <w:rFonts w:ascii="宋体" w:eastAsia="Times New Roman" w:hAnsi="宋体" w:cs="宋体" w:hint="eastAsia"/>
          <w:sz w:val="24"/>
          <w:szCs w:val="24"/>
        </w:rPr>
        <w:t>和</w:t>
      </w:r>
      <w:r w:rsidRPr="009362DA">
        <w:rPr>
          <w:rFonts w:ascii="宋体" w:eastAsia="Times New Roman" w:hAnsi="宋体" w:cs="宋体"/>
          <w:sz w:val="24"/>
          <w:szCs w:val="24"/>
        </w:rPr>
        <w:t>水利</w:t>
      </w:r>
      <w:r w:rsidRPr="009362DA">
        <w:rPr>
          <w:rFonts w:ascii="宋体" w:eastAsia="Times New Roman" w:hAnsi="宋体" w:cs="宋体" w:hint="eastAsia"/>
          <w:sz w:val="24"/>
          <w:szCs w:val="24"/>
        </w:rPr>
        <w:t>、</w:t>
      </w:r>
      <w:r w:rsidRPr="009362DA">
        <w:rPr>
          <w:rFonts w:ascii="宋体" w:eastAsia="Times New Roman" w:hAnsi="宋体" w:cs="宋体"/>
          <w:sz w:val="24"/>
          <w:szCs w:val="24"/>
        </w:rPr>
        <w:t>电力</w:t>
      </w:r>
      <w:r w:rsidRPr="009362DA">
        <w:rPr>
          <w:rFonts w:ascii="宋体" w:eastAsia="Times New Roman" w:hAnsi="宋体" w:cs="宋体" w:hint="eastAsia"/>
          <w:sz w:val="24"/>
          <w:szCs w:val="24"/>
        </w:rPr>
        <w:t>等</w:t>
      </w:r>
      <w:r w:rsidRPr="009362DA">
        <w:rPr>
          <w:rFonts w:ascii="宋体" w:eastAsia="Times New Roman" w:hAnsi="宋体" w:cs="宋体"/>
          <w:sz w:val="24"/>
          <w:szCs w:val="24"/>
        </w:rPr>
        <w:t>基础设施建设100余项工程中推广应用，</w:t>
      </w:r>
      <w:r w:rsidRPr="009362DA">
        <w:rPr>
          <w:rFonts w:ascii="宋体" w:eastAsia="Times New Roman" w:hAnsi="宋体" w:cs="宋体" w:hint="eastAsia"/>
          <w:sz w:val="24"/>
          <w:szCs w:val="24"/>
        </w:rPr>
        <w:t>取得了显著的经济、社会和环保效益</w:t>
      </w:r>
      <w:r w:rsidRPr="009362DA">
        <w:rPr>
          <w:rFonts w:ascii="宋体" w:eastAsia="Times New Roman" w:hAnsi="宋体" w:cs="宋体"/>
          <w:sz w:val="24"/>
          <w:szCs w:val="24"/>
        </w:rPr>
        <w:t>。</w:t>
      </w:r>
    </w:p>
    <w:p w:rsidR="00E23BC2" w:rsidRDefault="00E23BC2" w:rsidP="00E23BC2">
      <w:pPr>
        <w:snapToGrid w:val="0"/>
        <w:spacing w:line="360" w:lineRule="exact"/>
        <w:ind w:firstLineChars="200" w:firstLine="480"/>
        <w:rPr>
          <w:rFonts w:ascii="宋体" w:eastAsia="Times New Roman" w:hAnsi="宋体"/>
          <w:sz w:val="24"/>
          <w:szCs w:val="24"/>
        </w:rPr>
      </w:pPr>
      <w:r w:rsidRPr="009362DA">
        <w:rPr>
          <w:rFonts w:ascii="宋体" w:eastAsia="Times New Roman" w:hAnsi="宋体" w:cs="宋体" w:hint="eastAsia"/>
          <w:sz w:val="24"/>
          <w:szCs w:val="24"/>
        </w:rPr>
        <w:t>该</w:t>
      </w:r>
      <w:r w:rsidRPr="009362DA">
        <w:rPr>
          <w:rFonts w:ascii="宋体" w:eastAsia="Times New Roman" w:hAnsi="宋体" w:cs="宋体"/>
          <w:sz w:val="24"/>
          <w:szCs w:val="24"/>
        </w:rPr>
        <w:t>项目符合《中国工程爆破行业中长期科学和技术发展规划纲要（2006~2020年）》中重大专项</w:t>
      </w:r>
      <w:r>
        <w:rPr>
          <w:rFonts w:ascii="宋体" w:eastAsia="Times New Roman" w:hAnsi="宋体" w:cs="宋体" w:hint="eastAsia"/>
          <w:sz w:val="24"/>
          <w:szCs w:val="24"/>
        </w:rPr>
        <w:t>“建立科研、生产、配送、爆破作业一体化的民用炸药爆破技术新体系”的“积极发展和推广炸药现场混装车技术”优先主题要求。研究成果有力推动了我国爆破行业科技进步和安全、高效、环保发展，并在国外有关项目中推广应用，获得了国内外工程爆破界的广泛赞誉。根据《国家科学技术奖励》及其实施细则的相关规定，该项目符合国家科技进步奖的推荐条件，</w:t>
      </w:r>
      <w:r>
        <w:rPr>
          <w:rFonts w:ascii="宋体" w:eastAsia="Times New Roman" w:hAnsi="宋体" w:hint="eastAsia"/>
          <w:sz w:val="24"/>
          <w:szCs w:val="24"/>
        </w:rPr>
        <w:t>同意推荐该项目申报2016年度国家科学技术进步奖二等奖。</w:t>
      </w:r>
    </w:p>
    <w:p w:rsidR="0053305E" w:rsidRPr="00E23BC2" w:rsidRDefault="0053305E" w:rsidP="0053305E">
      <w:pPr>
        <w:pStyle w:val="a9"/>
        <w:ind w:firstLineChars="0" w:firstLine="0"/>
        <w:jc w:val="left"/>
        <w:outlineLvl w:val="1"/>
        <w:rPr>
          <w:rFonts w:ascii="宋体" w:hAnsi="宋体"/>
          <w:b/>
          <w:sz w:val="28"/>
        </w:rPr>
      </w:pPr>
    </w:p>
    <w:p w:rsidR="00687905" w:rsidRDefault="000343D5" w:rsidP="0053305E">
      <w:pPr>
        <w:pStyle w:val="a9"/>
        <w:ind w:firstLineChars="0" w:firstLine="0"/>
        <w:jc w:val="left"/>
        <w:outlineLvl w:val="1"/>
        <w:rPr>
          <w:rFonts w:ascii="宋体" w:hAnsi="宋体"/>
          <w:b/>
          <w:sz w:val="28"/>
        </w:rPr>
      </w:pPr>
      <w:r>
        <w:rPr>
          <w:rFonts w:ascii="宋体" w:hAnsi="宋体" w:hint="eastAsia"/>
          <w:b/>
          <w:sz w:val="28"/>
        </w:rPr>
        <w:t>三</w:t>
      </w:r>
      <w:r>
        <w:rPr>
          <w:rFonts w:ascii="宋体" w:hAnsi="宋体"/>
          <w:b/>
          <w:sz w:val="28"/>
        </w:rPr>
        <w:t>、项目简介</w:t>
      </w:r>
    </w:p>
    <w:p w:rsidR="00E23BC2" w:rsidRDefault="00E23BC2" w:rsidP="00E23BC2">
      <w:pPr>
        <w:pStyle w:val="a9"/>
        <w:spacing w:line="360" w:lineRule="exact"/>
        <w:rPr>
          <w:szCs w:val="24"/>
        </w:rPr>
      </w:pPr>
      <w:r>
        <w:rPr>
          <w:rFonts w:ascii="Times New Roman" w:hint="eastAsia"/>
          <w:color w:val="000000"/>
          <w:szCs w:val="24"/>
        </w:rPr>
        <w:t>现场混装爆破相对于传统人工装药爆破，具有防止炸药流失、提高装药效率等优点，美国等发达国家主要用于大型露天矿山爆破作业。</w:t>
      </w:r>
      <w:r>
        <w:rPr>
          <w:rFonts w:ascii="Times New Roman" w:hint="eastAsia"/>
          <w:szCs w:val="24"/>
        </w:rPr>
        <w:t>我国自</w:t>
      </w:r>
      <w:r>
        <w:rPr>
          <w:rFonts w:ascii="Times New Roman" w:hint="eastAsia"/>
          <w:szCs w:val="24"/>
        </w:rPr>
        <w:t>1985</w:t>
      </w:r>
      <w:r>
        <w:rPr>
          <w:rFonts w:ascii="Times New Roman" w:hint="eastAsia"/>
          <w:szCs w:val="24"/>
        </w:rPr>
        <w:t>年引进国外现场混装炸药车技术</w:t>
      </w:r>
      <w:r>
        <w:rPr>
          <w:rFonts w:ascii="Times New Roman" w:hint="eastAsia"/>
          <w:color w:val="000000"/>
          <w:szCs w:val="24"/>
        </w:rPr>
        <w:t>，受到我国爆破工程类型多样、项目分散、环境复杂、作业粗放等因素制约，</w:t>
      </w:r>
      <w:r>
        <w:rPr>
          <w:rFonts w:ascii="Times New Roman" w:hint="eastAsia"/>
          <w:szCs w:val="24"/>
        </w:rPr>
        <w:t>直至九十年代中期</w:t>
      </w:r>
      <w:r>
        <w:rPr>
          <w:rFonts w:ascii="Times New Roman" w:hint="eastAsia"/>
          <w:color w:val="000000"/>
          <w:szCs w:val="24"/>
        </w:rPr>
        <w:t>只在少数几座矿山内部使用，不具备市场推</w:t>
      </w:r>
      <w:bookmarkStart w:id="0" w:name="_GoBack"/>
      <w:bookmarkEnd w:id="0"/>
      <w:r>
        <w:rPr>
          <w:rFonts w:ascii="Times New Roman" w:hint="eastAsia"/>
          <w:color w:val="000000"/>
          <w:szCs w:val="24"/>
        </w:rPr>
        <w:t>广应用条件。随着三峡工程开工建设，葛洲坝易普力公司首创了</w:t>
      </w:r>
      <w:r>
        <w:rPr>
          <w:rFonts w:ascii="Times New Roman"/>
          <w:color w:val="000000"/>
          <w:szCs w:val="24"/>
        </w:rPr>
        <w:t>集设计、钻孔、制药、装填、</w:t>
      </w:r>
      <w:r>
        <w:rPr>
          <w:rFonts w:ascii="Times New Roman" w:hint="eastAsia"/>
          <w:color w:val="000000"/>
          <w:szCs w:val="24"/>
        </w:rPr>
        <w:t>爆破</w:t>
      </w:r>
      <w:r>
        <w:rPr>
          <w:rFonts w:ascii="Times New Roman"/>
          <w:color w:val="000000"/>
          <w:szCs w:val="24"/>
        </w:rPr>
        <w:t>于一体的现场混装</w:t>
      </w:r>
      <w:r>
        <w:rPr>
          <w:rFonts w:ascii="Times New Roman" w:hint="eastAsia"/>
          <w:color w:val="000000"/>
          <w:szCs w:val="24"/>
        </w:rPr>
        <w:t>“一体化”服务模式，围绕“精细、高效、安全”的主题，经过</w:t>
      </w:r>
      <w:r>
        <w:rPr>
          <w:rFonts w:ascii="Times New Roman" w:hint="eastAsia"/>
          <w:color w:val="000000"/>
          <w:szCs w:val="24"/>
        </w:rPr>
        <w:t>16</w:t>
      </w:r>
      <w:r>
        <w:rPr>
          <w:rFonts w:ascii="Times New Roman" w:hint="eastAsia"/>
          <w:color w:val="000000"/>
          <w:szCs w:val="24"/>
        </w:rPr>
        <w:t>年系统攻关，形成了一系列具有自主知识产权的现场混装爆破关键</w:t>
      </w:r>
      <w:r>
        <w:rPr>
          <w:rFonts w:ascii="Times New Roman" w:hint="eastAsia"/>
          <w:szCs w:val="24"/>
        </w:rPr>
        <w:t>技术，</w:t>
      </w:r>
      <w:r>
        <w:rPr>
          <w:rFonts w:ascii="Times New Roman" w:hint="eastAsia"/>
          <w:bCs/>
          <w:szCs w:val="24"/>
        </w:rPr>
        <w:t>并</w:t>
      </w:r>
      <w:r>
        <w:rPr>
          <w:rFonts w:ascii="Times New Roman" w:hint="eastAsia"/>
          <w:szCs w:val="24"/>
        </w:rPr>
        <w:t>在国内外</w:t>
      </w:r>
      <w:r>
        <w:rPr>
          <w:szCs w:val="24"/>
        </w:rPr>
        <w:t>矿山</w:t>
      </w:r>
      <w:r>
        <w:rPr>
          <w:rFonts w:hint="eastAsia"/>
          <w:szCs w:val="24"/>
        </w:rPr>
        <w:t>和</w:t>
      </w:r>
      <w:r>
        <w:rPr>
          <w:szCs w:val="24"/>
        </w:rPr>
        <w:t>水利</w:t>
      </w:r>
      <w:r>
        <w:rPr>
          <w:rFonts w:hint="eastAsia"/>
          <w:szCs w:val="24"/>
        </w:rPr>
        <w:t>、</w:t>
      </w:r>
      <w:r>
        <w:rPr>
          <w:szCs w:val="24"/>
        </w:rPr>
        <w:t>电力</w:t>
      </w:r>
      <w:r>
        <w:rPr>
          <w:rFonts w:hint="eastAsia"/>
          <w:szCs w:val="24"/>
        </w:rPr>
        <w:t>等</w:t>
      </w:r>
      <w:r>
        <w:rPr>
          <w:szCs w:val="24"/>
        </w:rPr>
        <w:t>基础设施建设</w:t>
      </w:r>
      <w:r>
        <w:rPr>
          <w:szCs w:val="24"/>
        </w:rPr>
        <w:t>100</w:t>
      </w:r>
      <w:r>
        <w:rPr>
          <w:szCs w:val="24"/>
        </w:rPr>
        <w:t>余项工程</w:t>
      </w:r>
      <w:r>
        <w:rPr>
          <w:rFonts w:ascii="Times New Roman" w:hint="eastAsia"/>
          <w:szCs w:val="24"/>
        </w:rPr>
        <w:t>中推广，实现了</w:t>
      </w:r>
      <w:r>
        <w:rPr>
          <w:rFonts w:hint="eastAsia"/>
          <w:szCs w:val="24"/>
        </w:rPr>
        <w:t>安全高效的</w:t>
      </w:r>
      <w:r>
        <w:rPr>
          <w:rFonts w:ascii="Times New Roman" w:hint="eastAsia"/>
          <w:szCs w:val="24"/>
        </w:rPr>
        <w:t>应用</w:t>
      </w:r>
      <w:r>
        <w:rPr>
          <w:rFonts w:hint="eastAsia"/>
          <w:szCs w:val="24"/>
        </w:rPr>
        <w:t>。取得了如下主要成果：</w:t>
      </w:r>
    </w:p>
    <w:p w:rsidR="00E23BC2" w:rsidRDefault="00E23BC2" w:rsidP="00E23BC2">
      <w:pPr>
        <w:pStyle w:val="a9"/>
        <w:spacing w:line="360" w:lineRule="exact"/>
        <w:ind w:firstLine="482"/>
        <w:rPr>
          <w:rFonts w:ascii="Times New Roman"/>
          <w:bCs/>
          <w:szCs w:val="24"/>
        </w:rPr>
      </w:pPr>
      <w:r>
        <w:rPr>
          <w:rFonts w:ascii="Times New Roman" w:hint="eastAsia"/>
          <w:b/>
          <w:szCs w:val="24"/>
        </w:rPr>
        <w:t xml:space="preserve">1. </w:t>
      </w:r>
      <w:r>
        <w:rPr>
          <w:rFonts w:ascii="Times New Roman" w:hint="eastAsia"/>
          <w:b/>
          <w:szCs w:val="24"/>
        </w:rPr>
        <w:t>创建了满足精细爆破要求的现场混装爆破理论、设计、施工体系。</w:t>
      </w:r>
      <w:r>
        <w:rPr>
          <w:rFonts w:ascii="Times New Roman"/>
          <w:bCs/>
          <w:szCs w:val="24"/>
        </w:rPr>
        <w:t>基于炸药与岩性的匹配理论，建立了现场混装炸药与岩性匹配全孔深能量分布模型</w:t>
      </w:r>
      <w:r>
        <w:rPr>
          <w:rFonts w:ascii="Times New Roman" w:hint="eastAsia"/>
          <w:bCs/>
          <w:szCs w:val="24"/>
        </w:rPr>
        <w:t>；发明</w:t>
      </w:r>
      <w:r>
        <w:rPr>
          <w:rFonts w:ascii="Times New Roman"/>
          <w:bCs/>
          <w:szCs w:val="24"/>
        </w:rPr>
        <w:t>了岩性、风化程度、炸药性能、施工条件、爆破效果等多因素定量化炸药单耗计算方法</w:t>
      </w:r>
      <w:r>
        <w:rPr>
          <w:rFonts w:ascii="Times New Roman" w:hint="eastAsia"/>
          <w:bCs/>
          <w:szCs w:val="24"/>
        </w:rPr>
        <w:t>，形成了流程化的现场混装爆破设计方法；开发了</w:t>
      </w:r>
      <w:r>
        <w:rPr>
          <w:rFonts w:ascii="Times New Roman"/>
          <w:bCs/>
          <w:szCs w:val="24"/>
        </w:rPr>
        <w:t>露天爆破统计</w:t>
      </w:r>
      <w:r>
        <w:rPr>
          <w:rFonts w:ascii="Times New Roman"/>
          <w:bCs/>
          <w:szCs w:val="24"/>
        </w:rPr>
        <w:lastRenderedPageBreak/>
        <w:t>分析系统</w:t>
      </w:r>
      <w:r>
        <w:rPr>
          <w:rFonts w:ascii="Times New Roman" w:hint="eastAsia"/>
          <w:bCs/>
          <w:szCs w:val="24"/>
        </w:rPr>
        <w:t>，建立了爆破块度预报优化模型，实现了对爆破设计的持续优化；发明了</w:t>
      </w:r>
      <w:r>
        <w:rPr>
          <w:rFonts w:ascii="Times New Roman"/>
          <w:bCs/>
          <w:szCs w:val="24"/>
        </w:rPr>
        <w:t>精准采样闭环控制</w:t>
      </w:r>
      <w:r>
        <w:rPr>
          <w:rFonts w:ascii="Times New Roman" w:hint="eastAsia"/>
          <w:bCs/>
          <w:szCs w:val="24"/>
        </w:rPr>
        <w:t>的全自动现场混装乳化炸药车控制</w:t>
      </w:r>
      <w:r>
        <w:rPr>
          <w:rFonts w:ascii="Times New Roman"/>
          <w:bCs/>
          <w:szCs w:val="24"/>
        </w:rPr>
        <w:t>装置，实现了</w:t>
      </w:r>
      <w:r>
        <w:rPr>
          <w:rFonts w:ascii="Times New Roman" w:hint="eastAsia"/>
          <w:bCs/>
          <w:szCs w:val="24"/>
        </w:rPr>
        <w:t>精确装药施工。上述技术创新系统解决了现场混装爆破作业粗放的问题，为安全高效地推广现场混装爆破奠定了基础</w:t>
      </w:r>
      <w:r>
        <w:rPr>
          <w:rFonts w:ascii="Times New Roman"/>
          <w:bCs/>
          <w:szCs w:val="24"/>
        </w:rPr>
        <w:t>。</w:t>
      </w:r>
    </w:p>
    <w:p w:rsidR="00E23BC2" w:rsidRDefault="00E23BC2" w:rsidP="00E23BC2">
      <w:pPr>
        <w:pStyle w:val="a9"/>
        <w:spacing w:line="360" w:lineRule="exact"/>
        <w:ind w:firstLine="482"/>
        <w:rPr>
          <w:rFonts w:ascii="Times New Roman"/>
          <w:szCs w:val="24"/>
        </w:rPr>
      </w:pPr>
      <w:r>
        <w:rPr>
          <w:rFonts w:ascii="Times New Roman" w:hint="eastAsia"/>
          <w:b/>
          <w:bCs/>
          <w:szCs w:val="24"/>
        </w:rPr>
        <w:t xml:space="preserve">2. </w:t>
      </w:r>
      <w:r>
        <w:rPr>
          <w:rFonts w:ascii="Times New Roman" w:hint="eastAsia"/>
          <w:b/>
          <w:bCs/>
          <w:szCs w:val="24"/>
        </w:rPr>
        <w:t>发明了适合我国现场混装爆破快速推广与高效应用的工艺和装备。</w:t>
      </w:r>
      <w:r>
        <w:rPr>
          <w:rFonts w:ascii="Times New Roman" w:hint="eastAsia"/>
          <w:szCs w:val="24"/>
        </w:rPr>
        <w:t>发明了占地少、组装快的移动式和组合式地面站，率先在国内实现了现场混装爆破的全国漫游服务；攻克了乳胶基质配方、工艺、装备关键技术难题，在我国率先实现乳胶基质集中生产、远程配送、现场混装，突破了传统现场混装爆破“一站一点”的技术局限；发明了可在同一爆区或同一炮孔内装填不同品种炸药的多功能现场混装车，通过一车多用实现了爆破作业的柔性化与快捷化。上述技术创新实现了现场混装爆破技术的安全高效与快速推广。</w:t>
      </w:r>
    </w:p>
    <w:p w:rsidR="00E23BC2" w:rsidRDefault="00E23BC2" w:rsidP="00E23BC2">
      <w:pPr>
        <w:pStyle w:val="a9"/>
        <w:spacing w:line="360" w:lineRule="exact"/>
        <w:ind w:firstLine="482"/>
        <w:rPr>
          <w:rFonts w:ascii="Times New Roman"/>
          <w:szCs w:val="24"/>
        </w:rPr>
      </w:pPr>
      <w:r>
        <w:rPr>
          <w:rFonts w:ascii="Times New Roman" w:hint="eastAsia"/>
          <w:b/>
          <w:bCs/>
          <w:szCs w:val="24"/>
        </w:rPr>
        <w:t xml:space="preserve">3. </w:t>
      </w:r>
      <w:r>
        <w:rPr>
          <w:rFonts w:ascii="Times New Roman" w:hint="eastAsia"/>
          <w:b/>
          <w:bCs/>
          <w:szCs w:val="24"/>
        </w:rPr>
        <w:t>研发了保障现场混装爆破作业安全的核心技术及其配套监控技术。</w:t>
      </w:r>
      <w:r>
        <w:rPr>
          <w:rFonts w:ascii="Times New Roman" w:hint="eastAsia"/>
          <w:szCs w:val="24"/>
        </w:rPr>
        <w:t>研发了适合煤矿火区和含硫活性地层爆破的安全型混装乳化炸药；发明了现场混装装药装置和全孔温度监测装置，确保了高温爆破的施工安全；研发了与现场混装配套的高陡边坡稳定控制爆破技术和爆破飞石控制技术；开发了现场混装炸药车动态信息监控系统，解决了现场混装爆破作业分散、安全监管难度大的问题。上述创新充分保障了现场混装爆破的作业安全。</w:t>
      </w:r>
    </w:p>
    <w:p w:rsidR="00E23BC2" w:rsidRDefault="00E23BC2" w:rsidP="00E23BC2">
      <w:pPr>
        <w:pStyle w:val="a9"/>
        <w:spacing w:line="360" w:lineRule="exact"/>
        <w:rPr>
          <w:rFonts w:ascii="宋体" w:hAnsi="宋体" w:cs="宋体"/>
          <w:szCs w:val="24"/>
        </w:rPr>
      </w:pPr>
      <w:r>
        <w:rPr>
          <w:rFonts w:ascii="Times New Roman"/>
          <w:szCs w:val="24"/>
        </w:rPr>
        <w:t>依托该项目的研究成果，获得发明专利</w:t>
      </w:r>
      <w:r>
        <w:rPr>
          <w:rFonts w:ascii="Times New Roman" w:hint="eastAsia"/>
          <w:szCs w:val="24"/>
        </w:rPr>
        <w:t>5</w:t>
      </w:r>
      <w:r>
        <w:rPr>
          <w:rFonts w:ascii="Times New Roman"/>
          <w:szCs w:val="24"/>
        </w:rPr>
        <w:t>项、实用新型专利</w:t>
      </w:r>
      <w:r>
        <w:rPr>
          <w:rFonts w:ascii="Times New Roman" w:hint="eastAsia"/>
          <w:szCs w:val="24"/>
        </w:rPr>
        <w:t>40</w:t>
      </w:r>
      <w:r>
        <w:rPr>
          <w:rFonts w:ascii="Times New Roman"/>
          <w:szCs w:val="24"/>
        </w:rPr>
        <w:t>项、软件著作权</w:t>
      </w:r>
      <w:r>
        <w:rPr>
          <w:rFonts w:ascii="Times New Roman"/>
          <w:szCs w:val="24"/>
        </w:rPr>
        <w:t>5</w:t>
      </w:r>
      <w:r>
        <w:rPr>
          <w:rFonts w:ascii="Times New Roman"/>
          <w:szCs w:val="24"/>
        </w:rPr>
        <w:t>项；发表论文</w:t>
      </w:r>
      <w:r>
        <w:rPr>
          <w:rFonts w:ascii="Times New Roman" w:hint="eastAsia"/>
          <w:szCs w:val="24"/>
        </w:rPr>
        <w:t>50</w:t>
      </w:r>
      <w:r>
        <w:rPr>
          <w:rFonts w:ascii="Times New Roman"/>
          <w:szCs w:val="24"/>
        </w:rPr>
        <w:t>余篇，</w:t>
      </w:r>
      <w:r>
        <w:rPr>
          <w:rFonts w:ascii="Times New Roman" w:hint="eastAsia"/>
          <w:szCs w:val="24"/>
        </w:rPr>
        <w:t>9</w:t>
      </w:r>
      <w:r>
        <w:rPr>
          <w:rFonts w:ascii="Times New Roman"/>
          <w:szCs w:val="24"/>
        </w:rPr>
        <w:t>项科技成果通过省部级鉴定</w:t>
      </w:r>
      <w:r>
        <w:rPr>
          <w:rFonts w:ascii="Times New Roman" w:hint="eastAsia"/>
          <w:szCs w:val="24"/>
        </w:rPr>
        <w:t>或</w:t>
      </w:r>
      <w:r>
        <w:rPr>
          <w:rFonts w:ascii="Times New Roman"/>
          <w:szCs w:val="24"/>
        </w:rPr>
        <w:t>验收，其中达到国际领先水平</w:t>
      </w:r>
      <w:r>
        <w:rPr>
          <w:rFonts w:ascii="Times New Roman" w:hint="eastAsia"/>
          <w:szCs w:val="24"/>
        </w:rPr>
        <w:t>2</w:t>
      </w:r>
      <w:r>
        <w:rPr>
          <w:rFonts w:ascii="Times New Roman"/>
          <w:szCs w:val="24"/>
        </w:rPr>
        <w:t>项</w:t>
      </w:r>
      <w:r>
        <w:rPr>
          <w:rFonts w:ascii="Times New Roman" w:hint="eastAsia"/>
          <w:szCs w:val="24"/>
        </w:rPr>
        <w:t>、</w:t>
      </w:r>
      <w:r>
        <w:rPr>
          <w:rFonts w:ascii="Times New Roman"/>
          <w:szCs w:val="24"/>
        </w:rPr>
        <w:t>国际先进水平</w:t>
      </w:r>
      <w:r>
        <w:rPr>
          <w:rFonts w:ascii="Times New Roman" w:hint="eastAsia"/>
          <w:szCs w:val="24"/>
        </w:rPr>
        <w:t>5</w:t>
      </w:r>
      <w:r>
        <w:rPr>
          <w:rFonts w:ascii="Times New Roman"/>
          <w:szCs w:val="24"/>
        </w:rPr>
        <w:t>项</w:t>
      </w:r>
      <w:r>
        <w:rPr>
          <w:rFonts w:ascii="Times New Roman" w:hint="eastAsia"/>
          <w:szCs w:val="24"/>
        </w:rPr>
        <w:t>、国内领先水平</w:t>
      </w:r>
      <w:r>
        <w:rPr>
          <w:rFonts w:ascii="Times New Roman" w:hint="eastAsia"/>
          <w:szCs w:val="24"/>
        </w:rPr>
        <w:t>2</w:t>
      </w:r>
      <w:r>
        <w:rPr>
          <w:rFonts w:ascii="Times New Roman" w:hint="eastAsia"/>
          <w:szCs w:val="24"/>
        </w:rPr>
        <w:t>项</w:t>
      </w:r>
      <w:r>
        <w:rPr>
          <w:rFonts w:ascii="Times New Roman"/>
          <w:szCs w:val="24"/>
        </w:rPr>
        <w:t>；省部级奖励</w:t>
      </w:r>
      <w:r>
        <w:rPr>
          <w:rFonts w:ascii="Times New Roman" w:hint="eastAsia"/>
          <w:szCs w:val="24"/>
        </w:rPr>
        <w:t>5</w:t>
      </w:r>
      <w:r>
        <w:rPr>
          <w:rFonts w:ascii="Times New Roman"/>
          <w:szCs w:val="24"/>
        </w:rPr>
        <w:t>项。</w:t>
      </w:r>
      <w:r>
        <w:rPr>
          <w:rFonts w:ascii="Times New Roman" w:hint="eastAsia"/>
          <w:szCs w:val="24"/>
        </w:rPr>
        <w:t>1996</w:t>
      </w:r>
      <w:r>
        <w:rPr>
          <w:rFonts w:ascii="Times New Roman" w:hint="eastAsia"/>
          <w:szCs w:val="24"/>
        </w:rPr>
        <w:t>年～</w:t>
      </w:r>
      <w:r>
        <w:rPr>
          <w:rFonts w:ascii="Times New Roman" w:hint="eastAsia"/>
          <w:szCs w:val="24"/>
        </w:rPr>
        <w:t>2015</w:t>
      </w:r>
      <w:r>
        <w:rPr>
          <w:rFonts w:ascii="Times New Roman" w:hint="eastAsia"/>
          <w:szCs w:val="24"/>
        </w:rPr>
        <w:t>年，</w:t>
      </w:r>
      <w:r>
        <w:rPr>
          <w:rFonts w:ascii="Times New Roman"/>
          <w:szCs w:val="24"/>
        </w:rPr>
        <w:t>创造</w:t>
      </w:r>
      <w:r>
        <w:rPr>
          <w:rFonts w:ascii="Times New Roman" w:hint="eastAsia"/>
          <w:szCs w:val="24"/>
        </w:rPr>
        <w:t>直接经济效益约</w:t>
      </w:r>
      <w:r>
        <w:rPr>
          <w:rFonts w:ascii="Times New Roman" w:hint="eastAsia"/>
          <w:szCs w:val="24"/>
        </w:rPr>
        <w:t>135</w:t>
      </w:r>
      <w:r>
        <w:rPr>
          <w:rFonts w:ascii="Times New Roman" w:hint="eastAsia"/>
          <w:szCs w:val="24"/>
        </w:rPr>
        <w:t>亿元，本公司内部利润</w:t>
      </w:r>
      <w:r>
        <w:rPr>
          <w:rFonts w:ascii="Times New Roman"/>
          <w:szCs w:val="24"/>
        </w:rPr>
        <w:t>逾</w:t>
      </w:r>
      <w:r>
        <w:rPr>
          <w:rFonts w:ascii="Times New Roman" w:hint="eastAsia"/>
          <w:szCs w:val="24"/>
        </w:rPr>
        <w:t>2</w:t>
      </w:r>
      <w:r>
        <w:rPr>
          <w:rFonts w:ascii="Times New Roman"/>
          <w:szCs w:val="24"/>
        </w:rPr>
        <w:t>0</w:t>
      </w:r>
      <w:r>
        <w:rPr>
          <w:rFonts w:ascii="Times New Roman"/>
          <w:szCs w:val="24"/>
        </w:rPr>
        <w:t>亿元</w:t>
      </w:r>
      <w:r>
        <w:rPr>
          <w:rFonts w:ascii="Times New Roman" w:hint="eastAsia"/>
          <w:szCs w:val="24"/>
        </w:rPr>
        <w:t>、</w:t>
      </w:r>
      <w:r>
        <w:rPr>
          <w:rFonts w:ascii="Times New Roman"/>
          <w:szCs w:val="24"/>
        </w:rPr>
        <w:t>上缴税收逾</w:t>
      </w:r>
      <w:r>
        <w:rPr>
          <w:rFonts w:ascii="Times New Roman"/>
          <w:szCs w:val="24"/>
        </w:rPr>
        <w:t>5</w:t>
      </w:r>
      <w:r>
        <w:rPr>
          <w:rFonts w:ascii="Times New Roman"/>
          <w:szCs w:val="24"/>
        </w:rPr>
        <w:t>亿元</w:t>
      </w:r>
      <w:r>
        <w:rPr>
          <w:rFonts w:ascii="Times New Roman" w:hint="eastAsia"/>
          <w:szCs w:val="24"/>
        </w:rPr>
        <w:t>；近三年，</w:t>
      </w:r>
      <w:r>
        <w:rPr>
          <w:rFonts w:ascii="Times New Roman"/>
          <w:szCs w:val="24"/>
        </w:rPr>
        <w:t>创造</w:t>
      </w:r>
      <w:r>
        <w:rPr>
          <w:rFonts w:ascii="Times New Roman" w:hint="eastAsia"/>
          <w:szCs w:val="24"/>
        </w:rPr>
        <w:t>直接经济效益约</w:t>
      </w:r>
      <w:r>
        <w:rPr>
          <w:rFonts w:ascii="Times New Roman" w:hint="eastAsia"/>
          <w:szCs w:val="24"/>
        </w:rPr>
        <w:t>60</w:t>
      </w:r>
      <w:r>
        <w:rPr>
          <w:rFonts w:ascii="Times New Roman" w:hint="eastAsia"/>
          <w:szCs w:val="24"/>
        </w:rPr>
        <w:t>亿元，本公司内部利润近</w:t>
      </w:r>
      <w:r>
        <w:rPr>
          <w:rFonts w:ascii="Times New Roman" w:hint="eastAsia"/>
          <w:szCs w:val="24"/>
        </w:rPr>
        <w:t>8</w:t>
      </w:r>
      <w:r>
        <w:rPr>
          <w:rFonts w:ascii="Times New Roman"/>
          <w:szCs w:val="24"/>
        </w:rPr>
        <w:t>亿元</w:t>
      </w:r>
      <w:r>
        <w:rPr>
          <w:rFonts w:ascii="Times New Roman" w:hint="eastAsia"/>
          <w:szCs w:val="24"/>
        </w:rPr>
        <w:t>、</w:t>
      </w:r>
      <w:r>
        <w:rPr>
          <w:rFonts w:ascii="Times New Roman"/>
          <w:szCs w:val="24"/>
        </w:rPr>
        <w:t>上缴税收</w:t>
      </w:r>
      <w:r>
        <w:rPr>
          <w:rFonts w:ascii="Times New Roman" w:hint="eastAsia"/>
          <w:szCs w:val="24"/>
        </w:rPr>
        <w:t>约</w:t>
      </w:r>
      <w:r>
        <w:rPr>
          <w:rFonts w:ascii="Times New Roman" w:hint="eastAsia"/>
          <w:szCs w:val="24"/>
        </w:rPr>
        <w:t>2</w:t>
      </w:r>
      <w:r>
        <w:rPr>
          <w:rFonts w:ascii="Times New Roman"/>
          <w:szCs w:val="24"/>
        </w:rPr>
        <w:t>亿元，经济</w:t>
      </w:r>
      <w:r>
        <w:rPr>
          <w:rFonts w:ascii="Times New Roman" w:hint="eastAsia"/>
          <w:szCs w:val="24"/>
        </w:rPr>
        <w:t>和</w:t>
      </w:r>
      <w:r>
        <w:rPr>
          <w:rFonts w:ascii="Times New Roman"/>
          <w:szCs w:val="24"/>
        </w:rPr>
        <w:t>社会效益十分显著。</w:t>
      </w:r>
    </w:p>
    <w:p w:rsidR="00E23BC2" w:rsidRPr="00E23BC2" w:rsidRDefault="00E23BC2" w:rsidP="0053305E">
      <w:pPr>
        <w:pStyle w:val="a9"/>
        <w:ind w:firstLineChars="0" w:firstLine="0"/>
        <w:jc w:val="left"/>
        <w:outlineLvl w:val="1"/>
        <w:rPr>
          <w:rFonts w:ascii="宋体" w:hAnsi="宋体"/>
          <w:b/>
          <w:sz w:val="28"/>
        </w:rPr>
      </w:pPr>
    </w:p>
    <w:p w:rsidR="00687905" w:rsidRDefault="000343D5" w:rsidP="0053305E">
      <w:pPr>
        <w:pStyle w:val="a9"/>
        <w:ind w:firstLineChars="0" w:firstLine="0"/>
        <w:outlineLvl w:val="1"/>
        <w:rPr>
          <w:rFonts w:ascii="宋体" w:hAnsi="宋体"/>
          <w:b/>
          <w:sz w:val="28"/>
        </w:rPr>
      </w:pPr>
      <w:r>
        <w:rPr>
          <w:rFonts w:ascii="宋体" w:hAnsi="宋体" w:hint="eastAsia"/>
          <w:b/>
          <w:sz w:val="28"/>
        </w:rPr>
        <w:t>四</w:t>
      </w:r>
      <w:r>
        <w:rPr>
          <w:rFonts w:ascii="宋体" w:hAnsi="宋体"/>
          <w:b/>
          <w:sz w:val="28"/>
        </w:rPr>
        <w:t>、主要</w:t>
      </w:r>
      <w:r>
        <w:rPr>
          <w:rFonts w:ascii="宋体" w:hAnsi="宋体" w:hint="eastAsia"/>
          <w:b/>
          <w:sz w:val="28"/>
        </w:rPr>
        <w:t>科技</w:t>
      </w:r>
      <w:r>
        <w:rPr>
          <w:rFonts w:ascii="宋体" w:hAnsi="宋体"/>
          <w:b/>
          <w:sz w:val="28"/>
        </w:rPr>
        <w:t>创新</w:t>
      </w:r>
    </w:p>
    <w:p w:rsidR="00B8139E" w:rsidRPr="00E23BC2" w:rsidRDefault="000343D5" w:rsidP="00E23BC2">
      <w:pPr>
        <w:pStyle w:val="a9"/>
        <w:spacing w:line="360" w:lineRule="exact"/>
        <w:ind w:firstLineChars="196" w:firstLine="472"/>
        <w:rPr>
          <w:rFonts w:ascii="Times New Roman"/>
          <w:b/>
          <w:bCs/>
          <w:szCs w:val="24"/>
        </w:rPr>
      </w:pPr>
      <w:r w:rsidRPr="00E23BC2">
        <w:rPr>
          <w:rFonts w:ascii="Times New Roman"/>
          <w:b/>
          <w:bCs/>
          <w:szCs w:val="24"/>
        </w:rPr>
        <w:t>创新点</w:t>
      </w:r>
      <w:r w:rsidRPr="00E23BC2">
        <w:rPr>
          <w:rFonts w:ascii="Times New Roman"/>
          <w:b/>
          <w:bCs/>
          <w:szCs w:val="24"/>
        </w:rPr>
        <w:t>1</w:t>
      </w:r>
      <w:r w:rsidRPr="00E23BC2">
        <w:rPr>
          <w:rFonts w:ascii="Times New Roman"/>
          <w:b/>
          <w:bCs/>
          <w:szCs w:val="24"/>
        </w:rPr>
        <w:t>：</w:t>
      </w:r>
      <w:r w:rsidR="00B8139E" w:rsidRPr="00E23BC2">
        <w:rPr>
          <w:rFonts w:ascii="Times New Roman" w:hint="eastAsia"/>
          <w:b/>
          <w:bCs/>
          <w:szCs w:val="24"/>
        </w:rPr>
        <w:t>创建了满足精细爆破要求的现场混装爆破理论、设计、施工体系；</w:t>
      </w:r>
    </w:p>
    <w:p w:rsidR="00E23BC2" w:rsidRPr="00E23BC2" w:rsidRDefault="00E23BC2" w:rsidP="00E23BC2">
      <w:pPr>
        <w:pStyle w:val="a9"/>
        <w:spacing w:line="360" w:lineRule="exact"/>
        <w:ind w:firstLineChars="196" w:firstLine="470"/>
        <w:rPr>
          <w:rFonts w:ascii="Times New Roman"/>
          <w:bCs/>
          <w:szCs w:val="24"/>
        </w:rPr>
      </w:pPr>
      <w:r w:rsidRPr="00E23BC2">
        <w:rPr>
          <w:rFonts w:ascii="Times New Roman" w:hint="eastAsia"/>
          <w:bCs/>
          <w:szCs w:val="24"/>
        </w:rPr>
        <w:t>（</w:t>
      </w:r>
      <w:r w:rsidRPr="00E23BC2">
        <w:rPr>
          <w:rFonts w:ascii="Times New Roman" w:hint="eastAsia"/>
          <w:bCs/>
          <w:szCs w:val="24"/>
        </w:rPr>
        <w:t>1</w:t>
      </w:r>
      <w:r w:rsidRPr="00E23BC2">
        <w:rPr>
          <w:rFonts w:ascii="Times New Roman" w:hint="eastAsia"/>
          <w:bCs/>
          <w:szCs w:val="24"/>
        </w:rPr>
        <w:t>）</w:t>
      </w:r>
      <w:r w:rsidRPr="00E23BC2">
        <w:rPr>
          <w:rFonts w:ascii="Times New Roman"/>
          <w:bCs/>
          <w:szCs w:val="24"/>
        </w:rPr>
        <w:t>建立了现场混装炸药与岩性匹配全孔深能量分布模型</w:t>
      </w:r>
      <w:r>
        <w:rPr>
          <w:rFonts w:ascii="Times New Roman" w:hint="eastAsia"/>
          <w:bCs/>
          <w:szCs w:val="24"/>
        </w:rPr>
        <w:t>和定量化炸药单耗计算方法；</w:t>
      </w:r>
    </w:p>
    <w:p w:rsidR="00E23BC2" w:rsidRPr="00E23BC2" w:rsidRDefault="00E23BC2" w:rsidP="00E23BC2">
      <w:pPr>
        <w:pStyle w:val="a9"/>
        <w:spacing w:line="360" w:lineRule="exact"/>
        <w:ind w:firstLineChars="196" w:firstLine="470"/>
        <w:rPr>
          <w:rFonts w:ascii="Times New Roman"/>
          <w:bCs/>
          <w:szCs w:val="24"/>
        </w:rPr>
      </w:pPr>
      <w:r w:rsidRPr="00E23BC2">
        <w:rPr>
          <w:rFonts w:ascii="Times New Roman" w:hint="eastAsia"/>
          <w:bCs/>
          <w:szCs w:val="24"/>
        </w:rPr>
        <w:t>（</w:t>
      </w:r>
      <w:r w:rsidRPr="00E23BC2">
        <w:rPr>
          <w:rFonts w:ascii="Times New Roman" w:hint="eastAsia"/>
          <w:bCs/>
          <w:szCs w:val="24"/>
        </w:rPr>
        <w:t>2</w:t>
      </w:r>
      <w:r w:rsidRPr="00E23BC2">
        <w:rPr>
          <w:rFonts w:ascii="Times New Roman" w:hint="eastAsia"/>
          <w:bCs/>
          <w:szCs w:val="24"/>
        </w:rPr>
        <w:t>）建立了爆破块度预报优化模型</w:t>
      </w:r>
      <w:r>
        <w:rPr>
          <w:rFonts w:ascii="Times New Roman" w:hint="eastAsia"/>
          <w:bCs/>
          <w:szCs w:val="24"/>
        </w:rPr>
        <w:t>；</w:t>
      </w:r>
    </w:p>
    <w:p w:rsidR="00E23BC2" w:rsidRPr="00E23BC2" w:rsidRDefault="00E23BC2" w:rsidP="00E23BC2">
      <w:pPr>
        <w:pStyle w:val="a9"/>
        <w:spacing w:line="360" w:lineRule="exact"/>
        <w:ind w:firstLineChars="196" w:firstLine="470"/>
        <w:rPr>
          <w:rFonts w:ascii="Times New Roman"/>
          <w:bCs/>
          <w:szCs w:val="24"/>
        </w:rPr>
      </w:pPr>
      <w:r w:rsidRPr="00E23BC2">
        <w:rPr>
          <w:rFonts w:ascii="Times New Roman" w:hint="eastAsia"/>
          <w:bCs/>
          <w:szCs w:val="24"/>
        </w:rPr>
        <w:t>（</w:t>
      </w:r>
      <w:r w:rsidRPr="00E23BC2">
        <w:rPr>
          <w:rFonts w:ascii="Times New Roman" w:hint="eastAsia"/>
          <w:bCs/>
          <w:szCs w:val="24"/>
        </w:rPr>
        <w:t>3</w:t>
      </w:r>
      <w:r w:rsidRPr="00E23BC2">
        <w:rPr>
          <w:rFonts w:ascii="Times New Roman" w:hint="eastAsia"/>
          <w:bCs/>
          <w:szCs w:val="24"/>
        </w:rPr>
        <w:t>）</w:t>
      </w:r>
      <w:r w:rsidRPr="00E23BC2">
        <w:rPr>
          <w:rFonts w:ascii="Times New Roman"/>
          <w:bCs/>
          <w:szCs w:val="24"/>
        </w:rPr>
        <w:t>开发了露天爆破统计分析系统</w:t>
      </w:r>
      <w:r>
        <w:rPr>
          <w:rFonts w:ascii="Times New Roman" w:hint="eastAsia"/>
          <w:bCs/>
          <w:szCs w:val="24"/>
        </w:rPr>
        <w:t>；</w:t>
      </w:r>
    </w:p>
    <w:p w:rsidR="00E23BC2" w:rsidRPr="00E23BC2" w:rsidRDefault="00E23BC2" w:rsidP="00E23BC2">
      <w:pPr>
        <w:pStyle w:val="a9"/>
        <w:spacing w:line="360" w:lineRule="exact"/>
        <w:ind w:firstLineChars="196" w:firstLine="470"/>
        <w:rPr>
          <w:rFonts w:ascii="Times New Roman"/>
          <w:bCs/>
          <w:szCs w:val="24"/>
        </w:rPr>
      </w:pPr>
      <w:r w:rsidRPr="00E23BC2">
        <w:rPr>
          <w:rFonts w:ascii="Times New Roman" w:hint="eastAsia"/>
          <w:bCs/>
          <w:szCs w:val="24"/>
        </w:rPr>
        <w:t>（</w:t>
      </w:r>
      <w:r w:rsidRPr="00E23BC2">
        <w:rPr>
          <w:rFonts w:ascii="Times New Roman" w:hint="eastAsia"/>
          <w:bCs/>
          <w:szCs w:val="24"/>
        </w:rPr>
        <w:t>4</w:t>
      </w:r>
      <w:r w:rsidRPr="00E23BC2">
        <w:rPr>
          <w:rFonts w:ascii="Times New Roman" w:hint="eastAsia"/>
          <w:bCs/>
          <w:szCs w:val="24"/>
        </w:rPr>
        <w:t>）发明了全自动现场乳化炸药车控制</w:t>
      </w:r>
      <w:r w:rsidRPr="00E23BC2">
        <w:rPr>
          <w:rFonts w:ascii="Times New Roman"/>
          <w:bCs/>
          <w:szCs w:val="24"/>
        </w:rPr>
        <w:t>装置</w:t>
      </w:r>
      <w:r w:rsidRPr="00E23BC2">
        <w:rPr>
          <w:rFonts w:ascii="Times New Roman" w:hint="eastAsia"/>
          <w:bCs/>
          <w:szCs w:val="24"/>
        </w:rPr>
        <w:t>。</w:t>
      </w:r>
    </w:p>
    <w:p w:rsidR="00687905" w:rsidRPr="00E23BC2" w:rsidRDefault="000343D5" w:rsidP="00E23BC2">
      <w:pPr>
        <w:pStyle w:val="a9"/>
        <w:spacing w:line="360" w:lineRule="exact"/>
        <w:ind w:firstLineChars="196" w:firstLine="472"/>
        <w:jc w:val="left"/>
        <w:rPr>
          <w:rFonts w:ascii="Times New Roman"/>
          <w:b/>
          <w:bCs/>
          <w:szCs w:val="24"/>
        </w:rPr>
      </w:pPr>
      <w:r w:rsidRPr="00E23BC2">
        <w:rPr>
          <w:rFonts w:ascii="Times New Roman"/>
          <w:b/>
          <w:bCs/>
          <w:szCs w:val="24"/>
        </w:rPr>
        <w:t>创新点</w:t>
      </w:r>
      <w:r w:rsidR="00B8139E" w:rsidRPr="00E23BC2">
        <w:rPr>
          <w:rFonts w:ascii="Times New Roman" w:hint="eastAsia"/>
          <w:b/>
          <w:bCs/>
          <w:szCs w:val="24"/>
        </w:rPr>
        <w:t>2</w:t>
      </w:r>
      <w:r w:rsidR="00B8139E" w:rsidRPr="00E23BC2">
        <w:rPr>
          <w:rFonts w:ascii="Times New Roman" w:hint="eastAsia"/>
          <w:b/>
          <w:bCs/>
          <w:szCs w:val="24"/>
        </w:rPr>
        <w:t>：发明了适合我国现场混装爆破快速推广与高效应用的工艺和装备；</w:t>
      </w:r>
    </w:p>
    <w:p w:rsidR="00E23BC2" w:rsidRPr="00E23BC2" w:rsidRDefault="00E23BC2" w:rsidP="00E23BC2">
      <w:pPr>
        <w:pStyle w:val="a9"/>
        <w:spacing w:line="360" w:lineRule="exact"/>
        <w:ind w:firstLineChars="196" w:firstLine="470"/>
        <w:jc w:val="left"/>
        <w:rPr>
          <w:rFonts w:ascii="Times New Roman"/>
          <w:bCs/>
          <w:szCs w:val="24"/>
        </w:rPr>
      </w:pPr>
      <w:r w:rsidRPr="00E23BC2">
        <w:rPr>
          <w:rFonts w:ascii="Times New Roman" w:hint="eastAsia"/>
          <w:bCs/>
          <w:szCs w:val="24"/>
        </w:rPr>
        <w:t>（</w:t>
      </w:r>
      <w:r w:rsidRPr="00E23BC2">
        <w:rPr>
          <w:rFonts w:ascii="Times New Roman" w:hint="eastAsia"/>
          <w:bCs/>
          <w:szCs w:val="24"/>
        </w:rPr>
        <w:t>1</w:t>
      </w:r>
      <w:r>
        <w:rPr>
          <w:rFonts w:ascii="Times New Roman" w:hint="eastAsia"/>
          <w:bCs/>
          <w:szCs w:val="24"/>
        </w:rPr>
        <w:t>）发明了移动式和组合式地面站；</w:t>
      </w:r>
    </w:p>
    <w:p w:rsidR="00E23BC2" w:rsidRPr="00E23BC2" w:rsidRDefault="00E23BC2" w:rsidP="00E23BC2">
      <w:pPr>
        <w:pStyle w:val="a9"/>
        <w:spacing w:line="360" w:lineRule="exact"/>
        <w:ind w:firstLineChars="196" w:firstLine="470"/>
        <w:jc w:val="left"/>
        <w:rPr>
          <w:rFonts w:ascii="Times New Roman"/>
          <w:bCs/>
          <w:szCs w:val="24"/>
        </w:rPr>
      </w:pPr>
      <w:r w:rsidRPr="00E23BC2">
        <w:rPr>
          <w:rFonts w:ascii="Times New Roman" w:hint="eastAsia"/>
          <w:bCs/>
          <w:szCs w:val="24"/>
        </w:rPr>
        <w:t>（</w:t>
      </w:r>
      <w:r w:rsidRPr="00E23BC2">
        <w:rPr>
          <w:rFonts w:ascii="Times New Roman" w:hint="eastAsia"/>
          <w:bCs/>
          <w:szCs w:val="24"/>
        </w:rPr>
        <w:t>2</w:t>
      </w:r>
      <w:r>
        <w:rPr>
          <w:rFonts w:ascii="Times New Roman" w:hint="eastAsia"/>
          <w:bCs/>
          <w:szCs w:val="24"/>
        </w:rPr>
        <w:t>）攻克了乳胶基质配方、工艺、装备关键技术难题；</w:t>
      </w:r>
    </w:p>
    <w:p w:rsidR="00E23BC2" w:rsidRPr="00E23BC2" w:rsidRDefault="00E23BC2" w:rsidP="00E23BC2">
      <w:pPr>
        <w:pStyle w:val="a9"/>
        <w:spacing w:line="360" w:lineRule="exact"/>
        <w:ind w:firstLineChars="196" w:firstLine="470"/>
        <w:jc w:val="left"/>
        <w:rPr>
          <w:rFonts w:ascii="Times New Roman"/>
          <w:bCs/>
          <w:szCs w:val="24"/>
        </w:rPr>
      </w:pPr>
      <w:r w:rsidRPr="00E23BC2">
        <w:rPr>
          <w:rFonts w:ascii="Times New Roman" w:hint="eastAsia"/>
          <w:bCs/>
          <w:szCs w:val="24"/>
        </w:rPr>
        <w:t>（</w:t>
      </w:r>
      <w:r w:rsidRPr="00E23BC2">
        <w:rPr>
          <w:rFonts w:ascii="Times New Roman" w:hint="eastAsia"/>
          <w:bCs/>
          <w:szCs w:val="24"/>
        </w:rPr>
        <w:t>3</w:t>
      </w:r>
      <w:r>
        <w:rPr>
          <w:rFonts w:ascii="Times New Roman" w:hint="eastAsia"/>
          <w:bCs/>
          <w:szCs w:val="24"/>
        </w:rPr>
        <w:t>）发明了多功能现场混装车。</w:t>
      </w:r>
    </w:p>
    <w:p w:rsidR="00222FF4" w:rsidRPr="00E23BC2" w:rsidRDefault="000343D5" w:rsidP="00E23BC2">
      <w:pPr>
        <w:pStyle w:val="a9"/>
        <w:spacing w:line="360" w:lineRule="exact"/>
        <w:ind w:firstLineChars="196" w:firstLine="472"/>
        <w:rPr>
          <w:rFonts w:ascii="Times New Roman"/>
          <w:b/>
          <w:bCs/>
          <w:szCs w:val="24"/>
        </w:rPr>
      </w:pPr>
      <w:r w:rsidRPr="00E23BC2">
        <w:rPr>
          <w:rFonts w:ascii="Times New Roman"/>
          <w:b/>
          <w:bCs/>
          <w:szCs w:val="24"/>
        </w:rPr>
        <w:lastRenderedPageBreak/>
        <w:t>创新点</w:t>
      </w:r>
      <w:r w:rsidRPr="00E23BC2">
        <w:rPr>
          <w:rFonts w:ascii="Times New Roman" w:hint="eastAsia"/>
          <w:b/>
          <w:bCs/>
          <w:szCs w:val="24"/>
        </w:rPr>
        <w:t>3</w:t>
      </w:r>
      <w:r w:rsidRPr="00E23BC2">
        <w:rPr>
          <w:rFonts w:ascii="Times New Roman"/>
          <w:b/>
          <w:bCs/>
          <w:szCs w:val="24"/>
        </w:rPr>
        <w:t>：</w:t>
      </w:r>
      <w:r w:rsidR="00B8139E" w:rsidRPr="00E23BC2">
        <w:rPr>
          <w:rFonts w:ascii="Times New Roman" w:hint="eastAsia"/>
          <w:b/>
          <w:bCs/>
          <w:szCs w:val="24"/>
        </w:rPr>
        <w:t>研发了保障现场混装爆破作业安全的核心技术及其配套监控技术</w:t>
      </w:r>
      <w:r w:rsidR="00E23BC2" w:rsidRPr="00E23BC2">
        <w:rPr>
          <w:rFonts w:ascii="Times New Roman" w:hint="eastAsia"/>
          <w:b/>
          <w:bCs/>
          <w:szCs w:val="24"/>
        </w:rPr>
        <w:t>。</w:t>
      </w:r>
    </w:p>
    <w:p w:rsidR="00E23BC2" w:rsidRPr="00E23BC2" w:rsidRDefault="00E23BC2" w:rsidP="00E23BC2">
      <w:pPr>
        <w:pStyle w:val="a9"/>
        <w:spacing w:line="360" w:lineRule="exact"/>
        <w:ind w:firstLineChars="196" w:firstLine="470"/>
        <w:rPr>
          <w:rFonts w:ascii="Times New Roman"/>
          <w:bCs/>
          <w:szCs w:val="24"/>
        </w:rPr>
      </w:pPr>
      <w:r w:rsidRPr="00E23BC2">
        <w:rPr>
          <w:rFonts w:ascii="Times New Roman" w:hint="eastAsia"/>
          <w:bCs/>
          <w:szCs w:val="24"/>
        </w:rPr>
        <w:t>（</w:t>
      </w:r>
      <w:r w:rsidRPr="00E23BC2">
        <w:rPr>
          <w:rFonts w:ascii="Times New Roman" w:hint="eastAsia"/>
          <w:bCs/>
          <w:szCs w:val="24"/>
        </w:rPr>
        <w:t>1</w:t>
      </w:r>
      <w:r>
        <w:rPr>
          <w:rFonts w:ascii="Times New Roman" w:hint="eastAsia"/>
          <w:bCs/>
          <w:szCs w:val="24"/>
        </w:rPr>
        <w:t>）研发了适合煤矿火区和含硫活性地层爆破的安全型混装乳化炸药；</w:t>
      </w:r>
    </w:p>
    <w:p w:rsidR="00E23BC2" w:rsidRPr="00E23BC2" w:rsidRDefault="00E23BC2" w:rsidP="00E23BC2">
      <w:pPr>
        <w:pStyle w:val="a9"/>
        <w:spacing w:line="360" w:lineRule="exact"/>
        <w:ind w:firstLineChars="196" w:firstLine="470"/>
        <w:rPr>
          <w:rFonts w:ascii="Times New Roman"/>
          <w:bCs/>
          <w:szCs w:val="24"/>
        </w:rPr>
      </w:pPr>
      <w:r w:rsidRPr="00E23BC2">
        <w:rPr>
          <w:rFonts w:ascii="Times New Roman" w:hint="eastAsia"/>
          <w:bCs/>
          <w:szCs w:val="24"/>
        </w:rPr>
        <w:t>（</w:t>
      </w:r>
      <w:r w:rsidRPr="00E23BC2">
        <w:rPr>
          <w:rFonts w:ascii="Times New Roman" w:hint="eastAsia"/>
          <w:bCs/>
          <w:szCs w:val="24"/>
        </w:rPr>
        <w:t>2</w:t>
      </w:r>
      <w:r w:rsidRPr="00E23BC2">
        <w:rPr>
          <w:rFonts w:ascii="Times New Roman" w:hint="eastAsia"/>
          <w:bCs/>
          <w:szCs w:val="24"/>
        </w:rPr>
        <w:t>）</w:t>
      </w:r>
      <w:r w:rsidR="00C63F87" w:rsidRPr="00C63F87">
        <w:rPr>
          <w:rFonts w:ascii="Times New Roman" w:hint="eastAsia"/>
          <w:bCs/>
          <w:szCs w:val="24"/>
        </w:rPr>
        <w:t>发明了适合煤矿高温爆破的装药装置和全孔温度监测装置</w:t>
      </w:r>
      <w:r>
        <w:rPr>
          <w:rFonts w:ascii="Times New Roman" w:hint="eastAsia"/>
          <w:bCs/>
          <w:szCs w:val="24"/>
        </w:rPr>
        <w:t>；</w:t>
      </w:r>
    </w:p>
    <w:p w:rsidR="00E23BC2" w:rsidRPr="00E23BC2" w:rsidRDefault="00E23BC2" w:rsidP="00E23BC2">
      <w:pPr>
        <w:pStyle w:val="a9"/>
        <w:spacing w:line="360" w:lineRule="exact"/>
        <w:ind w:firstLineChars="196" w:firstLine="470"/>
        <w:rPr>
          <w:rFonts w:ascii="Times New Roman"/>
          <w:bCs/>
          <w:szCs w:val="24"/>
        </w:rPr>
      </w:pPr>
      <w:r w:rsidRPr="00E23BC2">
        <w:rPr>
          <w:rFonts w:ascii="Times New Roman" w:hint="eastAsia"/>
          <w:bCs/>
          <w:szCs w:val="24"/>
        </w:rPr>
        <w:t>（</w:t>
      </w:r>
      <w:r w:rsidRPr="00E23BC2">
        <w:rPr>
          <w:rFonts w:ascii="Times New Roman" w:hint="eastAsia"/>
          <w:bCs/>
          <w:szCs w:val="24"/>
        </w:rPr>
        <w:t>3</w:t>
      </w:r>
      <w:r>
        <w:rPr>
          <w:rFonts w:ascii="Times New Roman" w:hint="eastAsia"/>
          <w:bCs/>
          <w:szCs w:val="24"/>
        </w:rPr>
        <w:t>）研发了与现场混装配套的高陡边坡稳定控制爆破技术；</w:t>
      </w:r>
    </w:p>
    <w:p w:rsidR="00E23BC2" w:rsidRPr="00E23BC2" w:rsidRDefault="00E23BC2" w:rsidP="00E23BC2">
      <w:pPr>
        <w:pStyle w:val="a9"/>
        <w:spacing w:line="360" w:lineRule="exact"/>
        <w:ind w:firstLineChars="196" w:firstLine="470"/>
        <w:rPr>
          <w:rFonts w:ascii="Times New Roman"/>
          <w:bCs/>
          <w:szCs w:val="24"/>
        </w:rPr>
      </w:pPr>
      <w:r w:rsidRPr="00E23BC2">
        <w:rPr>
          <w:rFonts w:ascii="Times New Roman"/>
          <w:bCs/>
          <w:szCs w:val="24"/>
        </w:rPr>
        <w:t>（</w:t>
      </w:r>
      <w:r w:rsidRPr="00E23BC2">
        <w:rPr>
          <w:rFonts w:ascii="Times New Roman" w:hint="eastAsia"/>
          <w:bCs/>
          <w:szCs w:val="24"/>
        </w:rPr>
        <w:t>4</w:t>
      </w:r>
      <w:r w:rsidRPr="00E23BC2">
        <w:rPr>
          <w:rFonts w:ascii="Times New Roman"/>
          <w:bCs/>
          <w:szCs w:val="24"/>
        </w:rPr>
        <w:t>）</w:t>
      </w:r>
      <w:r>
        <w:rPr>
          <w:rFonts w:ascii="Times New Roman" w:hint="eastAsia"/>
          <w:bCs/>
          <w:szCs w:val="24"/>
        </w:rPr>
        <w:t>研发了与现场混装配套的爆破飞石控制技术；</w:t>
      </w:r>
    </w:p>
    <w:p w:rsidR="00E23BC2" w:rsidRPr="00E23BC2" w:rsidRDefault="00E23BC2" w:rsidP="00E23BC2">
      <w:pPr>
        <w:pStyle w:val="a9"/>
        <w:spacing w:line="360" w:lineRule="exact"/>
        <w:ind w:firstLineChars="196" w:firstLine="470"/>
        <w:rPr>
          <w:rFonts w:ascii="Times New Roman"/>
          <w:bCs/>
          <w:szCs w:val="24"/>
        </w:rPr>
      </w:pPr>
      <w:r w:rsidRPr="00E23BC2">
        <w:rPr>
          <w:rFonts w:ascii="Times New Roman" w:hint="eastAsia"/>
          <w:bCs/>
          <w:szCs w:val="24"/>
        </w:rPr>
        <w:t>（</w:t>
      </w:r>
      <w:r w:rsidRPr="00E23BC2">
        <w:rPr>
          <w:rFonts w:ascii="Times New Roman" w:hint="eastAsia"/>
          <w:bCs/>
          <w:szCs w:val="24"/>
        </w:rPr>
        <w:t>5</w:t>
      </w:r>
      <w:r w:rsidRPr="00E23BC2">
        <w:rPr>
          <w:rFonts w:ascii="Times New Roman" w:hint="eastAsia"/>
          <w:bCs/>
          <w:szCs w:val="24"/>
        </w:rPr>
        <w:t>）开发了现场混装炸药车动态信息监控系统。</w:t>
      </w:r>
    </w:p>
    <w:p w:rsidR="00687905" w:rsidRDefault="000343D5" w:rsidP="0053305E">
      <w:pPr>
        <w:pStyle w:val="a9"/>
        <w:ind w:firstLineChars="0" w:firstLine="0"/>
        <w:jc w:val="left"/>
        <w:outlineLvl w:val="1"/>
        <w:rPr>
          <w:rFonts w:ascii="宋体" w:hAnsi="宋体" w:cs="宋体"/>
          <w:szCs w:val="24"/>
        </w:rPr>
      </w:pPr>
      <w:r>
        <w:rPr>
          <w:rFonts w:ascii="宋体" w:hAnsi="宋体" w:hint="eastAsia"/>
          <w:b/>
          <w:sz w:val="28"/>
        </w:rPr>
        <w:t>五、客观评价</w:t>
      </w:r>
    </w:p>
    <w:p w:rsidR="00687905" w:rsidRPr="0053305E" w:rsidRDefault="000343D5">
      <w:pPr>
        <w:snapToGrid w:val="0"/>
        <w:spacing w:line="264" w:lineRule="auto"/>
        <w:ind w:rightChars="-162" w:right="-340"/>
        <w:rPr>
          <w:sz w:val="24"/>
          <w:szCs w:val="24"/>
        </w:rPr>
      </w:pPr>
      <w:r w:rsidRPr="0053305E">
        <w:rPr>
          <w:sz w:val="24"/>
          <w:szCs w:val="24"/>
        </w:rPr>
        <w:t>1</w:t>
      </w:r>
      <w:r w:rsidRPr="0053305E">
        <w:rPr>
          <w:rFonts w:hint="eastAsia"/>
          <w:sz w:val="24"/>
          <w:szCs w:val="24"/>
        </w:rPr>
        <w:t xml:space="preserve">. </w:t>
      </w:r>
      <w:r w:rsidRPr="0053305E">
        <w:rPr>
          <w:sz w:val="24"/>
          <w:szCs w:val="24"/>
        </w:rPr>
        <w:t>主要知识产权</w:t>
      </w:r>
    </w:p>
    <w:p w:rsidR="00687905" w:rsidRDefault="000343D5">
      <w:pPr>
        <w:pStyle w:val="a9"/>
        <w:spacing w:line="360" w:lineRule="exact"/>
        <w:rPr>
          <w:rFonts w:ascii="Times New Roman"/>
          <w:szCs w:val="24"/>
        </w:rPr>
      </w:pPr>
      <w:r>
        <w:rPr>
          <w:rFonts w:ascii="Times New Roman"/>
          <w:szCs w:val="24"/>
        </w:rPr>
        <w:t>依托本项目获得发明专利</w:t>
      </w:r>
      <w:r>
        <w:rPr>
          <w:rFonts w:ascii="Times New Roman" w:hint="eastAsia"/>
          <w:szCs w:val="24"/>
        </w:rPr>
        <w:t>5</w:t>
      </w:r>
      <w:r>
        <w:rPr>
          <w:rFonts w:ascii="Times New Roman"/>
          <w:szCs w:val="24"/>
        </w:rPr>
        <w:t>项、软件著作权</w:t>
      </w:r>
      <w:r>
        <w:rPr>
          <w:rFonts w:ascii="Times New Roman"/>
          <w:szCs w:val="24"/>
        </w:rPr>
        <w:t>5</w:t>
      </w:r>
      <w:r>
        <w:rPr>
          <w:rFonts w:ascii="Times New Roman"/>
          <w:szCs w:val="24"/>
        </w:rPr>
        <w:t>项、实用新型专利</w:t>
      </w:r>
      <w:r>
        <w:rPr>
          <w:rFonts w:ascii="Times New Roman"/>
          <w:szCs w:val="24"/>
        </w:rPr>
        <w:t>40</w:t>
      </w:r>
      <w:r>
        <w:rPr>
          <w:rFonts w:ascii="Times New Roman"/>
          <w:szCs w:val="24"/>
        </w:rPr>
        <w:t>项，代表性的知识产权如下：</w:t>
      </w:r>
    </w:p>
    <w:p w:rsidR="00687905" w:rsidRDefault="000343D5" w:rsidP="00331F4C">
      <w:pPr>
        <w:pStyle w:val="a9"/>
        <w:spacing w:line="360" w:lineRule="exact"/>
        <w:ind w:firstLineChars="150" w:firstLine="360"/>
        <w:rPr>
          <w:rFonts w:ascii="Times New Roman"/>
          <w:szCs w:val="24"/>
        </w:rPr>
      </w:pPr>
      <w:r>
        <w:rPr>
          <w:rFonts w:ascii="Times New Roman"/>
          <w:szCs w:val="24"/>
        </w:rPr>
        <w:t>《确定台阶爆破炸药单耗的方法》获发明专利授权（专利号：</w:t>
      </w:r>
      <w:r>
        <w:rPr>
          <w:rFonts w:ascii="Times New Roman"/>
          <w:szCs w:val="24"/>
        </w:rPr>
        <w:t>ZL201010601065.3</w:t>
      </w:r>
      <w:r>
        <w:rPr>
          <w:rFonts w:ascii="Times New Roman"/>
          <w:szCs w:val="24"/>
        </w:rPr>
        <w:t>）</w:t>
      </w:r>
      <w:r>
        <w:rPr>
          <w:rFonts w:ascii="Times New Roman" w:hint="eastAsia"/>
          <w:szCs w:val="24"/>
        </w:rPr>
        <w:t>；</w:t>
      </w:r>
      <w:r>
        <w:rPr>
          <w:rFonts w:ascii="Times New Roman"/>
          <w:szCs w:val="24"/>
        </w:rPr>
        <w:t>《一种多功能现场混装炸药车》获发明专利授权（专利号：</w:t>
      </w:r>
      <w:r>
        <w:rPr>
          <w:rFonts w:ascii="Times New Roman"/>
          <w:szCs w:val="24"/>
        </w:rPr>
        <w:t>ZL201310007706.6</w:t>
      </w:r>
      <w:r>
        <w:rPr>
          <w:rFonts w:ascii="Times New Roman"/>
          <w:szCs w:val="24"/>
        </w:rPr>
        <w:t>）；《现场混装炸药车监控装置及监控方法》获发明专利授权（专利号：</w:t>
      </w:r>
      <w:r>
        <w:rPr>
          <w:rFonts w:ascii="Times New Roman"/>
          <w:szCs w:val="24"/>
        </w:rPr>
        <w:t>ZL201110155615.8</w:t>
      </w:r>
      <w:r>
        <w:rPr>
          <w:rFonts w:ascii="Times New Roman"/>
          <w:szCs w:val="24"/>
        </w:rPr>
        <w:t>）；《一种现场混装炸药车箱体》获发明专利授权（专利号：</w:t>
      </w:r>
      <w:r>
        <w:rPr>
          <w:rFonts w:ascii="Times New Roman"/>
          <w:szCs w:val="24"/>
        </w:rPr>
        <w:t>ZL201310007627.5</w:t>
      </w:r>
      <w:r>
        <w:rPr>
          <w:rFonts w:ascii="Times New Roman"/>
          <w:szCs w:val="24"/>
        </w:rPr>
        <w:t>）；《一种乳化炸药混装车用敏化装置》获发明专利授权（专利号：</w:t>
      </w:r>
      <w:r>
        <w:rPr>
          <w:rFonts w:ascii="Times New Roman"/>
          <w:szCs w:val="24"/>
        </w:rPr>
        <w:t>ZL201110223668.9</w:t>
      </w:r>
      <w:r>
        <w:rPr>
          <w:rFonts w:ascii="Times New Roman"/>
          <w:szCs w:val="24"/>
        </w:rPr>
        <w:t>）；《露天爆破统计分析系统</w:t>
      </w:r>
      <w:r>
        <w:rPr>
          <w:rFonts w:ascii="Times New Roman"/>
          <w:szCs w:val="24"/>
        </w:rPr>
        <w:t>V1.0</w:t>
      </w:r>
      <w:r>
        <w:rPr>
          <w:rFonts w:ascii="Times New Roman"/>
          <w:szCs w:val="24"/>
        </w:rPr>
        <w:t>》获软件著作权（登记号：</w:t>
      </w:r>
      <w:r>
        <w:rPr>
          <w:rFonts w:ascii="Times New Roman"/>
          <w:szCs w:val="24"/>
        </w:rPr>
        <w:t>2014SR074378</w:t>
      </w:r>
      <w:r>
        <w:rPr>
          <w:rFonts w:ascii="Times New Roman"/>
          <w:szCs w:val="24"/>
        </w:rPr>
        <w:t>）。</w:t>
      </w:r>
    </w:p>
    <w:p w:rsidR="00687905" w:rsidRPr="0053305E" w:rsidRDefault="000343D5">
      <w:pPr>
        <w:snapToGrid w:val="0"/>
        <w:spacing w:line="360" w:lineRule="exact"/>
        <w:ind w:rightChars="-162" w:right="-340"/>
        <w:rPr>
          <w:sz w:val="24"/>
          <w:szCs w:val="24"/>
        </w:rPr>
      </w:pPr>
      <w:r w:rsidRPr="0053305E">
        <w:rPr>
          <w:sz w:val="24"/>
          <w:szCs w:val="24"/>
        </w:rPr>
        <w:t>2</w:t>
      </w:r>
      <w:r w:rsidRPr="0053305E">
        <w:rPr>
          <w:rFonts w:hint="eastAsia"/>
          <w:sz w:val="24"/>
          <w:szCs w:val="24"/>
        </w:rPr>
        <w:t xml:space="preserve">. </w:t>
      </w:r>
      <w:r w:rsidRPr="0053305E">
        <w:rPr>
          <w:sz w:val="24"/>
          <w:szCs w:val="24"/>
        </w:rPr>
        <w:t>科技鉴定评价</w:t>
      </w:r>
    </w:p>
    <w:p w:rsidR="00687905" w:rsidRDefault="000343D5" w:rsidP="00331F4C">
      <w:pPr>
        <w:pStyle w:val="a9"/>
        <w:spacing w:line="360" w:lineRule="exact"/>
        <w:ind w:firstLineChars="150" w:firstLine="360"/>
        <w:rPr>
          <w:rFonts w:ascii="Times New Roman"/>
          <w:szCs w:val="24"/>
        </w:rPr>
      </w:pPr>
      <w:r>
        <w:rPr>
          <w:rFonts w:ascii="Times New Roman" w:hint="eastAsia"/>
          <w:szCs w:val="24"/>
        </w:rPr>
        <w:t>（</w:t>
      </w:r>
      <w:r>
        <w:rPr>
          <w:rFonts w:ascii="Times New Roman" w:hint="eastAsia"/>
          <w:szCs w:val="24"/>
        </w:rPr>
        <w:t>1</w:t>
      </w:r>
      <w:r>
        <w:rPr>
          <w:rFonts w:ascii="Times New Roman" w:hint="eastAsia"/>
          <w:szCs w:val="24"/>
        </w:rPr>
        <w:t>）</w:t>
      </w:r>
      <w:r>
        <w:rPr>
          <w:rFonts w:ascii="Times New Roman"/>
          <w:szCs w:val="24"/>
        </w:rPr>
        <w:t>中爆协鉴字</w:t>
      </w:r>
      <w:r>
        <w:rPr>
          <w:rFonts w:ascii="Times New Roman"/>
          <w:szCs w:val="24"/>
        </w:rPr>
        <w:t>[201</w:t>
      </w:r>
      <w:r>
        <w:rPr>
          <w:rFonts w:ascii="Times New Roman" w:hint="eastAsia"/>
          <w:szCs w:val="24"/>
        </w:rPr>
        <w:t>5</w:t>
      </w:r>
      <w:r>
        <w:rPr>
          <w:rFonts w:ascii="Times New Roman"/>
          <w:szCs w:val="24"/>
        </w:rPr>
        <w:t>]</w:t>
      </w:r>
      <w:r>
        <w:rPr>
          <w:rFonts w:ascii="Times New Roman"/>
          <w:szCs w:val="24"/>
        </w:rPr>
        <w:t>第</w:t>
      </w:r>
      <w:r>
        <w:rPr>
          <w:rFonts w:ascii="Times New Roman" w:hint="eastAsia"/>
          <w:szCs w:val="24"/>
        </w:rPr>
        <w:t>04</w:t>
      </w:r>
      <w:r>
        <w:rPr>
          <w:rFonts w:ascii="Times New Roman"/>
          <w:szCs w:val="24"/>
        </w:rPr>
        <w:t>号认为：</w:t>
      </w:r>
      <w:r>
        <w:rPr>
          <w:rFonts w:ascii="Times New Roman" w:hint="eastAsia"/>
          <w:szCs w:val="24"/>
        </w:rPr>
        <w:t>“</w:t>
      </w:r>
      <w:r>
        <w:rPr>
          <w:rFonts w:ascii="Times New Roman"/>
          <w:szCs w:val="24"/>
        </w:rPr>
        <w:t>安全高效现场混装爆破关键技术</w:t>
      </w:r>
      <w:r>
        <w:rPr>
          <w:rFonts w:ascii="Times New Roman" w:hint="eastAsia"/>
          <w:szCs w:val="24"/>
        </w:rPr>
        <w:t>成果</w:t>
      </w:r>
      <w:r>
        <w:rPr>
          <w:rFonts w:ascii="Times New Roman"/>
          <w:szCs w:val="24"/>
        </w:rPr>
        <w:t>围绕现场混装爆破技术开展研究，建立了现场混装炸药与岩性匹配全孔深能量分布模型；提出的岩性、风化程度、炸药性能、施工条件、爆破效果等多因素炸药单耗计算新方法，提高了爆破参数设计的精确度</w:t>
      </w:r>
      <w:r>
        <w:rPr>
          <w:rFonts w:ascii="Times New Roman" w:hint="eastAsia"/>
          <w:szCs w:val="24"/>
        </w:rPr>
        <w:t>；创建的现场混装一体化施工工艺，实现了爆破作业方式的转型升级。研发的乳胶基质，具有抗颠簸、易泵送、储存稳定等性能，并发明了与之配套的输送减阻和敏化装置，在我国率先实现了集中生产、远程配送，减少了重复建设。</w:t>
      </w:r>
      <w:r>
        <w:rPr>
          <w:rFonts w:ascii="Times New Roman"/>
          <w:szCs w:val="24"/>
        </w:rPr>
        <w:t>在混装设备及炸药配制、施工工艺技术、信息化技术等方面取得了系列创新成果，并广泛应用于矿山等工程，实现了爆破作业的安全、优质、高效和环保。</w:t>
      </w:r>
      <w:r>
        <w:rPr>
          <w:rFonts w:ascii="宋体" w:hint="eastAsia"/>
        </w:rPr>
        <w:t>该项研究成果达到国际领先水平</w:t>
      </w:r>
      <w:r>
        <w:rPr>
          <w:rFonts w:ascii="Times New Roman" w:hint="eastAsia"/>
          <w:szCs w:val="24"/>
        </w:rPr>
        <w:t>”</w:t>
      </w:r>
      <w:r>
        <w:rPr>
          <w:rFonts w:ascii="Times New Roman"/>
          <w:szCs w:val="24"/>
        </w:rPr>
        <w:t>。</w:t>
      </w:r>
    </w:p>
    <w:p w:rsidR="00687905" w:rsidRDefault="000343D5" w:rsidP="00331F4C">
      <w:pPr>
        <w:pStyle w:val="a9"/>
        <w:spacing w:line="360" w:lineRule="exact"/>
        <w:ind w:firstLineChars="150" w:firstLine="360"/>
        <w:rPr>
          <w:rFonts w:ascii="Times New Roman"/>
          <w:szCs w:val="24"/>
        </w:rPr>
      </w:pPr>
      <w:r>
        <w:rPr>
          <w:rFonts w:ascii="Times New Roman"/>
          <w:szCs w:val="24"/>
        </w:rPr>
        <w:t>（</w:t>
      </w:r>
      <w:r>
        <w:rPr>
          <w:rFonts w:ascii="Times New Roman" w:hint="eastAsia"/>
          <w:szCs w:val="24"/>
        </w:rPr>
        <w:t>2</w:t>
      </w:r>
      <w:r>
        <w:rPr>
          <w:rFonts w:ascii="Times New Roman"/>
          <w:szCs w:val="24"/>
        </w:rPr>
        <w:t>）中爆协鉴字</w:t>
      </w:r>
      <w:r>
        <w:rPr>
          <w:rFonts w:ascii="Times New Roman"/>
          <w:szCs w:val="24"/>
        </w:rPr>
        <w:t>[2014]</w:t>
      </w:r>
      <w:r>
        <w:rPr>
          <w:rFonts w:ascii="Times New Roman"/>
          <w:szCs w:val="24"/>
        </w:rPr>
        <w:t>第</w:t>
      </w:r>
      <w:r>
        <w:rPr>
          <w:rFonts w:ascii="Times New Roman"/>
          <w:szCs w:val="24"/>
        </w:rPr>
        <w:t>20</w:t>
      </w:r>
      <w:r>
        <w:rPr>
          <w:rFonts w:ascii="Times New Roman"/>
          <w:szCs w:val="24"/>
        </w:rPr>
        <w:t>号认为：</w:t>
      </w:r>
      <w:r>
        <w:rPr>
          <w:rFonts w:ascii="Times New Roman" w:hint="eastAsia"/>
          <w:szCs w:val="24"/>
        </w:rPr>
        <w:t>“</w:t>
      </w:r>
      <w:r>
        <w:rPr>
          <w:rFonts w:ascii="Times New Roman"/>
          <w:szCs w:val="24"/>
        </w:rPr>
        <w:t>现场的混装乳化炸药在不同爆破作业中的应用与研究</w:t>
      </w:r>
      <w:r>
        <w:rPr>
          <w:rFonts w:ascii="Times New Roman" w:hint="eastAsia"/>
          <w:szCs w:val="24"/>
        </w:rPr>
        <w:t>形成了乳胶基质远程配送技术、移动式地面站技术、多功能混装炸药车技术、动态信息监控技术和定量化爆破设计方法等关键技术，并在不同爆破作业领域获得成功应用，</w:t>
      </w:r>
      <w:r>
        <w:rPr>
          <w:rFonts w:ascii="Times New Roman"/>
          <w:szCs w:val="24"/>
        </w:rPr>
        <w:t>总体上达到国际先进水平</w:t>
      </w:r>
      <w:r>
        <w:rPr>
          <w:rFonts w:ascii="Times New Roman" w:hint="eastAsia"/>
          <w:szCs w:val="24"/>
        </w:rPr>
        <w:t>”</w:t>
      </w:r>
      <w:r>
        <w:rPr>
          <w:rFonts w:ascii="Times New Roman"/>
          <w:szCs w:val="24"/>
        </w:rPr>
        <w:t>。</w:t>
      </w:r>
    </w:p>
    <w:p w:rsidR="00687905" w:rsidRDefault="000343D5" w:rsidP="00331F4C">
      <w:pPr>
        <w:pStyle w:val="a9"/>
        <w:spacing w:line="360" w:lineRule="exact"/>
        <w:ind w:firstLineChars="150" w:firstLine="360"/>
        <w:rPr>
          <w:rFonts w:ascii="Times New Roman"/>
          <w:szCs w:val="24"/>
        </w:rPr>
      </w:pPr>
      <w:r>
        <w:rPr>
          <w:rFonts w:ascii="Times New Roman"/>
          <w:szCs w:val="24"/>
        </w:rPr>
        <w:t>（</w:t>
      </w:r>
      <w:r>
        <w:rPr>
          <w:rFonts w:ascii="Times New Roman" w:hint="eastAsia"/>
          <w:szCs w:val="24"/>
        </w:rPr>
        <w:t>3</w:t>
      </w:r>
      <w:r>
        <w:rPr>
          <w:rFonts w:ascii="Times New Roman"/>
          <w:szCs w:val="24"/>
        </w:rPr>
        <w:t>）中爆协鉴字</w:t>
      </w:r>
      <w:r>
        <w:rPr>
          <w:rFonts w:ascii="Times New Roman"/>
          <w:szCs w:val="24"/>
        </w:rPr>
        <w:t>[2014]</w:t>
      </w:r>
      <w:r>
        <w:rPr>
          <w:rFonts w:ascii="Times New Roman"/>
          <w:szCs w:val="24"/>
        </w:rPr>
        <w:t>第</w:t>
      </w:r>
      <w:r>
        <w:rPr>
          <w:rFonts w:ascii="Times New Roman"/>
          <w:szCs w:val="24"/>
        </w:rPr>
        <w:t>22</w:t>
      </w:r>
      <w:r>
        <w:rPr>
          <w:rFonts w:ascii="Times New Roman"/>
          <w:szCs w:val="24"/>
        </w:rPr>
        <w:t>号认为：</w:t>
      </w:r>
      <w:r>
        <w:rPr>
          <w:rFonts w:ascii="Times New Roman" w:hint="eastAsia"/>
          <w:szCs w:val="24"/>
        </w:rPr>
        <w:t>“</w:t>
      </w:r>
      <w:r>
        <w:rPr>
          <w:rFonts w:ascii="Times New Roman"/>
          <w:szCs w:val="24"/>
        </w:rPr>
        <w:t>露天爆破统计分析系统研发与应用研究</w:t>
      </w:r>
      <w:r>
        <w:rPr>
          <w:rFonts w:ascii="Times New Roman" w:hint="eastAsia"/>
          <w:szCs w:val="24"/>
        </w:rPr>
        <w:t>通过露天爆破数据库的不断积累，为爆破设计优化与爆破定额制定奠定了基础，</w:t>
      </w:r>
      <w:r>
        <w:rPr>
          <w:rFonts w:ascii="Times New Roman"/>
          <w:szCs w:val="24"/>
        </w:rPr>
        <w:t>符合我国工程爆破数字化管理的发展方向，达到国际先进水平</w:t>
      </w:r>
      <w:r>
        <w:rPr>
          <w:rFonts w:ascii="Times New Roman" w:hint="eastAsia"/>
          <w:szCs w:val="24"/>
        </w:rPr>
        <w:t>”</w:t>
      </w:r>
      <w:r>
        <w:rPr>
          <w:rFonts w:ascii="Times New Roman"/>
          <w:szCs w:val="24"/>
        </w:rPr>
        <w:t>。</w:t>
      </w:r>
    </w:p>
    <w:p w:rsidR="00687905" w:rsidRDefault="000343D5" w:rsidP="00331F4C">
      <w:pPr>
        <w:pStyle w:val="a9"/>
        <w:spacing w:line="360" w:lineRule="exact"/>
        <w:ind w:firstLineChars="150" w:firstLine="360"/>
        <w:rPr>
          <w:rFonts w:ascii="Times New Roman"/>
          <w:szCs w:val="24"/>
        </w:rPr>
      </w:pPr>
      <w:r>
        <w:rPr>
          <w:rFonts w:ascii="Times New Roman"/>
          <w:szCs w:val="24"/>
        </w:rPr>
        <w:t>（</w:t>
      </w:r>
      <w:r>
        <w:rPr>
          <w:rFonts w:ascii="Times New Roman" w:hint="eastAsia"/>
          <w:szCs w:val="24"/>
        </w:rPr>
        <w:t>4</w:t>
      </w:r>
      <w:r>
        <w:rPr>
          <w:rFonts w:ascii="Times New Roman"/>
          <w:szCs w:val="24"/>
        </w:rPr>
        <w:t>）渝经信鉴字</w:t>
      </w:r>
      <w:r>
        <w:rPr>
          <w:rFonts w:ascii="Times New Roman"/>
          <w:szCs w:val="24"/>
        </w:rPr>
        <w:t>[2013]</w:t>
      </w:r>
      <w:r>
        <w:rPr>
          <w:rFonts w:ascii="Times New Roman"/>
          <w:szCs w:val="24"/>
        </w:rPr>
        <w:t>第</w:t>
      </w:r>
      <w:r>
        <w:rPr>
          <w:rFonts w:ascii="Times New Roman"/>
          <w:szCs w:val="24"/>
        </w:rPr>
        <w:t>023</w:t>
      </w:r>
      <w:r>
        <w:rPr>
          <w:rFonts w:ascii="Times New Roman"/>
          <w:szCs w:val="24"/>
        </w:rPr>
        <w:t>号认为：</w:t>
      </w:r>
      <w:r>
        <w:rPr>
          <w:rFonts w:ascii="Times New Roman" w:hint="eastAsia"/>
          <w:szCs w:val="24"/>
        </w:rPr>
        <w:t>“</w:t>
      </w:r>
      <w:r>
        <w:rPr>
          <w:rFonts w:ascii="Times New Roman"/>
          <w:szCs w:val="24"/>
        </w:rPr>
        <w:t>硫化矿混装乳化炸药</w:t>
      </w:r>
      <w:r>
        <w:rPr>
          <w:rFonts w:ascii="Times New Roman" w:hint="eastAsia"/>
          <w:szCs w:val="24"/>
        </w:rPr>
        <w:t>通过在配方中</w:t>
      </w:r>
      <w:r>
        <w:rPr>
          <w:rFonts w:ascii="Times New Roman" w:hint="eastAsia"/>
          <w:szCs w:val="24"/>
        </w:rPr>
        <w:lastRenderedPageBreak/>
        <w:t>加入抑制剂和提高油膜强度的综合措施，抑制了炸药与硫化矿岩的放热反应速度，提高了安全使用效果，</w:t>
      </w:r>
      <w:r>
        <w:rPr>
          <w:rFonts w:ascii="Times New Roman"/>
          <w:szCs w:val="24"/>
        </w:rPr>
        <w:t>居于国内领先水平</w:t>
      </w:r>
      <w:r>
        <w:rPr>
          <w:rFonts w:ascii="Times New Roman" w:hint="eastAsia"/>
          <w:szCs w:val="24"/>
        </w:rPr>
        <w:t>”</w:t>
      </w:r>
      <w:r>
        <w:rPr>
          <w:rFonts w:ascii="Times New Roman"/>
          <w:szCs w:val="24"/>
        </w:rPr>
        <w:t>。</w:t>
      </w:r>
    </w:p>
    <w:p w:rsidR="00687905" w:rsidRDefault="000343D5" w:rsidP="00331F4C">
      <w:pPr>
        <w:pStyle w:val="a9"/>
        <w:spacing w:line="360" w:lineRule="exact"/>
        <w:ind w:firstLineChars="150" w:firstLine="360"/>
        <w:rPr>
          <w:rFonts w:ascii="Times New Roman"/>
          <w:szCs w:val="24"/>
        </w:rPr>
      </w:pPr>
      <w:r>
        <w:rPr>
          <w:rFonts w:ascii="Times New Roman"/>
          <w:szCs w:val="24"/>
        </w:rPr>
        <w:t>（</w:t>
      </w:r>
      <w:r>
        <w:rPr>
          <w:rFonts w:ascii="Times New Roman" w:hint="eastAsia"/>
          <w:szCs w:val="24"/>
        </w:rPr>
        <w:t>5</w:t>
      </w:r>
      <w:r>
        <w:rPr>
          <w:rFonts w:ascii="Times New Roman"/>
          <w:szCs w:val="24"/>
        </w:rPr>
        <w:t>）国家安全生产淮北民用爆破器材检验检测中心对</w:t>
      </w:r>
      <w:r>
        <w:rPr>
          <w:rFonts w:ascii="Times New Roman" w:hint="eastAsia"/>
          <w:szCs w:val="24"/>
        </w:rPr>
        <w:t>“</w:t>
      </w:r>
      <w:r>
        <w:rPr>
          <w:rFonts w:ascii="Times New Roman"/>
          <w:szCs w:val="24"/>
        </w:rPr>
        <w:t>硫化矿防自爆混装乳化基质</w:t>
      </w:r>
      <w:r>
        <w:rPr>
          <w:rFonts w:ascii="Times New Roman" w:hint="eastAsia"/>
          <w:szCs w:val="24"/>
        </w:rPr>
        <w:t>”</w:t>
      </w:r>
      <w:r>
        <w:rPr>
          <w:rFonts w:ascii="Times New Roman"/>
          <w:szCs w:val="24"/>
        </w:rPr>
        <w:t>检验（编号：</w:t>
      </w:r>
      <w:r>
        <w:rPr>
          <w:rFonts w:ascii="Times New Roman"/>
          <w:szCs w:val="24"/>
        </w:rPr>
        <w:t>2013-WQT-028</w:t>
      </w:r>
      <w:r>
        <w:rPr>
          <w:rFonts w:ascii="Times New Roman"/>
          <w:szCs w:val="24"/>
        </w:rPr>
        <w:t>）得出：</w:t>
      </w:r>
      <w:r>
        <w:rPr>
          <w:rFonts w:ascii="Times New Roman"/>
          <w:szCs w:val="24"/>
        </w:rPr>
        <w:t>“</w:t>
      </w:r>
      <w:r>
        <w:rPr>
          <w:rFonts w:ascii="Times New Roman"/>
          <w:szCs w:val="24"/>
        </w:rPr>
        <w:t>产品升温速率为零时起始分解温度为</w:t>
      </w:r>
      <w:r>
        <w:rPr>
          <w:rFonts w:ascii="Times New Roman"/>
          <w:szCs w:val="24"/>
        </w:rPr>
        <w:t>251.3℃</w:t>
      </w:r>
      <w:r>
        <w:rPr>
          <w:rFonts w:ascii="Times New Roman"/>
          <w:szCs w:val="24"/>
        </w:rPr>
        <w:t>，活化能为</w:t>
      </w:r>
      <w:r>
        <w:rPr>
          <w:rFonts w:ascii="Times New Roman"/>
          <w:szCs w:val="24"/>
        </w:rPr>
        <w:t>1.130×10</w:t>
      </w:r>
      <w:r>
        <w:rPr>
          <w:rFonts w:ascii="Times New Roman"/>
          <w:szCs w:val="24"/>
          <w:vertAlign w:val="superscript"/>
        </w:rPr>
        <w:t>5</w:t>
      </w:r>
      <w:r>
        <w:rPr>
          <w:rFonts w:ascii="Times New Roman"/>
          <w:szCs w:val="24"/>
        </w:rPr>
        <w:t>J/mol</w:t>
      </w:r>
      <w:r>
        <w:rPr>
          <w:rFonts w:ascii="Times New Roman"/>
          <w:szCs w:val="24"/>
        </w:rPr>
        <w:t>，</w:t>
      </w:r>
      <w:r>
        <w:rPr>
          <w:rFonts w:ascii="Times New Roman"/>
          <w:szCs w:val="24"/>
        </w:rPr>
        <w:t>120℃</w:t>
      </w:r>
      <w:r>
        <w:rPr>
          <w:rFonts w:ascii="Times New Roman"/>
          <w:szCs w:val="24"/>
        </w:rPr>
        <w:t>时反应速率常数为</w:t>
      </w:r>
      <w:r>
        <w:rPr>
          <w:rFonts w:ascii="Times New Roman"/>
          <w:szCs w:val="24"/>
        </w:rPr>
        <w:t>3.0×10</w:t>
      </w:r>
      <w:r>
        <w:rPr>
          <w:rFonts w:ascii="Times New Roman"/>
          <w:szCs w:val="24"/>
          <w:vertAlign w:val="superscript"/>
        </w:rPr>
        <w:t>-5</w:t>
      </w:r>
      <w:r>
        <w:rPr>
          <w:rFonts w:ascii="Times New Roman" w:hint="eastAsia"/>
          <w:szCs w:val="24"/>
        </w:rPr>
        <w:t>/</w:t>
      </w:r>
      <w:r>
        <w:rPr>
          <w:rFonts w:ascii="Times New Roman"/>
          <w:szCs w:val="24"/>
        </w:rPr>
        <w:t>min”</w:t>
      </w:r>
      <w:r>
        <w:rPr>
          <w:rFonts w:ascii="Times New Roman"/>
          <w:szCs w:val="24"/>
        </w:rPr>
        <w:t>。</w:t>
      </w:r>
    </w:p>
    <w:p w:rsidR="00687905" w:rsidRDefault="000343D5" w:rsidP="00331F4C">
      <w:pPr>
        <w:pStyle w:val="a9"/>
        <w:spacing w:line="360" w:lineRule="exact"/>
        <w:ind w:firstLineChars="150" w:firstLine="360"/>
        <w:rPr>
          <w:rFonts w:ascii="Times New Roman"/>
          <w:szCs w:val="24"/>
        </w:rPr>
      </w:pPr>
      <w:r>
        <w:rPr>
          <w:rFonts w:ascii="Times New Roman"/>
          <w:szCs w:val="24"/>
        </w:rPr>
        <w:t>（</w:t>
      </w:r>
      <w:r>
        <w:rPr>
          <w:rFonts w:ascii="Times New Roman" w:hint="eastAsia"/>
          <w:szCs w:val="24"/>
        </w:rPr>
        <w:t>6</w:t>
      </w:r>
      <w:r>
        <w:rPr>
          <w:rFonts w:ascii="Times New Roman"/>
          <w:szCs w:val="24"/>
        </w:rPr>
        <w:t>）</w:t>
      </w:r>
      <w:r>
        <w:rPr>
          <w:rFonts w:ascii="Times New Roman" w:hint="eastAsia"/>
          <w:szCs w:val="24"/>
        </w:rPr>
        <w:t>“</w:t>
      </w:r>
      <w:r>
        <w:rPr>
          <w:rFonts w:ascii="Times New Roman"/>
          <w:szCs w:val="24"/>
        </w:rPr>
        <w:t>工业炸药现场混装车动态监控信息系统</w:t>
      </w:r>
      <w:r>
        <w:rPr>
          <w:rFonts w:ascii="Times New Roman" w:hint="eastAsia"/>
          <w:szCs w:val="24"/>
        </w:rPr>
        <w:t>”</w:t>
      </w:r>
      <w:r>
        <w:rPr>
          <w:rFonts w:ascii="Times New Roman"/>
          <w:szCs w:val="24"/>
        </w:rPr>
        <w:t>项目经重庆市</w:t>
      </w:r>
      <w:r>
        <w:rPr>
          <w:rFonts w:ascii="Times New Roman" w:hint="eastAsia"/>
          <w:szCs w:val="24"/>
        </w:rPr>
        <w:t>经信委</w:t>
      </w:r>
      <w:r>
        <w:rPr>
          <w:rFonts w:ascii="Times New Roman"/>
          <w:szCs w:val="24"/>
        </w:rPr>
        <w:t>2011</w:t>
      </w:r>
      <w:r>
        <w:rPr>
          <w:rFonts w:ascii="Times New Roman"/>
          <w:szCs w:val="24"/>
        </w:rPr>
        <w:t>年组织会议验收认为：</w:t>
      </w:r>
      <w:r>
        <w:rPr>
          <w:rFonts w:ascii="Times New Roman" w:hint="eastAsia"/>
          <w:szCs w:val="24"/>
        </w:rPr>
        <w:t>“项目建立的企业级信息管理平台有利于加强混装炸药生产过程的质量、安全、成本监控，提高了企业集团综合管理水平。</w:t>
      </w:r>
      <w:r>
        <w:rPr>
          <w:rFonts w:ascii="Times New Roman"/>
          <w:szCs w:val="24"/>
        </w:rPr>
        <w:t>在国内率先实现了工业炸药现场混装车动态监控，技术水平达到国际先进水平</w:t>
      </w:r>
      <w:r>
        <w:rPr>
          <w:rFonts w:ascii="Times New Roman" w:hint="eastAsia"/>
          <w:szCs w:val="24"/>
        </w:rPr>
        <w:t>”</w:t>
      </w:r>
      <w:r>
        <w:rPr>
          <w:rFonts w:ascii="Times New Roman"/>
          <w:szCs w:val="24"/>
        </w:rPr>
        <w:t>。</w:t>
      </w:r>
    </w:p>
    <w:p w:rsidR="00687905" w:rsidRDefault="000343D5" w:rsidP="00331F4C">
      <w:pPr>
        <w:pStyle w:val="a9"/>
        <w:spacing w:line="360" w:lineRule="exact"/>
        <w:ind w:firstLineChars="150" w:firstLine="360"/>
        <w:rPr>
          <w:rFonts w:ascii="Times New Roman"/>
          <w:szCs w:val="24"/>
        </w:rPr>
      </w:pPr>
      <w:r>
        <w:rPr>
          <w:rFonts w:ascii="Times New Roman"/>
          <w:szCs w:val="24"/>
        </w:rPr>
        <w:t>（</w:t>
      </w:r>
      <w:r>
        <w:rPr>
          <w:rFonts w:ascii="Times New Roman" w:hint="eastAsia"/>
          <w:szCs w:val="24"/>
        </w:rPr>
        <w:t>7</w:t>
      </w:r>
      <w:r>
        <w:rPr>
          <w:rFonts w:ascii="Times New Roman"/>
          <w:szCs w:val="24"/>
        </w:rPr>
        <w:t>）中爆协鉴字</w:t>
      </w:r>
      <w:r>
        <w:rPr>
          <w:rFonts w:ascii="Times New Roman"/>
          <w:szCs w:val="24"/>
        </w:rPr>
        <w:t>[2010]</w:t>
      </w:r>
      <w:r>
        <w:rPr>
          <w:rFonts w:ascii="Times New Roman"/>
          <w:szCs w:val="24"/>
        </w:rPr>
        <w:t>第</w:t>
      </w:r>
      <w:r>
        <w:rPr>
          <w:rFonts w:ascii="Times New Roman"/>
          <w:szCs w:val="24"/>
        </w:rPr>
        <w:t>013</w:t>
      </w:r>
      <w:r>
        <w:rPr>
          <w:rFonts w:ascii="Times New Roman"/>
          <w:szCs w:val="24"/>
        </w:rPr>
        <w:t>号认为：</w:t>
      </w:r>
      <w:r>
        <w:rPr>
          <w:rFonts w:ascii="Times New Roman" w:hint="eastAsia"/>
          <w:szCs w:val="24"/>
        </w:rPr>
        <w:t>“混装车装药效率高，可实现多种敏化方式，研究提出的化学敏化工艺技术适用范围广，可以实现常温条件下乳胶基质敏化要求。</w:t>
      </w:r>
      <w:r>
        <w:rPr>
          <w:rFonts w:ascii="Times New Roman"/>
          <w:szCs w:val="24"/>
        </w:rPr>
        <w:t>乳胶基质远程配送技术已在实践中推广应用，是一种新型的工业炸药生产与爆破作业方式，其综合技术与应用水平达到国际先进水平</w:t>
      </w:r>
      <w:r>
        <w:rPr>
          <w:rFonts w:ascii="Times New Roman" w:hint="eastAsia"/>
          <w:szCs w:val="24"/>
        </w:rPr>
        <w:t>”</w:t>
      </w:r>
      <w:r>
        <w:rPr>
          <w:rFonts w:ascii="Times New Roman"/>
          <w:szCs w:val="24"/>
        </w:rPr>
        <w:t>。</w:t>
      </w:r>
    </w:p>
    <w:p w:rsidR="00687905" w:rsidRDefault="000343D5" w:rsidP="00331F4C">
      <w:pPr>
        <w:pStyle w:val="a9"/>
        <w:spacing w:line="360" w:lineRule="exact"/>
        <w:ind w:firstLineChars="150" w:firstLine="360"/>
        <w:rPr>
          <w:rFonts w:ascii="Times New Roman"/>
          <w:szCs w:val="24"/>
        </w:rPr>
      </w:pPr>
      <w:r>
        <w:rPr>
          <w:rFonts w:ascii="Times New Roman"/>
          <w:szCs w:val="24"/>
        </w:rPr>
        <w:t>（</w:t>
      </w:r>
      <w:r>
        <w:rPr>
          <w:rFonts w:ascii="Times New Roman" w:hint="eastAsia"/>
          <w:szCs w:val="24"/>
        </w:rPr>
        <w:t>8</w:t>
      </w:r>
      <w:r>
        <w:rPr>
          <w:rFonts w:ascii="Times New Roman"/>
          <w:szCs w:val="24"/>
        </w:rPr>
        <w:t>）中爆协鉴字</w:t>
      </w:r>
      <w:r>
        <w:rPr>
          <w:rFonts w:ascii="Times New Roman"/>
          <w:szCs w:val="24"/>
        </w:rPr>
        <w:t>[2010]</w:t>
      </w:r>
      <w:r>
        <w:rPr>
          <w:rFonts w:ascii="Times New Roman"/>
          <w:szCs w:val="24"/>
        </w:rPr>
        <w:t>第</w:t>
      </w:r>
      <w:r>
        <w:rPr>
          <w:rFonts w:ascii="Times New Roman"/>
          <w:szCs w:val="24"/>
        </w:rPr>
        <w:t>014</w:t>
      </w:r>
      <w:r>
        <w:rPr>
          <w:rFonts w:ascii="Times New Roman"/>
          <w:szCs w:val="24"/>
        </w:rPr>
        <w:t>号认为：</w:t>
      </w:r>
      <w:r>
        <w:rPr>
          <w:rFonts w:ascii="Times New Roman" w:hint="eastAsia"/>
          <w:szCs w:val="24"/>
        </w:rPr>
        <w:t>“</w:t>
      </w:r>
      <w:r>
        <w:rPr>
          <w:rFonts w:ascii="Times New Roman"/>
          <w:szCs w:val="24"/>
        </w:rPr>
        <w:t>混装炸药车在面板堆石坝级配料爆破开采中的研究与应用成果在国内首次将混装炸药车应用于水电工程面板堆石坝的爆破开采，有效地改善了级配料爆破质量，具有作业效率高、施工成本低等优点，并取得了良好的经济效益和社会效益，达到国际先进水平</w:t>
      </w:r>
      <w:r>
        <w:rPr>
          <w:rFonts w:ascii="Times New Roman" w:hint="eastAsia"/>
          <w:szCs w:val="24"/>
        </w:rPr>
        <w:t>”</w:t>
      </w:r>
      <w:r>
        <w:rPr>
          <w:rFonts w:ascii="Times New Roman"/>
          <w:szCs w:val="24"/>
        </w:rPr>
        <w:t>。</w:t>
      </w:r>
    </w:p>
    <w:p w:rsidR="00687905" w:rsidRDefault="000343D5" w:rsidP="00331F4C">
      <w:pPr>
        <w:pStyle w:val="a9"/>
        <w:spacing w:line="360" w:lineRule="exact"/>
        <w:ind w:firstLineChars="150" w:firstLine="360"/>
        <w:rPr>
          <w:rFonts w:ascii="Times New Roman"/>
          <w:szCs w:val="24"/>
        </w:rPr>
      </w:pPr>
      <w:r>
        <w:rPr>
          <w:rFonts w:ascii="Times New Roman"/>
          <w:szCs w:val="24"/>
        </w:rPr>
        <w:t>（</w:t>
      </w:r>
      <w:r>
        <w:rPr>
          <w:rFonts w:ascii="Times New Roman" w:hint="eastAsia"/>
          <w:szCs w:val="24"/>
        </w:rPr>
        <w:t>9</w:t>
      </w:r>
      <w:r>
        <w:rPr>
          <w:rFonts w:ascii="Times New Roman"/>
          <w:szCs w:val="24"/>
        </w:rPr>
        <w:t>）国防科鉴字</w:t>
      </w:r>
      <w:r>
        <w:rPr>
          <w:rFonts w:ascii="Times New Roman"/>
          <w:szCs w:val="24"/>
        </w:rPr>
        <w:t>[2000]</w:t>
      </w:r>
      <w:r>
        <w:rPr>
          <w:rFonts w:ascii="Times New Roman"/>
          <w:szCs w:val="24"/>
        </w:rPr>
        <w:t>第</w:t>
      </w:r>
      <w:r>
        <w:rPr>
          <w:rFonts w:ascii="Times New Roman"/>
          <w:szCs w:val="24"/>
        </w:rPr>
        <w:t>015</w:t>
      </w:r>
      <w:r>
        <w:rPr>
          <w:rFonts w:ascii="Times New Roman"/>
          <w:szCs w:val="24"/>
        </w:rPr>
        <w:t>号认为：</w:t>
      </w:r>
      <w:r>
        <w:rPr>
          <w:rFonts w:ascii="Times New Roman" w:hint="eastAsia"/>
          <w:szCs w:val="24"/>
        </w:rPr>
        <w:t>“</w:t>
      </w:r>
      <w:r>
        <w:rPr>
          <w:rFonts w:ascii="Times New Roman"/>
          <w:szCs w:val="24"/>
        </w:rPr>
        <w:t>山西省特种汽车制造厂与湖北葛洲坝化工有限公司开发的现场混装炸药车移动式地面站，</w:t>
      </w:r>
      <w:r>
        <w:rPr>
          <w:rFonts w:ascii="Times New Roman" w:hint="eastAsia"/>
          <w:szCs w:val="24"/>
        </w:rPr>
        <w:t>可大幅节省土地、节约投资，具有移动方便、适应各种流动性大环境复杂的爆破作业等优点，开创了工业炸药新型的生产模式，</w:t>
      </w:r>
      <w:r>
        <w:rPr>
          <w:rFonts w:ascii="Times New Roman"/>
          <w:szCs w:val="24"/>
        </w:rPr>
        <w:t>属国内首创，达到国际先进水平</w:t>
      </w:r>
      <w:r>
        <w:rPr>
          <w:rFonts w:ascii="Times New Roman" w:hint="eastAsia"/>
          <w:szCs w:val="24"/>
        </w:rPr>
        <w:t>”</w:t>
      </w:r>
      <w:r>
        <w:rPr>
          <w:rFonts w:ascii="Times New Roman"/>
          <w:szCs w:val="24"/>
        </w:rPr>
        <w:t>。</w:t>
      </w:r>
    </w:p>
    <w:p w:rsidR="00687905" w:rsidRDefault="000343D5" w:rsidP="00331F4C">
      <w:pPr>
        <w:pStyle w:val="a9"/>
        <w:spacing w:line="360" w:lineRule="exact"/>
        <w:ind w:firstLineChars="150" w:firstLine="360"/>
        <w:rPr>
          <w:rFonts w:ascii="Times New Roman"/>
          <w:szCs w:val="24"/>
        </w:rPr>
      </w:pPr>
      <w:r>
        <w:rPr>
          <w:rFonts w:ascii="Times New Roman"/>
          <w:szCs w:val="24"/>
        </w:rPr>
        <w:t>（</w:t>
      </w:r>
      <w:r>
        <w:rPr>
          <w:rFonts w:ascii="Times New Roman"/>
          <w:szCs w:val="24"/>
        </w:rPr>
        <w:t>1</w:t>
      </w:r>
      <w:r>
        <w:rPr>
          <w:rFonts w:ascii="Times New Roman" w:hint="eastAsia"/>
          <w:szCs w:val="24"/>
        </w:rPr>
        <w:t>0</w:t>
      </w:r>
      <w:r>
        <w:rPr>
          <w:rFonts w:ascii="Times New Roman"/>
          <w:szCs w:val="24"/>
        </w:rPr>
        <w:t>）电力技鉴字</w:t>
      </w:r>
      <w:r>
        <w:rPr>
          <w:rFonts w:ascii="Times New Roman"/>
          <w:szCs w:val="24"/>
        </w:rPr>
        <w:t>[1996]</w:t>
      </w:r>
      <w:r>
        <w:rPr>
          <w:rFonts w:ascii="Times New Roman"/>
          <w:szCs w:val="24"/>
        </w:rPr>
        <w:t>第</w:t>
      </w:r>
      <w:r>
        <w:rPr>
          <w:rFonts w:ascii="Times New Roman"/>
          <w:szCs w:val="24"/>
        </w:rPr>
        <w:t>1-012</w:t>
      </w:r>
      <w:r>
        <w:rPr>
          <w:rFonts w:ascii="Times New Roman"/>
          <w:szCs w:val="24"/>
        </w:rPr>
        <w:t>号认为：</w:t>
      </w:r>
      <w:r>
        <w:rPr>
          <w:rFonts w:ascii="Times New Roman" w:hint="eastAsia"/>
          <w:szCs w:val="24"/>
        </w:rPr>
        <w:t>“</w:t>
      </w:r>
      <w:r>
        <w:rPr>
          <w:rFonts w:ascii="Times New Roman"/>
          <w:szCs w:val="24"/>
        </w:rPr>
        <w:t>乳化炸药混装车应用技术</w:t>
      </w:r>
      <w:r>
        <w:rPr>
          <w:rFonts w:ascii="Times New Roman" w:hint="eastAsia"/>
          <w:szCs w:val="24"/>
        </w:rPr>
        <w:t>与常规装药爆破比较，可节省钻孔量</w:t>
      </w:r>
      <w:r>
        <w:rPr>
          <w:rFonts w:ascii="Times New Roman" w:hint="eastAsia"/>
          <w:szCs w:val="24"/>
        </w:rPr>
        <w:t>25%~40%</w:t>
      </w:r>
      <w:r>
        <w:rPr>
          <w:rFonts w:ascii="Times New Roman" w:hint="eastAsia"/>
          <w:szCs w:val="24"/>
        </w:rPr>
        <w:t>，节省装药时间</w:t>
      </w:r>
      <w:r>
        <w:rPr>
          <w:rFonts w:ascii="Times New Roman" w:hint="eastAsia"/>
          <w:szCs w:val="24"/>
        </w:rPr>
        <w:t>40%~50%</w:t>
      </w:r>
      <w:r>
        <w:rPr>
          <w:rFonts w:ascii="Times New Roman" w:hint="eastAsia"/>
          <w:szCs w:val="24"/>
        </w:rPr>
        <w:t>，节省人工</w:t>
      </w:r>
      <w:r>
        <w:rPr>
          <w:rFonts w:ascii="Times New Roman" w:hint="eastAsia"/>
          <w:szCs w:val="24"/>
        </w:rPr>
        <w:t>60%</w:t>
      </w:r>
      <w:r>
        <w:rPr>
          <w:rFonts w:ascii="Times New Roman" w:hint="eastAsia"/>
          <w:szCs w:val="24"/>
        </w:rPr>
        <w:t>以上。</w:t>
      </w:r>
      <w:r>
        <w:rPr>
          <w:rFonts w:ascii="Times New Roman"/>
          <w:szCs w:val="24"/>
        </w:rPr>
        <w:t>从炸药生产、钻孔爆破到装运的系列化作业中，取得了显著的经济效益和社会效益，该项应用技术成果达到国内领先水平</w:t>
      </w:r>
      <w:r>
        <w:rPr>
          <w:rFonts w:ascii="Times New Roman" w:hint="eastAsia"/>
          <w:szCs w:val="24"/>
        </w:rPr>
        <w:t>”</w:t>
      </w:r>
      <w:r>
        <w:rPr>
          <w:rFonts w:ascii="Times New Roman"/>
          <w:szCs w:val="24"/>
        </w:rPr>
        <w:t>。</w:t>
      </w:r>
    </w:p>
    <w:p w:rsidR="00687905" w:rsidRPr="0053305E" w:rsidRDefault="000343D5">
      <w:pPr>
        <w:snapToGrid w:val="0"/>
        <w:spacing w:line="360" w:lineRule="exact"/>
        <w:ind w:rightChars="-162" w:right="-340"/>
        <w:rPr>
          <w:sz w:val="24"/>
          <w:szCs w:val="24"/>
        </w:rPr>
      </w:pPr>
      <w:r w:rsidRPr="0053305E">
        <w:rPr>
          <w:sz w:val="24"/>
          <w:szCs w:val="24"/>
        </w:rPr>
        <w:t>3</w:t>
      </w:r>
      <w:r w:rsidRPr="0053305E">
        <w:rPr>
          <w:rFonts w:hint="eastAsia"/>
          <w:sz w:val="24"/>
          <w:szCs w:val="24"/>
        </w:rPr>
        <w:t xml:space="preserve">. </w:t>
      </w:r>
      <w:r w:rsidRPr="0053305E">
        <w:rPr>
          <w:sz w:val="24"/>
          <w:szCs w:val="24"/>
        </w:rPr>
        <w:t>学术论文</w:t>
      </w:r>
    </w:p>
    <w:p w:rsidR="00687905" w:rsidRDefault="000343D5">
      <w:pPr>
        <w:pStyle w:val="a9"/>
        <w:spacing w:line="360" w:lineRule="exact"/>
        <w:rPr>
          <w:rFonts w:ascii="Times New Roman"/>
          <w:szCs w:val="24"/>
        </w:rPr>
      </w:pPr>
      <w:r>
        <w:rPr>
          <w:rFonts w:ascii="Times New Roman"/>
          <w:szCs w:val="24"/>
        </w:rPr>
        <w:t>依托本项目在《工程爆破》、《爆破》、《爆破器材》、《长江科学院院报》、《中国水利》、《水力发电》、《人民长江》等核心期刊以及相关会议中发表论文</w:t>
      </w:r>
      <w:r>
        <w:rPr>
          <w:rFonts w:ascii="Times New Roman"/>
          <w:szCs w:val="24"/>
        </w:rPr>
        <w:t>50</w:t>
      </w:r>
      <w:r>
        <w:rPr>
          <w:rFonts w:ascii="Times New Roman"/>
          <w:szCs w:val="24"/>
        </w:rPr>
        <w:t>余篇。</w:t>
      </w:r>
    </w:p>
    <w:p w:rsidR="00687905" w:rsidRPr="0053305E" w:rsidRDefault="000343D5">
      <w:pPr>
        <w:snapToGrid w:val="0"/>
        <w:spacing w:line="360" w:lineRule="exact"/>
        <w:ind w:rightChars="-162" w:right="-340"/>
        <w:rPr>
          <w:sz w:val="24"/>
          <w:szCs w:val="24"/>
        </w:rPr>
      </w:pPr>
      <w:r w:rsidRPr="0053305E">
        <w:rPr>
          <w:rFonts w:hint="eastAsia"/>
          <w:sz w:val="24"/>
          <w:szCs w:val="24"/>
        </w:rPr>
        <w:t xml:space="preserve">4. </w:t>
      </w:r>
      <w:r w:rsidRPr="0053305E">
        <w:rPr>
          <w:rFonts w:hint="eastAsia"/>
          <w:sz w:val="24"/>
          <w:szCs w:val="24"/>
        </w:rPr>
        <w:t>国家及行业标准</w:t>
      </w:r>
    </w:p>
    <w:p w:rsidR="00687905" w:rsidRDefault="000343D5">
      <w:pPr>
        <w:pStyle w:val="a9"/>
        <w:spacing w:line="360" w:lineRule="exact"/>
        <w:rPr>
          <w:rFonts w:ascii="Times New Roman"/>
          <w:szCs w:val="24"/>
        </w:rPr>
      </w:pPr>
      <w:r>
        <w:rPr>
          <w:rFonts w:ascii="Times New Roman" w:hint="eastAsia"/>
          <w:szCs w:val="24"/>
        </w:rPr>
        <w:t>相关成果已被国家标准《爆破安全规程》（</w:t>
      </w:r>
      <w:r>
        <w:rPr>
          <w:rFonts w:ascii="Times New Roman" w:hint="eastAsia"/>
          <w:szCs w:val="24"/>
        </w:rPr>
        <w:t>GB6722-2014</w:t>
      </w:r>
      <w:r>
        <w:rPr>
          <w:rFonts w:ascii="Times New Roman" w:hint="eastAsia"/>
          <w:szCs w:val="24"/>
        </w:rPr>
        <w:t>）、</w:t>
      </w:r>
      <w:r>
        <w:rPr>
          <w:rFonts w:ascii="Times New Roman"/>
          <w:szCs w:val="24"/>
        </w:rPr>
        <w:t>《民用爆破器材工程设计安全规范》（</w:t>
      </w:r>
      <w:r>
        <w:rPr>
          <w:rFonts w:ascii="Times New Roman"/>
          <w:szCs w:val="24"/>
        </w:rPr>
        <w:t>GB50089-2007</w:t>
      </w:r>
      <w:r>
        <w:rPr>
          <w:rFonts w:ascii="Times New Roman"/>
          <w:szCs w:val="24"/>
        </w:rPr>
        <w:t>）</w:t>
      </w:r>
      <w:r>
        <w:rPr>
          <w:rFonts w:ascii="Times New Roman" w:hint="eastAsia"/>
          <w:szCs w:val="24"/>
        </w:rPr>
        <w:t>和我国《爆破手册》（出版日期：</w:t>
      </w:r>
      <w:r>
        <w:rPr>
          <w:rFonts w:ascii="Times New Roman" w:hint="eastAsia"/>
          <w:szCs w:val="24"/>
        </w:rPr>
        <w:t>2010</w:t>
      </w:r>
      <w:r>
        <w:rPr>
          <w:rFonts w:ascii="Times New Roman" w:hint="eastAsia"/>
          <w:szCs w:val="24"/>
        </w:rPr>
        <w:t>年</w:t>
      </w:r>
      <w:r>
        <w:rPr>
          <w:rFonts w:ascii="Times New Roman" w:hint="eastAsia"/>
          <w:szCs w:val="24"/>
        </w:rPr>
        <w:t>10</w:t>
      </w:r>
      <w:r>
        <w:rPr>
          <w:rFonts w:ascii="Times New Roman" w:hint="eastAsia"/>
          <w:szCs w:val="24"/>
        </w:rPr>
        <w:t>月）等采用。</w:t>
      </w:r>
      <w:r>
        <w:rPr>
          <w:rFonts w:ascii="Times New Roman"/>
          <w:szCs w:val="24"/>
        </w:rPr>
        <w:t>参编了国家及行业</w:t>
      </w:r>
      <w:r>
        <w:rPr>
          <w:rFonts w:ascii="Times New Roman" w:hint="eastAsia"/>
          <w:szCs w:val="24"/>
        </w:rPr>
        <w:t>标准</w:t>
      </w:r>
      <w:r>
        <w:rPr>
          <w:rFonts w:ascii="Times New Roman" w:hint="eastAsia"/>
          <w:szCs w:val="24"/>
        </w:rPr>
        <w:t>3</w:t>
      </w:r>
      <w:r>
        <w:rPr>
          <w:rFonts w:ascii="Times New Roman"/>
          <w:szCs w:val="24"/>
        </w:rPr>
        <w:t>部：《民用爆破器材工程设计安全规范》（</w:t>
      </w:r>
      <w:r>
        <w:rPr>
          <w:rFonts w:ascii="Times New Roman"/>
          <w:szCs w:val="24"/>
        </w:rPr>
        <w:t>GB50089-2007</w:t>
      </w:r>
      <w:r>
        <w:rPr>
          <w:rFonts w:ascii="Times New Roman"/>
          <w:szCs w:val="24"/>
        </w:rPr>
        <w:t>）</w:t>
      </w:r>
      <w:r>
        <w:rPr>
          <w:rFonts w:ascii="Times New Roman" w:hint="eastAsia"/>
          <w:szCs w:val="24"/>
        </w:rPr>
        <w:t>；</w:t>
      </w:r>
      <w:r>
        <w:rPr>
          <w:rFonts w:ascii="Times New Roman"/>
          <w:szCs w:val="24"/>
        </w:rPr>
        <w:t>行业标准《水电水利工程爆破施工技术规范》</w:t>
      </w:r>
      <w:r>
        <w:rPr>
          <w:rFonts w:ascii="Times New Roman"/>
          <w:szCs w:val="24"/>
        </w:rPr>
        <w:t>(DL/T 5135-2013)</w:t>
      </w:r>
      <w:r>
        <w:rPr>
          <w:rFonts w:ascii="Times New Roman" w:hint="eastAsia"/>
          <w:szCs w:val="24"/>
        </w:rPr>
        <w:t>；</w:t>
      </w:r>
      <w:r>
        <w:rPr>
          <w:rFonts w:ascii="Times New Roman"/>
          <w:szCs w:val="24"/>
        </w:rPr>
        <w:t>《现场混装炸药生产安全管理规程》</w:t>
      </w:r>
      <w:r>
        <w:rPr>
          <w:rFonts w:ascii="Times New Roman"/>
          <w:szCs w:val="24"/>
        </w:rPr>
        <w:t>(WJ 9072-2012)</w:t>
      </w:r>
      <w:r>
        <w:rPr>
          <w:rFonts w:ascii="Times New Roman"/>
          <w:szCs w:val="24"/>
        </w:rPr>
        <w:t>。</w:t>
      </w:r>
    </w:p>
    <w:p w:rsidR="00687905" w:rsidRPr="0053305E" w:rsidRDefault="000343D5">
      <w:pPr>
        <w:snapToGrid w:val="0"/>
        <w:spacing w:line="360" w:lineRule="exact"/>
        <w:ind w:rightChars="-162" w:right="-340"/>
        <w:rPr>
          <w:sz w:val="24"/>
          <w:szCs w:val="24"/>
        </w:rPr>
      </w:pPr>
      <w:r w:rsidRPr="0053305E">
        <w:rPr>
          <w:rFonts w:hint="eastAsia"/>
          <w:sz w:val="24"/>
          <w:szCs w:val="24"/>
        </w:rPr>
        <w:t xml:space="preserve">5. </w:t>
      </w:r>
      <w:r w:rsidRPr="0053305E">
        <w:rPr>
          <w:sz w:val="24"/>
          <w:szCs w:val="24"/>
        </w:rPr>
        <w:t>科技奖励</w:t>
      </w:r>
    </w:p>
    <w:p w:rsidR="0053305E" w:rsidRPr="00331F4C" w:rsidRDefault="000343D5" w:rsidP="00331F4C">
      <w:pPr>
        <w:pStyle w:val="a9"/>
        <w:spacing w:line="360" w:lineRule="exact"/>
        <w:rPr>
          <w:rFonts w:ascii="Times New Roman"/>
          <w:szCs w:val="24"/>
        </w:rPr>
      </w:pPr>
      <w:r>
        <w:rPr>
          <w:rFonts w:ascii="Times New Roman"/>
          <w:szCs w:val="24"/>
        </w:rPr>
        <w:lastRenderedPageBreak/>
        <w:t>依托本项目获得</w:t>
      </w:r>
      <w:r>
        <w:rPr>
          <w:rFonts w:ascii="Times New Roman" w:hint="eastAsia"/>
          <w:szCs w:val="24"/>
        </w:rPr>
        <w:t>省部级科技奖励</w:t>
      </w:r>
      <w:r>
        <w:rPr>
          <w:rFonts w:ascii="Times New Roman" w:hint="eastAsia"/>
          <w:szCs w:val="24"/>
        </w:rPr>
        <w:t>5</w:t>
      </w:r>
      <w:r>
        <w:rPr>
          <w:rFonts w:ascii="Times New Roman" w:hint="eastAsia"/>
          <w:szCs w:val="24"/>
        </w:rPr>
        <w:t>项，其中</w:t>
      </w:r>
      <w:r>
        <w:rPr>
          <w:rFonts w:ascii="Times New Roman"/>
          <w:szCs w:val="24"/>
        </w:rPr>
        <w:t>中国工程爆破协会科技进步奖一等奖</w:t>
      </w:r>
      <w:r>
        <w:rPr>
          <w:rFonts w:ascii="Times New Roman"/>
          <w:szCs w:val="24"/>
        </w:rPr>
        <w:t>1</w:t>
      </w:r>
      <w:r>
        <w:rPr>
          <w:rFonts w:ascii="Times New Roman"/>
          <w:szCs w:val="24"/>
        </w:rPr>
        <w:t>项、二等奖</w:t>
      </w:r>
      <w:r>
        <w:rPr>
          <w:rFonts w:ascii="Times New Roman"/>
          <w:szCs w:val="24"/>
        </w:rPr>
        <w:t>1</w:t>
      </w:r>
      <w:r>
        <w:rPr>
          <w:rFonts w:ascii="Times New Roman"/>
          <w:szCs w:val="24"/>
        </w:rPr>
        <w:t>项</w:t>
      </w:r>
      <w:r>
        <w:rPr>
          <w:rFonts w:ascii="Times New Roman" w:hint="eastAsia"/>
          <w:szCs w:val="24"/>
        </w:rPr>
        <w:t>。</w:t>
      </w:r>
      <w:r>
        <w:rPr>
          <w:rFonts w:ascii="Times New Roman"/>
          <w:szCs w:val="24"/>
        </w:rPr>
        <w:t>具体如下：</w:t>
      </w:r>
      <w:r>
        <w:rPr>
          <w:rFonts w:ascii="Times New Roman" w:hint="eastAsia"/>
          <w:szCs w:val="24"/>
        </w:rPr>
        <w:t>“</w:t>
      </w:r>
      <w:r>
        <w:rPr>
          <w:rFonts w:ascii="Times New Roman"/>
          <w:szCs w:val="24"/>
        </w:rPr>
        <w:t>现场混装技术在不同爆破作业中的研究与应用</w:t>
      </w:r>
      <w:r>
        <w:rPr>
          <w:rFonts w:ascii="Times New Roman" w:hint="eastAsia"/>
          <w:szCs w:val="24"/>
        </w:rPr>
        <w:t>”</w:t>
      </w:r>
      <w:r>
        <w:rPr>
          <w:rFonts w:ascii="Times New Roman"/>
          <w:szCs w:val="24"/>
        </w:rPr>
        <w:t>项目获</w:t>
      </w:r>
      <w:r>
        <w:rPr>
          <w:rFonts w:ascii="Times New Roman"/>
          <w:szCs w:val="24"/>
        </w:rPr>
        <w:t>2014</w:t>
      </w:r>
      <w:r>
        <w:rPr>
          <w:rFonts w:ascii="Times New Roman"/>
          <w:szCs w:val="24"/>
        </w:rPr>
        <w:t>年中国工程爆破协会科技进步一等奖；</w:t>
      </w:r>
      <w:r>
        <w:rPr>
          <w:rFonts w:ascii="Times New Roman" w:hint="eastAsia"/>
          <w:szCs w:val="24"/>
        </w:rPr>
        <w:t>“</w:t>
      </w:r>
      <w:r>
        <w:rPr>
          <w:rFonts w:ascii="Times New Roman"/>
          <w:szCs w:val="24"/>
        </w:rPr>
        <w:t>乳胶基质远程配送技术研究与应用</w:t>
      </w:r>
      <w:r>
        <w:rPr>
          <w:rFonts w:ascii="Times New Roman" w:hint="eastAsia"/>
          <w:szCs w:val="24"/>
        </w:rPr>
        <w:t>”</w:t>
      </w:r>
      <w:r>
        <w:rPr>
          <w:rFonts w:ascii="Times New Roman"/>
          <w:szCs w:val="24"/>
        </w:rPr>
        <w:t>项目获</w:t>
      </w:r>
      <w:r>
        <w:rPr>
          <w:rFonts w:ascii="Times New Roman"/>
          <w:szCs w:val="24"/>
        </w:rPr>
        <w:t>2010</w:t>
      </w:r>
      <w:r>
        <w:rPr>
          <w:rFonts w:ascii="Times New Roman"/>
          <w:szCs w:val="24"/>
        </w:rPr>
        <w:t>年中国工程爆破协会科技进步二等奖。</w:t>
      </w:r>
    </w:p>
    <w:p w:rsidR="00222FF4" w:rsidRDefault="000343D5" w:rsidP="0053305E">
      <w:pPr>
        <w:pStyle w:val="a9"/>
        <w:ind w:firstLineChars="0" w:firstLine="0"/>
        <w:outlineLvl w:val="1"/>
        <w:rPr>
          <w:rFonts w:ascii="宋体" w:hAnsi="宋体"/>
          <w:b/>
          <w:sz w:val="28"/>
        </w:rPr>
      </w:pPr>
      <w:r>
        <w:rPr>
          <w:rFonts w:ascii="宋体" w:hAnsi="宋体" w:hint="eastAsia"/>
          <w:b/>
          <w:sz w:val="28"/>
        </w:rPr>
        <w:t>六</w:t>
      </w:r>
      <w:r>
        <w:rPr>
          <w:rFonts w:ascii="宋体" w:hAnsi="宋体"/>
          <w:b/>
          <w:sz w:val="28"/>
        </w:rPr>
        <w:t>、推广应用情况</w:t>
      </w:r>
      <w:r>
        <w:rPr>
          <w:rFonts w:ascii="宋体" w:hAnsi="宋体" w:hint="eastAsia"/>
          <w:b/>
          <w:sz w:val="28"/>
        </w:rPr>
        <w:t>、经济效益和社会效益</w:t>
      </w:r>
    </w:p>
    <w:p w:rsidR="00687905" w:rsidRPr="0053305E" w:rsidRDefault="000343D5" w:rsidP="00222FF4">
      <w:pPr>
        <w:pStyle w:val="a9"/>
        <w:ind w:firstLineChars="0" w:firstLine="0"/>
        <w:outlineLvl w:val="1"/>
        <w:rPr>
          <w:rFonts w:ascii="宋体" w:hAnsi="宋体"/>
          <w:sz w:val="28"/>
        </w:rPr>
      </w:pPr>
      <w:r w:rsidRPr="0053305E">
        <w:rPr>
          <w:rFonts w:ascii="宋体" w:hAnsi="宋体" w:hint="eastAsia"/>
        </w:rPr>
        <w:t>1．推广应用情况</w:t>
      </w:r>
    </w:p>
    <w:p w:rsidR="00687905" w:rsidRPr="00C63F87" w:rsidRDefault="000343D5" w:rsidP="00C63F87">
      <w:pPr>
        <w:pStyle w:val="a9"/>
        <w:spacing w:line="360" w:lineRule="exact"/>
        <w:rPr>
          <w:rFonts w:ascii="Times New Roman"/>
          <w:szCs w:val="24"/>
        </w:rPr>
      </w:pPr>
      <w:r>
        <w:rPr>
          <w:rFonts w:ascii="Times New Roman" w:hint="eastAsia"/>
          <w:szCs w:val="24"/>
        </w:rPr>
        <w:t>本项目整体技术产业化应用已经超过三年，以精细、高效、安全理念发展自主创新的适合我国爆破特点的现场混装爆破关键技术，为我国爆破作业的精细、高效和安全作出了重要贡献，创造了良好的经济、社会和环保效益。近十余年来该成果广泛应用于</w:t>
      </w:r>
      <w:r>
        <w:rPr>
          <w:rFonts w:ascii="Times New Roman" w:hint="eastAsia"/>
          <w:szCs w:val="24"/>
        </w:rPr>
        <w:t>100</w:t>
      </w:r>
      <w:r>
        <w:rPr>
          <w:rFonts w:ascii="Times New Roman" w:hint="eastAsia"/>
          <w:szCs w:val="24"/>
        </w:rPr>
        <w:t>余项爆破工程项目，累计使用混装炸药逾</w:t>
      </w:r>
      <w:r>
        <w:rPr>
          <w:rFonts w:ascii="Times New Roman" w:hint="eastAsia"/>
          <w:szCs w:val="24"/>
        </w:rPr>
        <w:t>70</w:t>
      </w:r>
      <w:r>
        <w:rPr>
          <w:rFonts w:ascii="Times New Roman" w:hint="eastAsia"/>
          <w:szCs w:val="24"/>
        </w:rPr>
        <w:t>万吨，爆破工程量约</w:t>
      </w:r>
      <w:r>
        <w:rPr>
          <w:rFonts w:ascii="Times New Roman" w:hint="eastAsia"/>
          <w:szCs w:val="24"/>
        </w:rPr>
        <w:t>14</w:t>
      </w:r>
      <w:r>
        <w:rPr>
          <w:rFonts w:ascii="Times New Roman" w:hint="eastAsia"/>
          <w:szCs w:val="24"/>
        </w:rPr>
        <w:t>亿立方米。特别是在矿山开采方面，涉及全国范围内各种类型矿山，应用现场混装一体化施工工艺提升了爆破开采的精细、高效、安全水平。该技术还在水电、核电和基础设施建设工程中广泛应用，</w:t>
      </w:r>
      <w:r w:rsidR="00C63F87">
        <w:rPr>
          <w:rFonts w:ascii="Times New Roman" w:hint="eastAsia"/>
          <w:szCs w:val="24"/>
        </w:rPr>
        <w:t>1996</w:t>
      </w:r>
      <w:r w:rsidR="00C63F87">
        <w:rPr>
          <w:rFonts w:ascii="Times New Roman" w:hint="eastAsia"/>
          <w:szCs w:val="24"/>
        </w:rPr>
        <w:t>年～</w:t>
      </w:r>
      <w:r w:rsidR="00C63F87">
        <w:rPr>
          <w:rFonts w:ascii="Times New Roman" w:hint="eastAsia"/>
          <w:szCs w:val="24"/>
        </w:rPr>
        <w:t>2015</w:t>
      </w:r>
      <w:r w:rsidR="00C63F87">
        <w:rPr>
          <w:rFonts w:ascii="Times New Roman" w:hint="eastAsia"/>
          <w:szCs w:val="24"/>
        </w:rPr>
        <w:t>年，</w:t>
      </w:r>
      <w:r w:rsidR="00C63F87">
        <w:rPr>
          <w:rFonts w:ascii="Times New Roman"/>
          <w:szCs w:val="24"/>
        </w:rPr>
        <w:t>创造</w:t>
      </w:r>
      <w:r w:rsidR="00C63F87">
        <w:rPr>
          <w:rFonts w:ascii="Times New Roman" w:hint="eastAsia"/>
          <w:szCs w:val="24"/>
        </w:rPr>
        <w:t>直接经济效益约</w:t>
      </w:r>
      <w:r w:rsidR="00C63F87">
        <w:rPr>
          <w:rFonts w:ascii="Times New Roman" w:hint="eastAsia"/>
          <w:szCs w:val="24"/>
        </w:rPr>
        <w:t>135</w:t>
      </w:r>
      <w:r w:rsidR="00C63F87">
        <w:rPr>
          <w:rFonts w:ascii="Times New Roman" w:hint="eastAsia"/>
          <w:szCs w:val="24"/>
        </w:rPr>
        <w:t>亿元，本公司内部利润</w:t>
      </w:r>
      <w:r w:rsidR="00C63F87">
        <w:rPr>
          <w:rFonts w:ascii="Times New Roman"/>
          <w:szCs w:val="24"/>
        </w:rPr>
        <w:t>逾</w:t>
      </w:r>
      <w:r w:rsidR="00C63F87">
        <w:rPr>
          <w:rFonts w:ascii="Times New Roman" w:hint="eastAsia"/>
          <w:szCs w:val="24"/>
        </w:rPr>
        <w:t>2</w:t>
      </w:r>
      <w:r w:rsidR="00C63F87">
        <w:rPr>
          <w:rFonts w:ascii="Times New Roman"/>
          <w:szCs w:val="24"/>
        </w:rPr>
        <w:t>0</w:t>
      </w:r>
      <w:r w:rsidR="00C63F87">
        <w:rPr>
          <w:rFonts w:ascii="Times New Roman"/>
          <w:szCs w:val="24"/>
        </w:rPr>
        <w:t>亿元</w:t>
      </w:r>
      <w:r w:rsidR="00C63F87">
        <w:rPr>
          <w:rFonts w:ascii="Times New Roman" w:hint="eastAsia"/>
          <w:szCs w:val="24"/>
        </w:rPr>
        <w:t>、</w:t>
      </w:r>
      <w:r w:rsidR="00C63F87">
        <w:rPr>
          <w:rFonts w:ascii="Times New Roman"/>
          <w:szCs w:val="24"/>
        </w:rPr>
        <w:t>上缴税收逾</w:t>
      </w:r>
      <w:r w:rsidR="00C63F87">
        <w:rPr>
          <w:rFonts w:ascii="Times New Roman"/>
          <w:szCs w:val="24"/>
        </w:rPr>
        <w:t>5</w:t>
      </w:r>
      <w:r w:rsidR="00C63F87">
        <w:rPr>
          <w:rFonts w:ascii="Times New Roman"/>
          <w:szCs w:val="24"/>
        </w:rPr>
        <w:t>亿元</w:t>
      </w:r>
      <w:r w:rsidR="00C63F87">
        <w:rPr>
          <w:rFonts w:ascii="Times New Roman" w:hint="eastAsia"/>
          <w:szCs w:val="24"/>
        </w:rPr>
        <w:t>；近三年，</w:t>
      </w:r>
      <w:r w:rsidR="00C63F87">
        <w:rPr>
          <w:rFonts w:ascii="Times New Roman"/>
          <w:szCs w:val="24"/>
        </w:rPr>
        <w:t>创造</w:t>
      </w:r>
      <w:r w:rsidR="00C63F87">
        <w:rPr>
          <w:rFonts w:ascii="Times New Roman" w:hint="eastAsia"/>
          <w:szCs w:val="24"/>
        </w:rPr>
        <w:t>直接经济效益约</w:t>
      </w:r>
      <w:r w:rsidR="00C63F87">
        <w:rPr>
          <w:rFonts w:ascii="Times New Roman" w:hint="eastAsia"/>
          <w:szCs w:val="24"/>
        </w:rPr>
        <w:t>60</w:t>
      </w:r>
      <w:r w:rsidR="00C63F87">
        <w:rPr>
          <w:rFonts w:ascii="Times New Roman" w:hint="eastAsia"/>
          <w:szCs w:val="24"/>
        </w:rPr>
        <w:t>亿元，本公司内部利润近</w:t>
      </w:r>
      <w:r w:rsidR="00C63F87">
        <w:rPr>
          <w:rFonts w:ascii="Times New Roman" w:hint="eastAsia"/>
          <w:szCs w:val="24"/>
        </w:rPr>
        <w:t>8</w:t>
      </w:r>
      <w:r w:rsidR="00C63F87">
        <w:rPr>
          <w:rFonts w:ascii="Times New Roman"/>
          <w:szCs w:val="24"/>
        </w:rPr>
        <w:t>亿元</w:t>
      </w:r>
      <w:r w:rsidR="00C63F87">
        <w:rPr>
          <w:rFonts w:ascii="Times New Roman" w:hint="eastAsia"/>
          <w:szCs w:val="24"/>
        </w:rPr>
        <w:t>、</w:t>
      </w:r>
      <w:r w:rsidR="00C63F87">
        <w:rPr>
          <w:rFonts w:ascii="Times New Roman"/>
          <w:szCs w:val="24"/>
        </w:rPr>
        <w:t>上缴税收</w:t>
      </w:r>
      <w:r w:rsidR="00C63F87">
        <w:rPr>
          <w:rFonts w:ascii="Times New Roman" w:hint="eastAsia"/>
          <w:szCs w:val="24"/>
        </w:rPr>
        <w:t>约</w:t>
      </w:r>
      <w:r w:rsidR="00C63F87">
        <w:rPr>
          <w:rFonts w:ascii="Times New Roman" w:hint="eastAsia"/>
          <w:szCs w:val="24"/>
        </w:rPr>
        <w:t>2</w:t>
      </w:r>
      <w:r w:rsidR="00C63F87">
        <w:rPr>
          <w:rFonts w:ascii="Times New Roman"/>
          <w:szCs w:val="24"/>
        </w:rPr>
        <w:t>亿元</w:t>
      </w:r>
      <w:r w:rsidR="00C63F87">
        <w:rPr>
          <w:rFonts w:ascii="Times New Roman" w:hint="eastAsia"/>
          <w:szCs w:val="24"/>
        </w:rPr>
        <w:t>。</w:t>
      </w:r>
      <w:r>
        <w:rPr>
          <w:rFonts w:ascii="Times New Roman" w:hint="eastAsia"/>
          <w:szCs w:val="24"/>
        </w:rPr>
        <w:t>近三年主要应用单位情况列表如下：</w:t>
      </w:r>
    </w:p>
    <w:p w:rsidR="00687905" w:rsidRDefault="000343D5">
      <w:pPr>
        <w:pStyle w:val="a9"/>
        <w:spacing w:line="390" w:lineRule="exact"/>
        <w:ind w:firstLineChars="0" w:firstLine="0"/>
        <w:jc w:val="center"/>
        <w:rPr>
          <w:rFonts w:ascii="宋体"/>
        </w:rPr>
      </w:pPr>
      <w:r>
        <w:rPr>
          <w:rFonts w:ascii="宋体" w:hAnsi="宋体" w:hint="eastAsia"/>
        </w:rPr>
        <w:t>近三年主要应用单位情况列表</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1937"/>
        <w:gridCol w:w="2018"/>
        <w:gridCol w:w="2068"/>
      </w:tblGrid>
      <w:tr w:rsidR="00687905">
        <w:trPr>
          <w:jc w:val="center"/>
        </w:trPr>
        <w:tc>
          <w:tcPr>
            <w:tcW w:w="2656"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应用单位名称</w:t>
            </w:r>
          </w:p>
        </w:tc>
        <w:tc>
          <w:tcPr>
            <w:tcW w:w="1937"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应用技术</w:t>
            </w:r>
          </w:p>
        </w:tc>
        <w:tc>
          <w:tcPr>
            <w:tcW w:w="201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应用起止时间</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应用单位联系人</w:t>
            </w:r>
            <w:r>
              <w:rPr>
                <w:rFonts w:ascii="Times New Roman"/>
                <w:sz w:val="21"/>
                <w:szCs w:val="21"/>
              </w:rPr>
              <w:t>/</w:t>
            </w:r>
          </w:p>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电话</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富蕴县宏泰选冶有限责任公司</w:t>
            </w:r>
          </w:p>
        </w:tc>
        <w:tc>
          <w:tcPr>
            <w:tcW w:w="1937" w:type="dxa"/>
            <w:vAlign w:val="center"/>
          </w:tcPr>
          <w:p w:rsidR="00687905" w:rsidRDefault="000343D5">
            <w:pPr>
              <w:jc w:val="center"/>
              <w:rPr>
                <w:szCs w:val="21"/>
              </w:rPr>
            </w:pPr>
            <w:r>
              <w:rPr>
                <w:szCs w:val="21"/>
              </w:rPr>
              <w:t>现场混装</w:t>
            </w:r>
            <w:r>
              <w:rPr>
                <w:rFonts w:hint="eastAsia"/>
                <w:szCs w:val="21"/>
              </w:rPr>
              <w:t>爆破</w:t>
            </w:r>
            <w:r>
              <w:rPr>
                <w:szCs w:val="21"/>
              </w:rPr>
              <w:t>技术</w:t>
            </w:r>
          </w:p>
        </w:tc>
        <w:tc>
          <w:tcPr>
            <w:tcW w:w="2018"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张国海</w:t>
            </w:r>
          </w:p>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13579190118</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新疆金宝矿业有限责任公司</w:t>
            </w:r>
          </w:p>
        </w:tc>
        <w:tc>
          <w:tcPr>
            <w:tcW w:w="1937"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现场混装</w:t>
            </w:r>
            <w:r>
              <w:rPr>
                <w:rFonts w:hint="eastAsia"/>
                <w:sz w:val="21"/>
                <w:szCs w:val="21"/>
              </w:rPr>
              <w:t>爆破</w:t>
            </w:r>
            <w:r>
              <w:rPr>
                <w:rFonts w:ascii="Times New Roman"/>
                <w:sz w:val="21"/>
                <w:szCs w:val="21"/>
              </w:rPr>
              <w:t>技术</w:t>
            </w:r>
          </w:p>
        </w:tc>
        <w:tc>
          <w:tcPr>
            <w:tcW w:w="2018"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2012.7.1~2015.12.25</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黄磊</w:t>
            </w:r>
          </w:p>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13319762187</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昌吉英格玛煤电投资有限公司西黑山露天煤矿</w:t>
            </w:r>
          </w:p>
        </w:tc>
        <w:tc>
          <w:tcPr>
            <w:tcW w:w="1937"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现场混装</w:t>
            </w:r>
            <w:r>
              <w:rPr>
                <w:rFonts w:hint="eastAsia"/>
                <w:sz w:val="21"/>
                <w:szCs w:val="21"/>
              </w:rPr>
              <w:t>爆破</w:t>
            </w:r>
            <w:r>
              <w:rPr>
                <w:rFonts w:ascii="Times New Roman"/>
                <w:sz w:val="21"/>
                <w:szCs w:val="21"/>
              </w:rPr>
              <w:t>技术</w:t>
            </w:r>
          </w:p>
        </w:tc>
        <w:tc>
          <w:tcPr>
            <w:tcW w:w="2018"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乔生奇</w:t>
            </w:r>
          </w:p>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18999686678</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新疆伊犁犁能煤炭有限公司</w:t>
            </w:r>
          </w:p>
        </w:tc>
        <w:tc>
          <w:tcPr>
            <w:tcW w:w="1937"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现场混装</w:t>
            </w:r>
            <w:r>
              <w:rPr>
                <w:rFonts w:hint="eastAsia"/>
                <w:sz w:val="21"/>
                <w:szCs w:val="21"/>
              </w:rPr>
              <w:t>爆破</w:t>
            </w:r>
            <w:r>
              <w:rPr>
                <w:rFonts w:ascii="Times New Roman"/>
                <w:sz w:val="21"/>
                <w:szCs w:val="21"/>
              </w:rPr>
              <w:t>技术</w:t>
            </w:r>
          </w:p>
        </w:tc>
        <w:tc>
          <w:tcPr>
            <w:tcW w:w="2018"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姬若明</w:t>
            </w:r>
          </w:p>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18196992777</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新疆宜化矿业有限公司</w:t>
            </w:r>
          </w:p>
        </w:tc>
        <w:tc>
          <w:tcPr>
            <w:tcW w:w="1937" w:type="dxa"/>
            <w:vAlign w:val="center"/>
          </w:tcPr>
          <w:p w:rsidR="00687905" w:rsidRDefault="000343D5">
            <w:pPr>
              <w:jc w:val="center"/>
              <w:rPr>
                <w:szCs w:val="21"/>
              </w:rPr>
            </w:pPr>
            <w:r>
              <w:rPr>
                <w:szCs w:val="21"/>
              </w:rPr>
              <w:t>现场混装</w:t>
            </w:r>
            <w:r>
              <w:rPr>
                <w:rFonts w:hint="eastAsia"/>
                <w:szCs w:val="21"/>
              </w:rPr>
              <w:t>爆破</w:t>
            </w:r>
            <w:r>
              <w:rPr>
                <w:szCs w:val="21"/>
              </w:rPr>
              <w:t>技术</w:t>
            </w:r>
          </w:p>
        </w:tc>
        <w:tc>
          <w:tcPr>
            <w:tcW w:w="2018"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赵晓清</w:t>
            </w:r>
          </w:p>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15699306608</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sz w:val="21"/>
                <w:szCs w:val="21"/>
              </w:rPr>
            </w:pPr>
            <w:r>
              <w:rPr>
                <w:rFonts w:ascii="Times New Roman" w:hint="eastAsia"/>
                <w:sz w:val="21"/>
                <w:szCs w:val="21"/>
              </w:rPr>
              <w:t>神华新疆托克逊矿业有限责任公司</w:t>
            </w:r>
          </w:p>
        </w:tc>
        <w:tc>
          <w:tcPr>
            <w:tcW w:w="1937"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现场混装</w:t>
            </w:r>
            <w:r>
              <w:rPr>
                <w:rFonts w:hint="eastAsia"/>
                <w:sz w:val="21"/>
                <w:szCs w:val="21"/>
              </w:rPr>
              <w:t>爆破</w:t>
            </w:r>
            <w:r>
              <w:rPr>
                <w:rFonts w:ascii="Times New Roman"/>
                <w:sz w:val="21"/>
                <w:szCs w:val="21"/>
              </w:rPr>
              <w:t>技术</w:t>
            </w:r>
          </w:p>
        </w:tc>
        <w:tc>
          <w:tcPr>
            <w:tcW w:w="2018" w:type="dxa"/>
            <w:vAlign w:val="center"/>
          </w:tcPr>
          <w:p w:rsidR="00687905" w:rsidRDefault="000343D5">
            <w:pPr>
              <w:pStyle w:val="a9"/>
              <w:spacing w:line="390" w:lineRule="exact"/>
              <w:ind w:firstLineChars="0" w:firstLine="0"/>
              <w:rPr>
                <w:rFonts w:ascii="Times New Roman"/>
                <w:sz w:val="21"/>
                <w:szCs w:val="21"/>
              </w:rPr>
            </w:pPr>
            <w:r>
              <w:rPr>
                <w:rFonts w:ascii="Times New Roman" w:hint="eastAsia"/>
                <w:sz w:val="21"/>
                <w:szCs w:val="21"/>
              </w:rPr>
              <w:t>2013.6.9~2015.7.31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徐全耀</w:t>
            </w:r>
          </w:p>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18999883765</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sz w:val="21"/>
                <w:szCs w:val="21"/>
              </w:rPr>
            </w:pPr>
            <w:r>
              <w:rPr>
                <w:rFonts w:ascii="Times New Roman" w:hint="eastAsia"/>
                <w:sz w:val="21"/>
                <w:szCs w:val="21"/>
              </w:rPr>
              <w:t>黑山煤矿矿山施工总承包工程合同</w:t>
            </w:r>
          </w:p>
        </w:tc>
        <w:tc>
          <w:tcPr>
            <w:tcW w:w="1937"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现场混装</w:t>
            </w:r>
            <w:r>
              <w:rPr>
                <w:rFonts w:hint="eastAsia"/>
                <w:sz w:val="21"/>
                <w:szCs w:val="21"/>
              </w:rPr>
              <w:t>爆破</w:t>
            </w:r>
            <w:r>
              <w:rPr>
                <w:rFonts w:ascii="Times New Roman"/>
                <w:sz w:val="21"/>
                <w:szCs w:val="21"/>
              </w:rPr>
              <w:t>技术</w:t>
            </w:r>
          </w:p>
        </w:tc>
        <w:tc>
          <w:tcPr>
            <w:tcW w:w="2018"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昌正林</w:t>
            </w:r>
          </w:p>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18009917202</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凉山矿业股份有限公司</w:t>
            </w:r>
          </w:p>
        </w:tc>
        <w:tc>
          <w:tcPr>
            <w:tcW w:w="1937"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现场混装</w:t>
            </w:r>
            <w:r>
              <w:rPr>
                <w:rFonts w:hint="eastAsia"/>
                <w:sz w:val="21"/>
                <w:szCs w:val="21"/>
              </w:rPr>
              <w:t>爆破</w:t>
            </w:r>
            <w:r>
              <w:rPr>
                <w:rFonts w:ascii="Times New Roman"/>
                <w:sz w:val="21"/>
                <w:szCs w:val="21"/>
              </w:rPr>
              <w:t>技术</w:t>
            </w:r>
          </w:p>
        </w:tc>
        <w:tc>
          <w:tcPr>
            <w:tcW w:w="2018" w:type="dxa"/>
            <w:vAlign w:val="center"/>
          </w:tcPr>
          <w:p w:rsidR="00687905" w:rsidRDefault="000343D5">
            <w:pPr>
              <w:pStyle w:val="a9"/>
              <w:spacing w:line="390" w:lineRule="exact"/>
              <w:ind w:firstLineChars="0" w:firstLine="0"/>
              <w:rPr>
                <w:rFonts w:ascii="Times New Roman"/>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冉启权</w:t>
            </w:r>
          </w:p>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15984958786</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hint="eastAsia"/>
                <w:sz w:val="21"/>
                <w:szCs w:val="21"/>
              </w:rPr>
              <w:lastRenderedPageBreak/>
              <w:t>四川安宁铁钛股份有限公司</w:t>
            </w:r>
          </w:p>
        </w:tc>
        <w:tc>
          <w:tcPr>
            <w:tcW w:w="1937" w:type="dxa"/>
            <w:vAlign w:val="center"/>
          </w:tcPr>
          <w:p w:rsidR="00687905" w:rsidRDefault="000343D5">
            <w:pPr>
              <w:jc w:val="center"/>
              <w:rPr>
                <w:color w:val="FF0000"/>
                <w:szCs w:val="21"/>
              </w:rPr>
            </w:pPr>
            <w:r>
              <w:rPr>
                <w:szCs w:val="21"/>
              </w:rPr>
              <w:t>现场混装</w:t>
            </w:r>
            <w:r>
              <w:rPr>
                <w:rFonts w:hint="eastAsia"/>
                <w:szCs w:val="21"/>
              </w:rPr>
              <w:t>爆破</w:t>
            </w:r>
            <w:r>
              <w:rPr>
                <w:szCs w:val="21"/>
              </w:rPr>
              <w:t>技术</w:t>
            </w:r>
          </w:p>
        </w:tc>
        <w:tc>
          <w:tcPr>
            <w:tcW w:w="2018"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邓先金</w:t>
            </w:r>
          </w:p>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13982321883</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hint="eastAsia"/>
                <w:sz w:val="21"/>
                <w:szCs w:val="21"/>
              </w:rPr>
              <w:t>攀枝花青杠坪矿业有限公司</w:t>
            </w:r>
          </w:p>
        </w:tc>
        <w:tc>
          <w:tcPr>
            <w:tcW w:w="1937" w:type="dxa"/>
            <w:vAlign w:val="center"/>
          </w:tcPr>
          <w:p w:rsidR="00687905" w:rsidRDefault="000343D5">
            <w:pPr>
              <w:pStyle w:val="a9"/>
              <w:spacing w:line="390" w:lineRule="exact"/>
              <w:ind w:firstLineChars="0" w:firstLine="0"/>
              <w:jc w:val="center"/>
              <w:rPr>
                <w:rFonts w:ascii="Times New Roman"/>
                <w:color w:val="FF0000"/>
                <w:sz w:val="21"/>
                <w:szCs w:val="21"/>
              </w:rPr>
            </w:pPr>
            <w:r>
              <w:rPr>
                <w:rFonts w:ascii="Times New Roman"/>
                <w:sz w:val="21"/>
                <w:szCs w:val="21"/>
              </w:rPr>
              <w:t>现场混装</w:t>
            </w:r>
            <w:r>
              <w:rPr>
                <w:rFonts w:hint="eastAsia"/>
                <w:sz w:val="21"/>
                <w:szCs w:val="21"/>
              </w:rPr>
              <w:t>爆破</w:t>
            </w:r>
            <w:r>
              <w:rPr>
                <w:rFonts w:ascii="Times New Roman"/>
                <w:sz w:val="21"/>
                <w:szCs w:val="21"/>
              </w:rPr>
              <w:t>技术</w:t>
            </w:r>
          </w:p>
        </w:tc>
        <w:tc>
          <w:tcPr>
            <w:tcW w:w="2018"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曾树清</w:t>
            </w:r>
          </w:p>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13990690999</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hint="eastAsia"/>
                <w:sz w:val="21"/>
                <w:szCs w:val="21"/>
              </w:rPr>
              <w:t>攀枝花中禾矿业有限公司</w:t>
            </w:r>
          </w:p>
        </w:tc>
        <w:tc>
          <w:tcPr>
            <w:tcW w:w="1937" w:type="dxa"/>
            <w:vAlign w:val="center"/>
          </w:tcPr>
          <w:p w:rsidR="00687905" w:rsidRDefault="000343D5">
            <w:pPr>
              <w:pStyle w:val="a9"/>
              <w:spacing w:line="390" w:lineRule="exact"/>
              <w:ind w:firstLineChars="0" w:firstLine="0"/>
              <w:jc w:val="center"/>
              <w:rPr>
                <w:rFonts w:ascii="Times New Roman"/>
                <w:color w:val="FF0000"/>
                <w:sz w:val="21"/>
                <w:szCs w:val="21"/>
              </w:rPr>
            </w:pPr>
            <w:r>
              <w:rPr>
                <w:rFonts w:ascii="Times New Roman"/>
                <w:sz w:val="21"/>
                <w:szCs w:val="21"/>
              </w:rPr>
              <w:t>现场混装</w:t>
            </w:r>
            <w:r>
              <w:rPr>
                <w:rFonts w:hint="eastAsia"/>
                <w:sz w:val="21"/>
                <w:szCs w:val="21"/>
              </w:rPr>
              <w:t>爆破</w:t>
            </w:r>
            <w:r>
              <w:rPr>
                <w:rFonts w:ascii="Times New Roman"/>
                <w:sz w:val="21"/>
                <w:szCs w:val="21"/>
              </w:rPr>
              <w:t>技术</w:t>
            </w:r>
          </w:p>
        </w:tc>
        <w:tc>
          <w:tcPr>
            <w:tcW w:w="2018"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黄文君</w:t>
            </w:r>
          </w:p>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13508233700</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hint="eastAsia"/>
                <w:sz w:val="21"/>
                <w:szCs w:val="21"/>
              </w:rPr>
              <w:t>攀钢集团攀枝花新白马矿业有限责任公司白马铁矿</w:t>
            </w:r>
          </w:p>
        </w:tc>
        <w:tc>
          <w:tcPr>
            <w:tcW w:w="1937" w:type="dxa"/>
            <w:vAlign w:val="center"/>
          </w:tcPr>
          <w:p w:rsidR="00687905" w:rsidRDefault="000343D5">
            <w:pPr>
              <w:pStyle w:val="a9"/>
              <w:spacing w:line="390" w:lineRule="exact"/>
              <w:ind w:firstLineChars="0" w:firstLine="0"/>
              <w:jc w:val="center"/>
              <w:rPr>
                <w:rFonts w:ascii="Times New Roman"/>
                <w:color w:val="FF0000"/>
                <w:sz w:val="21"/>
                <w:szCs w:val="21"/>
              </w:rPr>
            </w:pPr>
            <w:r>
              <w:rPr>
                <w:rFonts w:ascii="Times New Roman"/>
                <w:sz w:val="21"/>
                <w:szCs w:val="21"/>
              </w:rPr>
              <w:t>现场混装</w:t>
            </w:r>
            <w:r>
              <w:rPr>
                <w:rFonts w:hint="eastAsia"/>
                <w:sz w:val="21"/>
                <w:szCs w:val="21"/>
              </w:rPr>
              <w:t>爆破</w:t>
            </w:r>
            <w:r>
              <w:rPr>
                <w:rFonts w:ascii="Times New Roman"/>
                <w:sz w:val="21"/>
                <w:szCs w:val="21"/>
              </w:rPr>
              <w:t>技术</w:t>
            </w:r>
          </w:p>
        </w:tc>
        <w:tc>
          <w:tcPr>
            <w:tcW w:w="2018"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曹强</w:t>
            </w:r>
          </w:p>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13882320068</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hint="eastAsia"/>
                <w:sz w:val="21"/>
                <w:szCs w:val="21"/>
              </w:rPr>
              <w:t>东方希望重庆水泥有限公司</w:t>
            </w:r>
          </w:p>
        </w:tc>
        <w:tc>
          <w:tcPr>
            <w:tcW w:w="1937" w:type="dxa"/>
            <w:vAlign w:val="center"/>
          </w:tcPr>
          <w:p w:rsidR="00687905" w:rsidRDefault="000343D5">
            <w:pPr>
              <w:jc w:val="center"/>
              <w:rPr>
                <w:color w:val="FF0000"/>
                <w:szCs w:val="21"/>
              </w:rPr>
            </w:pPr>
            <w:r>
              <w:rPr>
                <w:szCs w:val="21"/>
              </w:rPr>
              <w:t>现场混装</w:t>
            </w:r>
            <w:r>
              <w:rPr>
                <w:rFonts w:hint="eastAsia"/>
                <w:szCs w:val="21"/>
              </w:rPr>
              <w:t>爆破</w:t>
            </w:r>
            <w:r>
              <w:rPr>
                <w:szCs w:val="21"/>
              </w:rPr>
              <w:t>技术</w:t>
            </w:r>
          </w:p>
        </w:tc>
        <w:tc>
          <w:tcPr>
            <w:tcW w:w="2018"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刘云贵</w:t>
            </w:r>
          </w:p>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02387828555</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hint="eastAsia"/>
                <w:sz w:val="21"/>
                <w:szCs w:val="21"/>
              </w:rPr>
              <w:t>华润水泥（封开）有限公司</w:t>
            </w:r>
          </w:p>
        </w:tc>
        <w:tc>
          <w:tcPr>
            <w:tcW w:w="1937" w:type="dxa"/>
            <w:vAlign w:val="center"/>
          </w:tcPr>
          <w:p w:rsidR="00687905" w:rsidRDefault="000343D5">
            <w:pPr>
              <w:jc w:val="center"/>
              <w:rPr>
                <w:color w:val="FF0000"/>
                <w:szCs w:val="21"/>
              </w:rPr>
            </w:pPr>
            <w:r>
              <w:rPr>
                <w:szCs w:val="21"/>
              </w:rPr>
              <w:t>现场混装</w:t>
            </w:r>
            <w:r>
              <w:rPr>
                <w:rFonts w:hint="eastAsia"/>
                <w:szCs w:val="21"/>
              </w:rPr>
              <w:t>爆破</w:t>
            </w:r>
            <w:r>
              <w:rPr>
                <w:szCs w:val="21"/>
              </w:rPr>
              <w:t>技术</w:t>
            </w:r>
          </w:p>
        </w:tc>
        <w:tc>
          <w:tcPr>
            <w:tcW w:w="2018"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干方治</w:t>
            </w:r>
          </w:p>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13929850597</w:t>
            </w:r>
          </w:p>
        </w:tc>
      </w:tr>
      <w:tr w:rsidR="00687905">
        <w:trPr>
          <w:jc w:val="center"/>
        </w:trPr>
        <w:tc>
          <w:tcPr>
            <w:tcW w:w="2656"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hint="eastAsia"/>
                <w:sz w:val="21"/>
                <w:szCs w:val="21"/>
              </w:rPr>
              <w:t>华润水泥（平南）有限公司</w:t>
            </w:r>
          </w:p>
        </w:tc>
        <w:tc>
          <w:tcPr>
            <w:tcW w:w="1937" w:type="dxa"/>
            <w:vAlign w:val="center"/>
          </w:tcPr>
          <w:p w:rsidR="00687905" w:rsidRDefault="000343D5">
            <w:pPr>
              <w:jc w:val="center"/>
              <w:rPr>
                <w:color w:val="FF0000"/>
                <w:szCs w:val="21"/>
              </w:rPr>
            </w:pPr>
            <w:r>
              <w:rPr>
                <w:szCs w:val="21"/>
              </w:rPr>
              <w:t>现场混装</w:t>
            </w:r>
            <w:r>
              <w:rPr>
                <w:rFonts w:hint="eastAsia"/>
                <w:szCs w:val="21"/>
              </w:rPr>
              <w:t>爆破</w:t>
            </w:r>
            <w:r>
              <w:rPr>
                <w:szCs w:val="21"/>
              </w:rPr>
              <w:t>技术</w:t>
            </w:r>
          </w:p>
        </w:tc>
        <w:tc>
          <w:tcPr>
            <w:tcW w:w="2018" w:type="dxa"/>
            <w:vAlign w:val="center"/>
          </w:tcPr>
          <w:p w:rsidR="00687905" w:rsidRDefault="000343D5">
            <w:pPr>
              <w:pStyle w:val="a9"/>
              <w:spacing w:line="390" w:lineRule="exact"/>
              <w:ind w:firstLineChars="0" w:firstLine="0"/>
              <w:rPr>
                <w:rFonts w:ascii="Times New Roman"/>
                <w:color w:val="FF0000"/>
                <w:sz w:val="21"/>
                <w:szCs w:val="21"/>
              </w:rPr>
            </w:pPr>
            <w:r>
              <w:rPr>
                <w:rFonts w:ascii="Times New Roman"/>
                <w:sz w:val="21"/>
                <w:szCs w:val="21"/>
              </w:rPr>
              <w:t>2013.1.1~2015.12.31</w:t>
            </w:r>
          </w:p>
        </w:tc>
        <w:tc>
          <w:tcPr>
            <w:tcW w:w="2068"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陈勇武</w:t>
            </w:r>
          </w:p>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18078583558</w:t>
            </w:r>
          </w:p>
        </w:tc>
      </w:tr>
    </w:tbl>
    <w:p w:rsidR="00687905" w:rsidRPr="0053305E" w:rsidRDefault="000343D5">
      <w:pPr>
        <w:pStyle w:val="a9"/>
        <w:spacing w:line="390" w:lineRule="exact"/>
        <w:ind w:firstLineChars="0" w:firstLine="0"/>
        <w:outlineLvl w:val="2"/>
        <w:rPr>
          <w:rFonts w:ascii="宋体" w:hAnsi="宋体"/>
          <w:sz w:val="21"/>
        </w:rPr>
      </w:pPr>
      <w:r w:rsidRPr="0053305E">
        <w:rPr>
          <w:rFonts w:ascii="宋体" w:hAnsi="宋体" w:hint="eastAsia"/>
        </w:rPr>
        <w:t>2</w:t>
      </w:r>
      <w:r w:rsidRPr="0053305E">
        <w:rPr>
          <w:rFonts w:ascii="宋体" w:hAnsi="宋体"/>
        </w:rPr>
        <w:t>．</w:t>
      </w:r>
      <w:r w:rsidRPr="0053305E">
        <w:rPr>
          <w:rFonts w:ascii="宋体" w:hAnsi="宋体" w:hint="eastAsia"/>
        </w:rPr>
        <w:t>近三年</w:t>
      </w:r>
      <w:r w:rsidRPr="0053305E">
        <w:rPr>
          <w:rFonts w:ascii="宋体" w:hAnsi="宋体"/>
        </w:rPr>
        <w:t>经济效益</w:t>
      </w:r>
    </w:p>
    <w:p w:rsidR="00687905" w:rsidRDefault="000343D5">
      <w:pPr>
        <w:pStyle w:val="a9"/>
        <w:spacing w:line="390" w:lineRule="exact"/>
        <w:ind w:firstLineChars="0" w:firstLine="0"/>
        <w:jc w:val="right"/>
        <w:rPr>
          <w:rFonts w:ascii="宋体" w:hAnsi="宋体"/>
        </w:rPr>
      </w:pPr>
      <w:r>
        <w:rPr>
          <w:rFonts w:ascii="宋体" w:hAnsi="宋体"/>
          <w:sz w:val="21"/>
        </w:rPr>
        <w:t>单位：万元</w:t>
      </w:r>
      <w:r>
        <w:rPr>
          <w:rFonts w:ascii="宋体" w:hAnsi="宋体" w:hint="eastAsia"/>
          <w:sz w:val="21"/>
        </w:rPr>
        <w:t>人民币</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837"/>
        <w:gridCol w:w="1837"/>
        <w:gridCol w:w="1837"/>
        <w:gridCol w:w="1837"/>
        <w:gridCol w:w="1837"/>
      </w:tblGrid>
      <w:tr w:rsidR="00C63F87" w:rsidTr="00797514">
        <w:trPr>
          <w:trHeight w:val="406"/>
          <w:jc w:val="center"/>
        </w:trPr>
        <w:tc>
          <w:tcPr>
            <w:tcW w:w="1837" w:type="dxa"/>
            <w:vMerge w:val="restart"/>
            <w:vAlign w:val="center"/>
          </w:tcPr>
          <w:p w:rsidR="00C63F87" w:rsidRDefault="00C63F87" w:rsidP="00797514">
            <w:pPr>
              <w:pStyle w:val="a9"/>
              <w:spacing w:line="390" w:lineRule="exact"/>
              <w:ind w:firstLineChars="0" w:firstLine="0"/>
              <w:jc w:val="center"/>
              <w:rPr>
                <w:rFonts w:ascii="宋体" w:eastAsia="Times New Roman" w:hAnsi="宋体"/>
                <w:sz w:val="20"/>
                <w:szCs w:val="24"/>
              </w:rPr>
            </w:pPr>
            <w:r>
              <w:rPr>
                <w:rFonts w:ascii="宋体" w:eastAsia="Times New Roman" w:hAnsi="宋体" w:hint="eastAsia"/>
                <w:sz w:val="20"/>
                <w:szCs w:val="24"/>
              </w:rPr>
              <w:t>自 然 年</w:t>
            </w:r>
          </w:p>
        </w:tc>
        <w:tc>
          <w:tcPr>
            <w:tcW w:w="3674" w:type="dxa"/>
            <w:gridSpan w:val="2"/>
            <w:vAlign w:val="center"/>
          </w:tcPr>
          <w:p w:rsidR="00C63F87" w:rsidRDefault="00C63F87" w:rsidP="00797514">
            <w:pPr>
              <w:pStyle w:val="a9"/>
              <w:spacing w:line="390" w:lineRule="exact"/>
              <w:ind w:firstLineChars="0" w:firstLine="0"/>
              <w:jc w:val="center"/>
              <w:rPr>
                <w:rFonts w:ascii="宋体" w:eastAsia="Times New Roman" w:hAnsi="宋体"/>
                <w:sz w:val="20"/>
                <w:szCs w:val="24"/>
              </w:rPr>
            </w:pPr>
            <w:r>
              <w:rPr>
                <w:rFonts w:ascii="宋体" w:eastAsia="Times New Roman" w:hAnsi="宋体" w:hint="eastAsia"/>
                <w:sz w:val="20"/>
                <w:szCs w:val="24"/>
              </w:rPr>
              <w:t>完成单位</w:t>
            </w:r>
          </w:p>
        </w:tc>
        <w:tc>
          <w:tcPr>
            <w:tcW w:w="3674" w:type="dxa"/>
            <w:gridSpan w:val="2"/>
            <w:vAlign w:val="center"/>
          </w:tcPr>
          <w:p w:rsidR="00C63F87" w:rsidRDefault="00C63F87" w:rsidP="00797514">
            <w:pPr>
              <w:pStyle w:val="a9"/>
              <w:spacing w:line="390" w:lineRule="exact"/>
              <w:ind w:firstLineChars="0" w:firstLine="0"/>
              <w:jc w:val="center"/>
              <w:rPr>
                <w:rFonts w:ascii="宋体" w:eastAsia="Times New Roman" w:hAnsi="宋体"/>
                <w:sz w:val="20"/>
                <w:szCs w:val="24"/>
              </w:rPr>
            </w:pPr>
            <w:r>
              <w:rPr>
                <w:rFonts w:ascii="宋体" w:eastAsia="Times New Roman" w:hAnsi="宋体" w:hint="eastAsia"/>
                <w:sz w:val="20"/>
                <w:szCs w:val="24"/>
              </w:rPr>
              <w:t>其他应用单位</w:t>
            </w:r>
          </w:p>
        </w:tc>
      </w:tr>
      <w:tr w:rsidR="00C63F87" w:rsidTr="00797514">
        <w:trPr>
          <w:trHeight w:val="406"/>
          <w:jc w:val="center"/>
        </w:trPr>
        <w:tc>
          <w:tcPr>
            <w:tcW w:w="1837" w:type="dxa"/>
            <w:vMerge/>
            <w:vAlign w:val="center"/>
          </w:tcPr>
          <w:p w:rsidR="00C63F87" w:rsidRDefault="00C63F87" w:rsidP="00797514">
            <w:pPr>
              <w:pStyle w:val="a9"/>
              <w:spacing w:line="390" w:lineRule="exact"/>
              <w:ind w:firstLine="400"/>
              <w:jc w:val="center"/>
              <w:rPr>
                <w:rFonts w:ascii="Times New Roman" w:eastAsia="Times New Roman"/>
                <w:sz w:val="20"/>
                <w:szCs w:val="24"/>
              </w:rPr>
            </w:pPr>
          </w:p>
        </w:tc>
        <w:tc>
          <w:tcPr>
            <w:tcW w:w="1837" w:type="dxa"/>
            <w:vAlign w:val="center"/>
          </w:tcPr>
          <w:p w:rsidR="00C63F87" w:rsidRDefault="00C63F87" w:rsidP="00797514">
            <w:pPr>
              <w:pStyle w:val="a9"/>
              <w:spacing w:line="390" w:lineRule="exact"/>
              <w:ind w:firstLineChars="0" w:firstLine="0"/>
              <w:jc w:val="center"/>
              <w:rPr>
                <w:rFonts w:ascii="宋体" w:eastAsia="Times New Roman" w:hAnsi="宋体"/>
                <w:sz w:val="20"/>
                <w:szCs w:val="24"/>
              </w:rPr>
            </w:pPr>
            <w:r>
              <w:rPr>
                <w:rFonts w:ascii="宋体" w:eastAsia="Times New Roman" w:hAnsi="宋体" w:hint="eastAsia"/>
                <w:sz w:val="20"/>
                <w:szCs w:val="24"/>
              </w:rPr>
              <w:t>新增销售额</w:t>
            </w:r>
          </w:p>
        </w:tc>
        <w:tc>
          <w:tcPr>
            <w:tcW w:w="1837" w:type="dxa"/>
            <w:vAlign w:val="center"/>
          </w:tcPr>
          <w:p w:rsidR="00C63F87" w:rsidRDefault="00C63F87" w:rsidP="00797514">
            <w:pPr>
              <w:pStyle w:val="a9"/>
              <w:spacing w:line="390" w:lineRule="exact"/>
              <w:ind w:firstLineChars="0" w:firstLine="0"/>
              <w:jc w:val="center"/>
              <w:rPr>
                <w:rFonts w:ascii="宋体" w:eastAsia="Times New Roman" w:hAnsi="宋体"/>
                <w:sz w:val="20"/>
                <w:szCs w:val="24"/>
              </w:rPr>
            </w:pPr>
            <w:r>
              <w:rPr>
                <w:rFonts w:ascii="宋体" w:eastAsia="Times New Roman" w:hAnsi="宋体" w:hint="eastAsia"/>
                <w:sz w:val="20"/>
                <w:szCs w:val="24"/>
              </w:rPr>
              <w:t>新增利润</w:t>
            </w:r>
          </w:p>
        </w:tc>
        <w:tc>
          <w:tcPr>
            <w:tcW w:w="1837" w:type="dxa"/>
            <w:vAlign w:val="center"/>
          </w:tcPr>
          <w:p w:rsidR="00C63F87" w:rsidRDefault="00C63F87" w:rsidP="00797514">
            <w:pPr>
              <w:pStyle w:val="a9"/>
              <w:spacing w:line="390" w:lineRule="exact"/>
              <w:ind w:firstLineChars="0" w:firstLine="0"/>
              <w:jc w:val="center"/>
              <w:rPr>
                <w:rFonts w:ascii="宋体" w:eastAsia="Times New Roman" w:hAnsi="宋体"/>
                <w:sz w:val="20"/>
                <w:szCs w:val="24"/>
              </w:rPr>
            </w:pPr>
            <w:r>
              <w:rPr>
                <w:rFonts w:ascii="宋体" w:eastAsia="Times New Roman" w:hAnsi="宋体" w:hint="eastAsia"/>
                <w:sz w:val="20"/>
                <w:szCs w:val="24"/>
              </w:rPr>
              <w:t>新增销售额</w:t>
            </w:r>
          </w:p>
        </w:tc>
        <w:tc>
          <w:tcPr>
            <w:tcW w:w="1837" w:type="dxa"/>
            <w:vAlign w:val="center"/>
          </w:tcPr>
          <w:p w:rsidR="00C63F87" w:rsidRDefault="00C63F87" w:rsidP="00797514">
            <w:pPr>
              <w:pStyle w:val="a9"/>
              <w:spacing w:line="390" w:lineRule="exact"/>
              <w:ind w:firstLineChars="0" w:firstLine="0"/>
              <w:jc w:val="center"/>
              <w:rPr>
                <w:rFonts w:ascii="宋体" w:eastAsia="Times New Roman" w:hAnsi="宋体"/>
                <w:sz w:val="20"/>
                <w:szCs w:val="24"/>
              </w:rPr>
            </w:pPr>
            <w:r>
              <w:rPr>
                <w:rFonts w:ascii="宋体" w:eastAsia="Times New Roman" w:hAnsi="宋体" w:hint="eastAsia"/>
                <w:sz w:val="20"/>
                <w:szCs w:val="24"/>
              </w:rPr>
              <w:t>新增利润</w:t>
            </w:r>
          </w:p>
        </w:tc>
      </w:tr>
      <w:tr w:rsidR="00C63F87" w:rsidTr="00797514">
        <w:trPr>
          <w:trHeight w:val="823"/>
          <w:jc w:val="center"/>
        </w:trPr>
        <w:tc>
          <w:tcPr>
            <w:tcW w:w="1837" w:type="dxa"/>
            <w:vAlign w:val="center"/>
          </w:tcPr>
          <w:p w:rsidR="00C63F87" w:rsidRDefault="00C63F87" w:rsidP="00797514">
            <w:pPr>
              <w:pStyle w:val="a9"/>
              <w:spacing w:line="390" w:lineRule="exact"/>
              <w:ind w:firstLine="400"/>
              <w:rPr>
                <w:rFonts w:ascii="Times New Roman" w:eastAsia="Times New Roman"/>
                <w:sz w:val="20"/>
                <w:szCs w:val="24"/>
              </w:rPr>
            </w:pPr>
            <w:r>
              <w:rPr>
                <w:rFonts w:ascii="Times New Roman" w:eastAsia="Times New Roman"/>
                <w:sz w:val="20"/>
                <w:szCs w:val="24"/>
              </w:rPr>
              <w:t>2013年</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rPr>
            </w:pPr>
            <w:r>
              <w:rPr>
                <w:rFonts w:ascii="Times New Roman" w:eastAsia="Times New Roman" w:hint="eastAsia"/>
                <w:sz w:val="20"/>
                <w:szCs w:val="24"/>
              </w:rPr>
              <w:t>135942.10</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rPr>
            </w:pPr>
            <w:r>
              <w:rPr>
                <w:rFonts w:ascii="Times New Roman" w:eastAsia="Times New Roman" w:hint="eastAsia"/>
                <w:sz w:val="20"/>
                <w:szCs w:val="24"/>
              </w:rPr>
              <w:t>25222.22</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highlight w:val="yellow"/>
              </w:rPr>
            </w:pPr>
            <w:r>
              <w:rPr>
                <w:rFonts w:ascii="Times New Roman" w:eastAsia="Times New Roman"/>
                <w:sz w:val="20"/>
                <w:szCs w:val="24"/>
              </w:rPr>
              <w:t>14943.47</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highlight w:val="yellow"/>
              </w:rPr>
            </w:pPr>
            <w:r>
              <w:rPr>
                <w:rFonts w:ascii="Times New Roman" w:eastAsia="Times New Roman"/>
                <w:sz w:val="20"/>
                <w:szCs w:val="24"/>
              </w:rPr>
              <w:t>10496.04</w:t>
            </w:r>
          </w:p>
        </w:tc>
      </w:tr>
      <w:tr w:rsidR="00C63F87" w:rsidTr="00797514">
        <w:trPr>
          <w:trHeight w:val="823"/>
          <w:jc w:val="center"/>
        </w:trPr>
        <w:tc>
          <w:tcPr>
            <w:tcW w:w="1837" w:type="dxa"/>
            <w:vAlign w:val="center"/>
          </w:tcPr>
          <w:p w:rsidR="00C63F87" w:rsidRDefault="00C63F87" w:rsidP="00797514">
            <w:pPr>
              <w:pStyle w:val="a9"/>
              <w:spacing w:line="390" w:lineRule="exact"/>
              <w:ind w:firstLine="400"/>
              <w:rPr>
                <w:rFonts w:ascii="Times New Roman" w:eastAsia="Times New Roman"/>
                <w:sz w:val="20"/>
                <w:szCs w:val="24"/>
              </w:rPr>
            </w:pPr>
            <w:r>
              <w:rPr>
                <w:rFonts w:ascii="Times New Roman" w:eastAsia="Times New Roman"/>
                <w:sz w:val="20"/>
                <w:szCs w:val="24"/>
              </w:rPr>
              <w:t>2014年</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rPr>
            </w:pPr>
            <w:r>
              <w:rPr>
                <w:rFonts w:ascii="Times New Roman" w:eastAsia="Times New Roman" w:hint="eastAsia"/>
                <w:sz w:val="20"/>
                <w:szCs w:val="24"/>
              </w:rPr>
              <w:t>163787.37</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rPr>
            </w:pPr>
            <w:r>
              <w:rPr>
                <w:rFonts w:ascii="Times New Roman" w:eastAsia="Times New Roman" w:hint="eastAsia"/>
                <w:sz w:val="20"/>
                <w:szCs w:val="24"/>
              </w:rPr>
              <w:t>30996.17</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highlight w:val="yellow"/>
              </w:rPr>
            </w:pPr>
            <w:r>
              <w:rPr>
                <w:rFonts w:ascii="Times New Roman" w:eastAsia="Times New Roman"/>
                <w:sz w:val="20"/>
                <w:szCs w:val="24"/>
              </w:rPr>
              <w:t>16887.00</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highlight w:val="yellow"/>
              </w:rPr>
            </w:pPr>
            <w:r>
              <w:rPr>
                <w:rFonts w:ascii="Times New Roman" w:eastAsia="Times New Roman"/>
                <w:sz w:val="20"/>
                <w:szCs w:val="24"/>
              </w:rPr>
              <w:t>12453.30</w:t>
            </w:r>
          </w:p>
        </w:tc>
      </w:tr>
      <w:tr w:rsidR="00C63F87" w:rsidTr="00797514">
        <w:trPr>
          <w:trHeight w:val="823"/>
          <w:jc w:val="center"/>
        </w:trPr>
        <w:tc>
          <w:tcPr>
            <w:tcW w:w="1837" w:type="dxa"/>
            <w:vAlign w:val="center"/>
          </w:tcPr>
          <w:p w:rsidR="00C63F87" w:rsidRDefault="00C63F87" w:rsidP="00797514">
            <w:pPr>
              <w:pStyle w:val="a9"/>
              <w:spacing w:line="390" w:lineRule="exact"/>
              <w:ind w:firstLine="400"/>
              <w:rPr>
                <w:rFonts w:ascii="Times New Roman" w:eastAsia="Times New Roman"/>
                <w:sz w:val="20"/>
                <w:szCs w:val="24"/>
              </w:rPr>
            </w:pPr>
            <w:r>
              <w:rPr>
                <w:rFonts w:ascii="Times New Roman" w:eastAsia="Times New Roman"/>
                <w:sz w:val="20"/>
                <w:szCs w:val="24"/>
              </w:rPr>
              <w:t>2015年</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rPr>
            </w:pPr>
            <w:r>
              <w:rPr>
                <w:rFonts w:ascii="Times New Roman" w:eastAsia="Times New Roman" w:hint="eastAsia"/>
                <w:sz w:val="20"/>
                <w:szCs w:val="24"/>
              </w:rPr>
              <w:t>165161.06</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rPr>
            </w:pPr>
            <w:r>
              <w:rPr>
                <w:rFonts w:ascii="Times New Roman" w:eastAsia="Times New Roman" w:hint="eastAsia"/>
                <w:sz w:val="20"/>
                <w:szCs w:val="24"/>
              </w:rPr>
              <w:t>22874.59</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highlight w:val="yellow"/>
              </w:rPr>
            </w:pPr>
            <w:r>
              <w:rPr>
                <w:rFonts w:ascii="Times New Roman" w:eastAsia="Times New Roman"/>
                <w:sz w:val="20"/>
                <w:szCs w:val="24"/>
              </w:rPr>
              <w:t>20863.03</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highlight w:val="yellow"/>
              </w:rPr>
            </w:pPr>
            <w:r>
              <w:rPr>
                <w:rFonts w:ascii="Times New Roman" w:eastAsia="Times New Roman"/>
                <w:sz w:val="20"/>
                <w:szCs w:val="24"/>
              </w:rPr>
              <w:t>13907.37</w:t>
            </w:r>
          </w:p>
        </w:tc>
      </w:tr>
      <w:tr w:rsidR="00C63F87" w:rsidTr="00797514">
        <w:trPr>
          <w:trHeight w:val="823"/>
          <w:jc w:val="center"/>
        </w:trPr>
        <w:tc>
          <w:tcPr>
            <w:tcW w:w="1837" w:type="dxa"/>
            <w:vAlign w:val="center"/>
          </w:tcPr>
          <w:p w:rsidR="00C63F87" w:rsidRDefault="00C63F87" w:rsidP="00797514">
            <w:pPr>
              <w:pStyle w:val="a9"/>
              <w:spacing w:line="390" w:lineRule="exact"/>
              <w:ind w:firstLineChars="0" w:firstLine="0"/>
              <w:jc w:val="center"/>
              <w:rPr>
                <w:rFonts w:ascii="Times New Roman" w:eastAsia="Times New Roman"/>
                <w:sz w:val="20"/>
                <w:szCs w:val="24"/>
              </w:rPr>
            </w:pPr>
            <w:r>
              <w:rPr>
                <w:rFonts w:ascii="Times New Roman" w:eastAsia="Times New Roman"/>
                <w:sz w:val="20"/>
                <w:szCs w:val="24"/>
              </w:rPr>
              <w:t>累    计</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rPr>
            </w:pPr>
            <w:r>
              <w:rPr>
                <w:rFonts w:ascii="Times New Roman" w:eastAsia="Times New Roman" w:hint="eastAsia"/>
                <w:sz w:val="20"/>
                <w:szCs w:val="24"/>
              </w:rPr>
              <w:t>464890.53</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rPr>
            </w:pPr>
            <w:r>
              <w:rPr>
                <w:rFonts w:ascii="Times New Roman" w:eastAsia="Times New Roman" w:hint="eastAsia"/>
                <w:sz w:val="20"/>
                <w:szCs w:val="24"/>
              </w:rPr>
              <w:t>79092.98</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highlight w:val="yellow"/>
              </w:rPr>
            </w:pPr>
            <w:r>
              <w:rPr>
                <w:rFonts w:ascii="Times New Roman" w:eastAsia="Times New Roman"/>
                <w:sz w:val="20"/>
                <w:szCs w:val="24"/>
              </w:rPr>
              <w:t>52693.50</w:t>
            </w:r>
          </w:p>
        </w:tc>
        <w:tc>
          <w:tcPr>
            <w:tcW w:w="1837" w:type="dxa"/>
            <w:vAlign w:val="center"/>
          </w:tcPr>
          <w:p w:rsidR="00C63F87" w:rsidRDefault="00C63F87" w:rsidP="00797514">
            <w:pPr>
              <w:pStyle w:val="a9"/>
              <w:spacing w:line="390" w:lineRule="exact"/>
              <w:ind w:firstLineChars="0" w:firstLine="0"/>
              <w:jc w:val="center"/>
              <w:rPr>
                <w:rFonts w:ascii="Times New Roman"/>
                <w:sz w:val="20"/>
                <w:szCs w:val="24"/>
                <w:highlight w:val="yellow"/>
              </w:rPr>
            </w:pPr>
            <w:r>
              <w:rPr>
                <w:rFonts w:ascii="Times New Roman" w:eastAsia="Times New Roman"/>
                <w:sz w:val="20"/>
                <w:szCs w:val="24"/>
              </w:rPr>
              <w:t>36856.71</w:t>
            </w:r>
          </w:p>
        </w:tc>
      </w:tr>
      <w:tr w:rsidR="00C63F87" w:rsidTr="00C63F87">
        <w:trPr>
          <w:cantSplit/>
          <w:trHeight w:val="2684"/>
          <w:jc w:val="center"/>
        </w:trPr>
        <w:tc>
          <w:tcPr>
            <w:tcW w:w="9185" w:type="dxa"/>
            <w:gridSpan w:val="5"/>
          </w:tcPr>
          <w:p w:rsidR="00C63F87" w:rsidRDefault="00C63F87" w:rsidP="00797514">
            <w:pPr>
              <w:pStyle w:val="a9"/>
              <w:spacing w:line="390" w:lineRule="exact"/>
              <w:ind w:firstLineChars="0" w:firstLine="0"/>
              <w:rPr>
                <w:rFonts w:ascii="宋体" w:eastAsia="Times New Roman" w:hAnsi="宋体"/>
                <w:sz w:val="21"/>
              </w:rPr>
            </w:pPr>
            <w:r>
              <w:rPr>
                <w:rFonts w:ascii="宋体" w:eastAsia="Times New Roman" w:hAnsi="宋体" w:hint="eastAsia"/>
                <w:sz w:val="21"/>
              </w:rPr>
              <w:t>主要经济效益指标的有关说明：</w:t>
            </w:r>
          </w:p>
          <w:p w:rsidR="00C63F87" w:rsidRPr="00C63F87" w:rsidRDefault="00C63F87" w:rsidP="00797514">
            <w:pPr>
              <w:pStyle w:val="a9"/>
              <w:spacing w:line="390" w:lineRule="exact"/>
              <w:ind w:firstLineChars="0" w:firstLine="0"/>
              <w:rPr>
                <w:rFonts w:ascii="Times New Roman" w:eastAsiaTheme="minorEastAsia"/>
                <w:sz w:val="21"/>
              </w:rPr>
            </w:pPr>
            <w:r>
              <w:rPr>
                <w:rFonts w:ascii="Times New Roman" w:eastAsia="Times New Roman" w:hint="eastAsia"/>
                <w:sz w:val="21"/>
              </w:rPr>
              <w:t>1.完成单位新增销售额、新增利润说明：表中</w:t>
            </w:r>
            <w:r>
              <w:rPr>
                <w:rFonts w:ascii="Times New Roman" w:eastAsia="Times New Roman"/>
                <w:sz w:val="21"/>
              </w:rPr>
              <w:t>数据来源于葛洲坝易普力公司出具的年度财务报表</w:t>
            </w:r>
          </w:p>
          <w:p w:rsidR="00C63F87" w:rsidRDefault="00C63F87" w:rsidP="00797514">
            <w:pPr>
              <w:pStyle w:val="a9"/>
              <w:spacing w:line="390" w:lineRule="exact"/>
              <w:ind w:firstLineChars="0" w:firstLine="0"/>
              <w:rPr>
                <w:rFonts w:ascii="Times New Roman" w:eastAsia="Times New Roman"/>
                <w:sz w:val="21"/>
              </w:rPr>
            </w:pPr>
            <w:r>
              <w:rPr>
                <w:rFonts w:ascii="Times New Roman" w:eastAsia="Times New Roman" w:hint="eastAsia"/>
                <w:sz w:val="21"/>
              </w:rPr>
              <w:t>2.</w:t>
            </w:r>
            <w:r>
              <w:rPr>
                <w:rFonts w:ascii="Times New Roman" w:eastAsia="Times New Roman"/>
                <w:sz w:val="21"/>
              </w:rPr>
              <w:t>其他应用单位新增销售额、新增利润</w:t>
            </w:r>
            <w:r>
              <w:rPr>
                <w:rFonts w:ascii="Times New Roman" w:eastAsia="Times New Roman" w:hint="eastAsia"/>
                <w:sz w:val="21"/>
              </w:rPr>
              <w:t>说明：</w:t>
            </w:r>
            <w:r>
              <w:rPr>
                <w:rFonts w:ascii="Times New Roman" w:eastAsia="Times New Roman"/>
                <w:sz w:val="21"/>
              </w:rPr>
              <w:t>表中数据为</w:t>
            </w:r>
            <w:r>
              <w:rPr>
                <w:rFonts w:ascii="Times New Roman" w:eastAsia="Times New Roman" w:hint="eastAsia"/>
                <w:sz w:val="21"/>
              </w:rPr>
              <w:t>应用单位</w:t>
            </w:r>
            <w:r>
              <w:rPr>
                <w:rFonts w:ascii="Times New Roman" w:eastAsia="Times New Roman"/>
                <w:sz w:val="21"/>
              </w:rPr>
              <w:t>提供的应用证明材料的数据之和，为本项目实施后产生的经济效益。</w:t>
            </w:r>
            <w:r>
              <w:rPr>
                <w:rFonts w:ascii="Times New Roman" w:eastAsia="Times New Roman" w:hint="eastAsia"/>
                <w:sz w:val="21"/>
              </w:rPr>
              <w:t>新增销售额=混装炸药用量×混装炸药单价；新增利润=混装炸药用量×（包装炸药单价-混装炸药单价）。</w:t>
            </w:r>
          </w:p>
          <w:p w:rsidR="00C63F87" w:rsidRDefault="00C63F87" w:rsidP="00797514">
            <w:pPr>
              <w:pStyle w:val="a9"/>
              <w:spacing w:line="390" w:lineRule="exact"/>
              <w:ind w:firstLineChars="0" w:firstLine="0"/>
              <w:rPr>
                <w:rFonts w:ascii="宋体" w:hAnsi="宋体"/>
                <w:sz w:val="21"/>
              </w:rPr>
            </w:pPr>
          </w:p>
        </w:tc>
      </w:tr>
      <w:tr w:rsidR="00C63F87" w:rsidTr="00C63F87">
        <w:trPr>
          <w:cantSplit/>
          <w:trHeight w:val="834"/>
          <w:jc w:val="center"/>
        </w:trPr>
        <w:tc>
          <w:tcPr>
            <w:tcW w:w="9185" w:type="dxa"/>
            <w:gridSpan w:val="5"/>
          </w:tcPr>
          <w:p w:rsidR="00C63F87" w:rsidRDefault="00C63F87" w:rsidP="00797514">
            <w:pPr>
              <w:pStyle w:val="a9"/>
              <w:spacing w:line="390" w:lineRule="exact"/>
              <w:ind w:firstLineChars="0" w:firstLine="0"/>
              <w:rPr>
                <w:rFonts w:ascii="宋体" w:eastAsia="Times New Roman" w:hAnsi="宋体"/>
                <w:sz w:val="21"/>
              </w:rPr>
            </w:pPr>
            <w:r>
              <w:rPr>
                <w:rFonts w:ascii="宋体" w:eastAsia="Times New Roman" w:hAnsi="宋体" w:hint="eastAsia"/>
                <w:sz w:val="21"/>
              </w:rPr>
              <w:lastRenderedPageBreak/>
              <w:t>其他经济效益指标的有关说明：</w:t>
            </w:r>
          </w:p>
          <w:p w:rsidR="00C63F87" w:rsidRDefault="00C63F87" w:rsidP="00797514">
            <w:pPr>
              <w:pStyle w:val="a9"/>
              <w:spacing w:line="390" w:lineRule="exact"/>
              <w:ind w:firstLineChars="0" w:firstLine="0"/>
              <w:rPr>
                <w:rFonts w:ascii="宋体" w:hAnsi="宋体"/>
                <w:sz w:val="21"/>
              </w:rPr>
            </w:pPr>
            <w:r>
              <w:rPr>
                <w:rFonts w:ascii="宋体" w:eastAsia="Times New Roman" w:hAnsi="宋体" w:hint="eastAsia"/>
                <w:sz w:val="21"/>
              </w:rPr>
              <w:t>无</w:t>
            </w:r>
          </w:p>
        </w:tc>
      </w:tr>
    </w:tbl>
    <w:p w:rsidR="00687905" w:rsidRPr="0053305E" w:rsidRDefault="000343D5">
      <w:pPr>
        <w:pStyle w:val="a9"/>
        <w:ind w:firstLineChars="0" w:firstLine="0"/>
        <w:outlineLvl w:val="2"/>
        <w:rPr>
          <w:rFonts w:ascii="宋体" w:hAnsi="宋体"/>
        </w:rPr>
      </w:pPr>
      <w:r w:rsidRPr="0053305E">
        <w:rPr>
          <w:rFonts w:ascii="宋体" w:hAnsi="宋体" w:hint="eastAsia"/>
        </w:rPr>
        <w:t>3</w:t>
      </w:r>
      <w:r w:rsidRPr="0053305E">
        <w:rPr>
          <w:rFonts w:ascii="宋体" w:hAnsi="宋体"/>
        </w:rPr>
        <w:t>．社会效益</w:t>
      </w:r>
    </w:p>
    <w:p w:rsidR="00687905" w:rsidRDefault="000343D5">
      <w:pPr>
        <w:pStyle w:val="a9"/>
        <w:snapToGrid w:val="0"/>
        <w:spacing w:line="360" w:lineRule="exact"/>
        <w:ind w:firstLineChars="0" w:firstLine="420"/>
        <w:rPr>
          <w:rFonts w:ascii="Times New Roman"/>
          <w:szCs w:val="24"/>
        </w:rPr>
      </w:pPr>
      <w:r>
        <w:rPr>
          <w:rFonts w:ascii="宋体" w:hAnsi="宋体" w:cs="宋体" w:hint="eastAsia"/>
          <w:szCs w:val="24"/>
        </w:rPr>
        <w:t>（1）本项目符合《中国工程爆破行业中长期科学和技术发展规划纲要（2006</w:t>
      </w:r>
      <w:r>
        <w:rPr>
          <w:rFonts w:ascii="Times New Roman"/>
          <w:szCs w:val="24"/>
        </w:rPr>
        <w:t>~</w:t>
      </w:r>
      <w:r>
        <w:rPr>
          <w:rFonts w:ascii="宋体" w:hAnsi="宋体" w:cs="宋体" w:hint="eastAsia"/>
          <w:szCs w:val="24"/>
        </w:rPr>
        <w:t>2020年）》中重大专项“建立科研、生产、配送、爆破作业一体化的民用炸药爆破技术新体系”的“积极发展和推广炸药现场混装车技术”优先主题要求。本项目通过在我国不同爆破特点工程中的成功应用，</w:t>
      </w:r>
      <w:r>
        <w:rPr>
          <w:rFonts w:ascii="Times New Roman" w:hint="eastAsia"/>
          <w:color w:val="000000" w:themeColor="text1"/>
          <w:szCs w:val="24"/>
        </w:rPr>
        <w:t>首创了</w:t>
      </w:r>
      <w:r>
        <w:rPr>
          <w:rFonts w:ascii="Times New Roman"/>
          <w:color w:val="000000" w:themeColor="text1"/>
          <w:szCs w:val="24"/>
        </w:rPr>
        <w:t>集</w:t>
      </w:r>
      <w:r>
        <w:rPr>
          <w:rFonts w:ascii="Times New Roman" w:hint="eastAsia"/>
          <w:color w:val="000000" w:themeColor="text1"/>
          <w:szCs w:val="24"/>
        </w:rPr>
        <w:t>定量化</w:t>
      </w:r>
      <w:r>
        <w:rPr>
          <w:rFonts w:ascii="Times New Roman"/>
          <w:color w:val="000000" w:themeColor="text1"/>
          <w:szCs w:val="24"/>
        </w:rPr>
        <w:t>设计、</w:t>
      </w:r>
      <w:r>
        <w:rPr>
          <w:rFonts w:ascii="Times New Roman" w:hint="eastAsia"/>
          <w:color w:val="000000" w:themeColor="text1"/>
          <w:szCs w:val="24"/>
        </w:rPr>
        <w:t>精确</w:t>
      </w:r>
      <w:r>
        <w:rPr>
          <w:rFonts w:ascii="Times New Roman"/>
          <w:color w:val="000000" w:themeColor="text1"/>
          <w:szCs w:val="24"/>
        </w:rPr>
        <w:t>钻孔、现场制药、机械化装填、</w:t>
      </w:r>
      <w:r>
        <w:rPr>
          <w:rFonts w:ascii="Times New Roman" w:hint="eastAsia"/>
          <w:color w:val="000000" w:themeColor="text1"/>
          <w:szCs w:val="24"/>
        </w:rPr>
        <w:t>爆破</w:t>
      </w:r>
      <w:r>
        <w:rPr>
          <w:rFonts w:ascii="Times New Roman"/>
          <w:color w:val="000000" w:themeColor="text1"/>
          <w:szCs w:val="24"/>
        </w:rPr>
        <w:t>于一体的现场混装</w:t>
      </w:r>
      <w:r>
        <w:rPr>
          <w:rFonts w:ascii="Times New Roman" w:hint="eastAsia"/>
          <w:color w:val="000000" w:themeColor="text1"/>
          <w:szCs w:val="24"/>
        </w:rPr>
        <w:t>施工新工艺，</w:t>
      </w:r>
      <w:r>
        <w:rPr>
          <w:rFonts w:hint="eastAsia"/>
          <w:szCs w:val="24"/>
        </w:rPr>
        <w:t>提升了现场混装爆破技术应用的精细、高效、安全爆破水平</w:t>
      </w:r>
      <w:r>
        <w:rPr>
          <w:rFonts w:ascii="宋体" w:hAnsi="宋体" w:cs="宋体" w:hint="eastAsia"/>
          <w:szCs w:val="24"/>
        </w:rPr>
        <w:t>，</w:t>
      </w:r>
      <w:r>
        <w:rPr>
          <w:rFonts w:ascii="Times New Roman" w:hint="eastAsia"/>
          <w:szCs w:val="24"/>
        </w:rPr>
        <w:t>大力带动了现场混装爆破技术在国内的推广应用，</w:t>
      </w:r>
      <w:r>
        <w:rPr>
          <w:rFonts w:ascii="Times New Roman"/>
          <w:szCs w:val="24"/>
        </w:rPr>
        <w:t>有力</w:t>
      </w:r>
      <w:r>
        <w:rPr>
          <w:rFonts w:ascii="Times New Roman" w:hint="eastAsia"/>
          <w:szCs w:val="24"/>
        </w:rPr>
        <w:t>促进</w:t>
      </w:r>
      <w:r>
        <w:rPr>
          <w:rFonts w:ascii="Times New Roman"/>
          <w:szCs w:val="24"/>
        </w:rPr>
        <w:t>了我国工程爆破行业的科技进步和转型升级，经济效益和社会效益十分显著。</w:t>
      </w:r>
    </w:p>
    <w:p w:rsidR="00687905" w:rsidRDefault="000343D5">
      <w:pPr>
        <w:pStyle w:val="a9"/>
        <w:snapToGrid w:val="0"/>
        <w:spacing w:line="360" w:lineRule="exact"/>
        <w:ind w:firstLineChars="0" w:firstLine="420"/>
        <w:rPr>
          <w:rFonts w:ascii="宋体" w:hAnsi="宋体" w:cs="宋体"/>
          <w:szCs w:val="24"/>
        </w:rPr>
      </w:pPr>
      <w:r>
        <w:rPr>
          <w:rFonts w:ascii="宋体" w:hAnsi="宋体" w:cs="宋体" w:hint="eastAsia"/>
          <w:szCs w:val="24"/>
        </w:rPr>
        <w:t>（2）本项目采用移动式和组合式地面站技术减少了占地面积、节约了土地资源、降低了生产成本；采用现场混装爆破技术进行作业，机械化、自动化程度高，大大降低了人工劳动强度、提高劳动生产率。</w:t>
      </w:r>
    </w:p>
    <w:p w:rsidR="00687905" w:rsidRDefault="000343D5">
      <w:pPr>
        <w:pStyle w:val="a9"/>
        <w:snapToGrid w:val="0"/>
        <w:spacing w:line="360" w:lineRule="exact"/>
        <w:ind w:firstLineChars="0" w:firstLine="420"/>
        <w:rPr>
          <w:rFonts w:ascii="宋体" w:hAnsi="宋体" w:cs="宋体"/>
          <w:szCs w:val="24"/>
        </w:rPr>
      </w:pPr>
      <w:r>
        <w:rPr>
          <w:rFonts w:ascii="宋体" w:hAnsi="宋体" w:cs="宋体" w:hint="eastAsia"/>
          <w:szCs w:val="24"/>
        </w:rPr>
        <w:t>（3）本项目采用现场混装爆破技术减少了炸药的运输、储存等环节，本质安全性高；避免了炸药流失造成的公共安全隐患，有利于提高社会稳定性。</w:t>
      </w:r>
    </w:p>
    <w:p w:rsidR="00687905" w:rsidRDefault="000343D5">
      <w:pPr>
        <w:pStyle w:val="a9"/>
        <w:snapToGrid w:val="0"/>
        <w:spacing w:line="360" w:lineRule="exact"/>
        <w:ind w:firstLineChars="0" w:firstLine="420"/>
        <w:rPr>
          <w:rFonts w:ascii="宋体" w:hAnsi="宋体" w:cs="宋体"/>
          <w:szCs w:val="24"/>
        </w:rPr>
      </w:pPr>
      <w:r>
        <w:rPr>
          <w:rFonts w:ascii="宋体" w:hAnsi="宋体" w:cs="宋体" w:hint="eastAsia"/>
          <w:szCs w:val="24"/>
        </w:rPr>
        <w:t>（4）本项目采用现场混装爆破技术在整个生产过程中不产生有毒物质和污染物，且混装炸药无需包装，实现了绿色、环保、清洁生产。</w:t>
      </w:r>
    </w:p>
    <w:p w:rsidR="00222FF4" w:rsidRDefault="00222FF4">
      <w:pPr>
        <w:pStyle w:val="a9"/>
        <w:snapToGrid w:val="0"/>
        <w:spacing w:line="360" w:lineRule="exact"/>
        <w:ind w:firstLineChars="0" w:firstLine="420"/>
        <w:rPr>
          <w:rFonts w:ascii="宋体" w:hAnsi="宋体" w:cs="宋体"/>
          <w:szCs w:val="24"/>
        </w:rPr>
      </w:pPr>
    </w:p>
    <w:p w:rsidR="00687905" w:rsidRDefault="000343D5" w:rsidP="0053305E">
      <w:pPr>
        <w:pStyle w:val="a9"/>
        <w:ind w:firstLineChars="0" w:firstLine="0"/>
        <w:jc w:val="left"/>
        <w:outlineLvl w:val="1"/>
        <w:rPr>
          <w:rFonts w:ascii="宋体" w:hAnsi="宋体"/>
          <w:b/>
          <w:color w:val="FF0000"/>
          <w:sz w:val="28"/>
        </w:rPr>
      </w:pPr>
      <w:r>
        <w:rPr>
          <w:rFonts w:ascii="宋体" w:hAnsi="宋体" w:hint="eastAsia"/>
          <w:b/>
          <w:sz w:val="28"/>
        </w:rPr>
        <w:t>七</w:t>
      </w:r>
      <w:r>
        <w:rPr>
          <w:rFonts w:ascii="宋体" w:hAnsi="宋体"/>
          <w:b/>
          <w:sz w:val="28"/>
        </w:rPr>
        <w:t>、主要知识产权</w:t>
      </w:r>
      <w:r>
        <w:rPr>
          <w:rFonts w:ascii="宋体" w:hAnsi="宋体" w:hint="eastAsia"/>
          <w:b/>
          <w:sz w:val="28"/>
        </w:rPr>
        <w:t>证明</w:t>
      </w:r>
      <w:r>
        <w:rPr>
          <w:rFonts w:ascii="宋体" w:hAnsi="宋体"/>
          <w:b/>
          <w:sz w:val="28"/>
        </w:rPr>
        <w:t>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36"/>
        <w:gridCol w:w="1185"/>
        <w:gridCol w:w="885"/>
        <w:gridCol w:w="1005"/>
        <w:gridCol w:w="705"/>
        <w:gridCol w:w="1020"/>
        <w:gridCol w:w="1035"/>
        <w:gridCol w:w="1275"/>
        <w:gridCol w:w="1000"/>
      </w:tblGrid>
      <w:tr w:rsidR="00687905">
        <w:trPr>
          <w:trHeight w:val="680"/>
          <w:jc w:val="center"/>
        </w:trPr>
        <w:tc>
          <w:tcPr>
            <w:tcW w:w="836"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sz w:val="18"/>
                <w:szCs w:val="18"/>
              </w:rPr>
              <w:t>知识产权类别</w:t>
            </w:r>
          </w:p>
        </w:tc>
        <w:tc>
          <w:tcPr>
            <w:tcW w:w="1185"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知识产权具体</w:t>
            </w:r>
            <w:r>
              <w:rPr>
                <w:rFonts w:ascii="宋体" w:hAnsi="宋体"/>
                <w:sz w:val="18"/>
                <w:szCs w:val="18"/>
              </w:rPr>
              <w:t>名称</w:t>
            </w:r>
          </w:p>
        </w:tc>
        <w:tc>
          <w:tcPr>
            <w:tcW w:w="885"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sz w:val="18"/>
                <w:szCs w:val="18"/>
              </w:rPr>
              <w:t>国</w:t>
            </w:r>
            <w:r>
              <w:rPr>
                <w:rFonts w:ascii="宋体" w:hAnsi="宋体" w:hint="eastAsia"/>
                <w:sz w:val="18"/>
                <w:szCs w:val="18"/>
              </w:rPr>
              <w:t>家</w:t>
            </w:r>
          </w:p>
          <w:p w:rsidR="00687905" w:rsidRDefault="000343D5">
            <w:pPr>
              <w:pStyle w:val="a9"/>
              <w:spacing w:line="390" w:lineRule="exact"/>
              <w:ind w:firstLineChars="0" w:firstLine="0"/>
              <w:jc w:val="center"/>
              <w:rPr>
                <w:rFonts w:ascii="宋体" w:hAnsi="宋体"/>
                <w:sz w:val="18"/>
                <w:szCs w:val="18"/>
              </w:rPr>
            </w:pPr>
            <w:r>
              <w:rPr>
                <w:rFonts w:ascii="宋体" w:hAnsi="宋体"/>
                <w:sz w:val="18"/>
                <w:szCs w:val="18"/>
              </w:rPr>
              <w:t>（</w:t>
            </w:r>
            <w:r>
              <w:rPr>
                <w:rFonts w:ascii="宋体" w:hAnsi="宋体" w:hint="eastAsia"/>
                <w:sz w:val="18"/>
                <w:szCs w:val="18"/>
              </w:rPr>
              <w:t>地</w:t>
            </w:r>
            <w:r>
              <w:rPr>
                <w:rFonts w:ascii="宋体" w:hAnsi="宋体"/>
                <w:sz w:val="18"/>
                <w:szCs w:val="18"/>
              </w:rPr>
              <w:t>区）</w:t>
            </w:r>
          </w:p>
        </w:tc>
        <w:tc>
          <w:tcPr>
            <w:tcW w:w="1005"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授权号</w:t>
            </w:r>
          </w:p>
        </w:tc>
        <w:tc>
          <w:tcPr>
            <w:tcW w:w="705"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授权日期</w:t>
            </w:r>
          </w:p>
        </w:tc>
        <w:tc>
          <w:tcPr>
            <w:tcW w:w="1020"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证书编号</w:t>
            </w:r>
          </w:p>
        </w:tc>
        <w:tc>
          <w:tcPr>
            <w:tcW w:w="1035"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权利人</w:t>
            </w:r>
          </w:p>
        </w:tc>
        <w:tc>
          <w:tcPr>
            <w:tcW w:w="1275"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发明人</w:t>
            </w:r>
          </w:p>
        </w:tc>
        <w:tc>
          <w:tcPr>
            <w:tcW w:w="1000"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发明专利有效状态</w:t>
            </w:r>
          </w:p>
        </w:tc>
      </w:tr>
      <w:tr w:rsidR="00687905">
        <w:trPr>
          <w:trHeight w:val="680"/>
          <w:jc w:val="center"/>
        </w:trPr>
        <w:tc>
          <w:tcPr>
            <w:tcW w:w="836"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发明</w:t>
            </w:r>
          </w:p>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专利</w:t>
            </w:r>
          </w:p>
        </w:tc>
        <w:tc>
          <w:tcPr>
            <w:tcW w:w="11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确定台阶爆破炸药单耗的方法</w:t>
            </w:r>
          </w:p>
        </w:tc>
        <w:tc>
          <w:tcPr>
            <w:tcW w:w="88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中国</w:t>
            </w:r>
          </w:p>
        </w:tc>
        <w:tc>
          <w:tcPr>
            <w:tcW w:w="100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ZL 201010601065.3</w:t>
            </w:r>
          </w:p>
        </w:tc>
        <w:tc>
          <w:tcPr>
            <w:tcW w:w="70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20130102</w:t>
            </w:r>
          </w:p>
        </w:tc>
        <w:tc>
          <w:tcPr>
            <w:tcW w:w="1020"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1115290</w:t>
            </w:r>
          </w:p>
        </w:tc>
        <w:tc>
          <w:tcPr>
            <w:tcW w:w="103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葛洲坝易普力股份有限公司</w:t>
            </w:r>
          </w:p>
        </w:tc>
        <w:tc>
          <w:tcPr>
            <w:tcW w:w="127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u w:val="single"/>
              </w:rPr>
              <w:t>周桂松</w:t>
            </w:r>
          </w:p>
        </w:tc>
        <w:tc>
          <w:tcPr>
            <w:tcW w:w="1000"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有效</w:t>
            </w:r>
          </w:p>
        </w:tc>
      </w:tr>
      <w:tr w:rsidR="00687905">
        <w:trPr>
          <w:trHeight w:val="1077"/>
          <w:jc w:val="center"/>
        </w:trPr>
        <w:tc>
          <w:tcPr>
            <w:tcW w:w="836"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发明</w:t>
            </w:r>
          </w:p>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专利</w:t>
            </w:r>
          </w:p>
        </w:tc>
        <w:tc>
          <w:tcPr>
            <w:tcW w:w="11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一种多功能现场混装炸药车</w:t>
            </w:r>
          </w:p>
        </w:tc>
        <w:tc>
          <w:tcPr>
            <w:tcW w:w="88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中国</w:t>
            </w:r>
          </w:p>
        </w:tc>
        <w:tc>
          <w:tcPr>
            <w:tcW w:w="100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ZL 201310007706.6</w:t>
            </w:r>
          </w:p>
        </w:tc>
        <w:tc>
          <w:tcPr>
            <w:tcW w:w="70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20141210</w:t>
            </w:r>
          </w:p>
        </w:tc>
        <w:tc>
          <w:tcPr>
            <w:tcW w:w="1020"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1534885</w:t>
            </w:r>
          </w:p>
        </w:tc>
        <w:tc>
          <w:tcPr>
            <w:tcW w:w="103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葛洲坝易普力股份有限公司</w:t>
            </w:r>
          </w:p>
        </w:tc>
        <w:tc>
          <w:tcPr>
            <w:tcW w:w="127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u w:val="single"/>
              </w:rPr>
              <w:t>李宏兵</w:t>
            </w:r>
            <w:r>
              <w:rPr>
                <w:rFonts w:hint="eastAsia"/>
                <w:color w:val="000000"/>
                <w:sz w:val="18"/>
                <w:szCs w:val="18"/>
              </w:rPr>
              <w:t>；杜华善；</w:t>
            </w:r>
            <w:r>
              <w:rPr>
                <w:rFonts w:hint="eastAsia"/>
                <w:color w:val="000000"/>
                <w:sz w:val="18"/>
                <w:szCs w:val="18"/>
                <w:u w:val="single"/>
              </w:rPr>
              <w:t>苗涛</w:t>
            </w:r>
            <w:r>
              <w:rPr>
                <w:rFonts w:hint="eastAsia"/>
                <w:color w:val="000000"/>
                <w:sz w:val="18"/>
                <w:szCs w:val="18"/>
              </w:rPr>
              <w:t>；</w:t>
            </w:r>
            <w:r>
              <w:rPr>
                <w:rFonts w:hint="eastAsia"/>
                <w:color w:val="000000"/>
                <w:sz w:val="18"/>
                <w:szCs w:val="18"/>
                <w:u w:val="single"/>
              </w:rPr>
              <w:t>魏碧波</w:t>
            </w:r>
            <w:r>
              <w:rPr>
                <w:rFonts w:hint="eastAsia"/>
                <w:color w:val="000000"/>
                <w:sz w:val="18"/>
                <w:szCs w:val="18"/>
              </w:rPr>
              <w:t>；</w:t>
            </w:r>
            <w:r>
              <w:rPr>
                <w:rFonts w:hint="eastAsia"/>
                <w:color w:val="000000"/>
                <w:sz w:val="18"/>
                <w:szCs w:val="18"/>
                <w:u w:val="single"/>
              </w:rPr>
              <w:t>仲峰</w:t>
            </w:r>
            <w:r>
              <w:rPr>
                <w:rFonts w:hint="eastAsia"/>
                <w:color w:val="000000"/>
                <w:sz w:val="18"/>
                <w:szCs w:val="18"/>
              </w:rPr>
              <w:t>；李明松；</w:t>
            </w:r>
            <w:r>
              <w:rPr>
                <w:rFonts w:hint="eastAsia"/>
                <w:color w:val="000000"/>
                <w:sz w:val="18"/>
                <w:szCs w:val="18"/>
                <w:u w:val="single"/>
              </w:rPr>
              <w:t>万红彬</w:t>
            </w:r>
            <w:r>
              <w:rPr>
                <w:rFonts w:hint="eastAsia"/>
                <w:color w:val="000000"/>
                <w:sz w:val="18"/>
                <w:szCs w:val="18"/>
              </w:rPr>
              <w:t>；刘咏竹；游绍忠；朱根华</w:t>
            </w:r>
          </w:p>
        </w:tc>
        <w:tc>
          <w:tcPr>
            <w:tcW w:w="1000"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有效</w:t>
            </w:r>
          </w:p>
        </w:tc>
      </w:tr>
      <w:tr w:rsidR="00687905">
        <w:trPr>
          <w:trHeight w:val="1077"/>
          <w:jc w:val="center"/>
        </w:trPr>
        <w:tc>
          <w:tcPr>
            <w:tcW w:w="836"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发明</w:t>
            </w:r>
          </w:p>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专利</w:t>
            </w:r>
          </w:p>
        </w:tc>
        <w:tc>
          <w:tcPr>
            <w:tcW w:w="11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现场混装炸药车监控装置及监控方</w:t>
            </w:r>
            <w:r>
              <w:rPr>
                <w:rFonts w:hint="eastAsia"/>
                <w:color w:val="000000"/>
                <w:sz w:val="18"/>
                <w:szCs w:val="18"/>
              </w:rPr>
              <w:lastRenderedPageBreak/>
              <w:t>法</w:t>
            </w:r>
          </w:p>
        </w:tc>
        <w:tc>
          <w:tcPr>
            <w:tcW w:w="88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lastRenderedPageBreak/>
              <w:t>中国</w:t>
            </w:r>
          </w:p>
        </w:tc>
        <w:tc>
          <w:tcPr>
            <w:tcW w:w="100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ZL 201110155615.8</w:t>
            </w:r>
          </w:p>
        </w:tc>
        <w:tc>
          <w:tcPr>
            <w:tcW w:w="70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20130313</w:t>
            </w:r>
          </w:p>
        </w:tc>
        <w:tc>
          <w:tcPr>
            <w:tcW w:w="1020"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1152323</w:t>
            </w:r>
          </w:p>
        </w:tc>
        <w:tc>
          <w:tcPr>
            <w:tcW w:w="103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葛洲坝易普力股份有限公司</w:t>
            </w:r>
          </w:p>
        </w:tc>
        <w:tc>
          <w:tcPr>
            <w:tcW w:w="127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u w:val="single"/>
              </w:rPr>
              <w:t>李宏兵</w:t>
            </w:r>
            <w:r>
              <w:rPr>
                <w:rFonts w:hint="eastAsia"/>
                <w:color w:val="000000"/>
                <w:sz w:val="18"/>
                <w:szCs w:val="18"/>
              </w:rPr>
              <w:t>；孟德红；</w:t>
            </w:r>
            <w:r>
              <w:rPr>
                <w:rFonts w:hint="eastAsia"/>
                <w:color w:val="000000"/>
                <w:sz w:val="18"/>
                <w:szCs w:val="18"/>
                <w:u w:val="single"/>
              </w:rPr>
              <w:t>仲峰</w:t>
            </w:r>
            <w:r>
              <w:rPr>
                <w:rFonts w:hint="eastAsia"/>
                <w:color w:val="000000"/>
                <w:sz w:val="18"/>
                <w:szCs w:val="18"/>
              </w:rPr>
              <w:t>；</w:t>
            </w:r>
            <w:r>
              <w:rPr>
                <w:rFonts w:hint="eastAsia"/>
                <w:color w:val="000000"/>
                <w:sz w:val="18"/>
                <w:szCs w:val="18"/>
                <w:u w:val="single"/>
              </w:rPr>
              <w:t>周桂松</w:t>
            </w:r>
            <w:r>
              <w:rPr>
                <w:rFonts w:hint="eastAsia"/>
                <w:color w:val="000000"/>
                <w:sz w:val="18"/>
                <w:szCs w:val="18"/>
              </w:rPr>
              <w:t>；杜华</w:t>
            </w:r>
            <w:r>
              <w:rPr>
                <w:rFonts w:hint="eastAsia"/>
                <w:color w:val="000000"/>
                <w:sz w:val="18"/>
                <w:szCs w:val="18"/>
              </w:rPr>
              <w:lastRenderedPageBreak/>
              <w:t>善；</w:t>
            </w:r>
            <w:r>
              <w:rPr>
                <w:rFonts w:hint="eastAsia"/>
                <w:color w:val="000000"/>
                <w:sz w:val="18"/>
                <w:szCs w:val="18"/>
                <w:u w:val="single"/>
              </w:rPr>
              <w:t>魏碧波</w:t>
            </w:r>
          </w:p>
        </w:tc>
        <w:tc>
          <w:tcPr>
            <w:tcW w:w="1000"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lastRenderedPageBreak/>
              <w:t>有效</w:t>
            </w:r>
          </w:p>
        </w:tc>
      </w:tr>
      <w:tr w:rsidR="00687905">
        <w:trPr>
          <w:trHeight w:val="1077"/>
          <w:jc w:val="center"/>
        </w:trPr>
        <w:tc>
          <w:tcPr>
            <w:tcW w:w="836"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lastRenderedPageBreak/>
              <w:t>实用新型专利</w:t>
            </w:r>
          </w:p>
        </w:tc>
        <w:tc>
          <w:tcPr>
            <w:tcW w:w="11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全自动现场混装乳化炸药车控制装置</w:t>
            </w:r>
          </w:p>
        </w:tc>
        <w:tc>
          <w:tcPr>
            <w:tcW w:w="8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中国</w:t>
            </w:r>
          </w:p>
        </w:tc>
        <w:tc>
          <w:tcPr>
            <w:tcW w:w="100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ZL200920128064.4</w:t>
            </w:r>
          </w:p>
        </w:tc>
        <w:tc>
          <w:tcPr>
            <w:tcW w:w="70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20100331</w:t>
            </w:r>
          </w:p>
        </w:tc>
        <w:tc>
          <w:tcPr>
            <w:tcW w:w="1020"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1390819</w:t>
            </w:r>
          </w:p>
        </w:tc>
        <w:tc>
          <w:tcPr>
            <w:tcW w:w="103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葛洲坝易普力股份有限公司</w:t>
            </w:r>
          </w:p>
        </w:tc>
        <w:tc>
          <w:tcPr>
            <w:tcW w:w="1275" w:type="dxa"/>
            <w:vAlign w:val="center"/>
          </w:tcPr>
          <w:p w:rsidR="00687905" w:rsidRDefault="000343D5">
            <w:pPr>
              <w:pStyle w:val="a9"/>
              <w:spacing w:line="390" w:lineRule="exact"/>
              <w:ind w:firstLineChars="0" w:firstLine="0"/>
              <w:jc w:val="center"/>
              <w:rPr>
                <w:color w:val="000000"/>
                <w:sz w:val="18"/>
                <w:szCs w:val="18"/>
                <w:u w:val="single"/>
              </w:rPr>
            </w:pPr>
            <w:r>
              <w:rPr>
                <w:rFonts w:ascii="宋体" w:hAnsi="宋体" w:hint="eastAsia"/>
                <w:sz w:val="18"/>
                <w:szCs w:val="18"/>
                <w:u w:val="single"/>
              </w:rPr>
              <w:t>仲峰</w:t>
            </w:r>
            <w:r>
              <w:rPr>
                <w:rFonts w:ascii="宋体" w:hAnsi="宋体" w:hint="eastAsia"/>
                <w:sz w:val="18"/>
                <w:szCs w:val="18"/>
              </w:rPr>
              <w:t>；段仁君；宋领；</w:t>
            </w:r>
            <w:r>
              <w:rPr>
                <w:rFonts w:ascii="宋体" w:hAnsi="宋体" w:hint="eastAsia"/>
                <w:sz w:val="18"/>
                <w:szCs w:val="18"/>
                <w:u w:val="single"/>
              </w:rPr>
              <w:t>李宏兵</w:t>
            </w:r>
            <w:r>
              <w:rPr>
                <w:rFonts w:ascii="宋体" w:hAnsi="宋体" w:hint="eastAsia"/>
                <w:sz w:val="18"/>
                <w:szCs w:val="18"/>
              </w:rPr>
              <w:t>；</w:t>
            </w:r>
            <w:r>
              <w:rPr>
                <w:rFonts w:ascii="宋体" w:hAnsi="宋体" w:hint="eastAsia"/>
                <w:sz w:val="18"/>
                <w:szCs w:val="18"/>
                <w:u w:val="single"/>
              </w:rPr>
              <w:t>周桂松</w:t>
            </w:r>
            <w:r>
              <w:rPr>
                <w:rFonts w:ascii="宋体" w:hAnsi="宋体" w:hint="eastAsia"/>
                <w:sz w:val="18"/>
                <w:szCs w:val="18"/>
              </w:rPr>
              <w:t>；</w:t>
            </w:r>
            <w:r>
              <w:rPr>
                <w:rFonts w:ascii="宋体" w:hAnsi="宋体" w:hint="eastAsia"/>
                <w:sz w:val="18"/>
                <w:szCs w:val="18"/>
                <w:u w:val="single"/>
              </w:rPr>
              <w:t>魏碧波</w:t>
            </w:r>
            <w:r>
              <w:rPr>
                <w:rFonts w:ascii="宋体" w:hAnsi="宋体" w:hint="eastAsia"/>
                <w:sz w:val="18"/>
                <w:szCs w:val="18"/>
              </w:rPr>
              <w:t>；刘咏竹；金捷</w:t>
            </w:r>
          </w:p>
        </w:tc>
        <w:tc>
          <w:tcPr>
            <w:tcW w:w="1000"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有效</w:t>
            </w:r>
          </w:p>
        </w:tc>
      </w:tr>
      <w:tr w:rsidR="00687905">
        <w:trPr>
          <w:trHeight w:val="1077"/>
          <w:jc w:val="center"/>
        </w:trPr>
        <w:tc>
          <w:tcPr>
            <w:tcW w:w="836"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发明</w:t>
            </w:r>
          </w:p>
          <w:p w:rsidR="00687905" w:rsidRDefault="000343D5">
            <w:pPr>
              <w:pStyle w:val="a9"/>
              <w:spacing w:line="390" w:lineRule="exact"/>
              <w:ind w:firstLineChars="0" w:firstLine="0"/>
              <w:jc w:val="center"/>
              <w:rPr>
                <w:color w:val="000000"/>
                <w:sz w:val="18"/>
                <w:szCs w:val="18"/>
              </w:rPr>
            </w:pPr>
            <w:r>
              <w:rPr>
                <w:rFonts w:hint="eastAsia"/>
                <w:color w:val="000000"/>
                <w:sz w:val="18"/>
                <w:szCs w:val="18"/>
              </w:rPr>
              <w:t>专利</w:t>
            </w:r>
          </w:p>
        </w:tc>
        <w:tc>
          <w:tcPr>
            <w:tcW w:w="11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一种现场混装炸药车箱体</w:t>
            </w:r>
          </w:p>
        </w:tc>
        <w:tc>
          <w:tcPr>
            <w:tcW w:w="8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中国</w:t>
            </w:r>
          </w:p>
        </w:tc>
        <w:tc>
          <w:tcPr>
            <w:tcW w:w="100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ZL 201310007627.5</w:t>
            </w:r>
          </w:p>
        </w:tc>
        <w:tc>
          <w:tcPr>
            <w:tcW w:w="70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20150318</w:t>
            </w:r>
          </w:p>
        </w:tc>
        <w:tc>
          <w:tcPr>
            <w:tcW w:w="1020"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1609490</w:t>
            </w:r>
          </w:p>
        </w:tc>
        <w:tc>
          <w:tcPr>
            <w:tcW w:w="103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葛洲坝易普力股份有限公司</w:t>
            </w:r>
          </w:p>
        </w:tc>
        <w:tc>
          <w:tcPr>
            <w:tcW w:w="127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u w:val="single"/>
              </w:rPr>
              <w:t>李宏兵</w:t>
            </w:r>
            <w:r>
              <w:rPr>
                <w:rFonts w:hint="eastAsia"/>
                <w:color w:val="000000"/>
                <w:sz w:val="18"/>
                <w:szCs w:val="18"/>
              </w:rPr>
              <w:t>；杜华善；</w:t>
            </w:r>
            <w:r>
              <w:rPr>
                <w:rFonts w:hint="eastAsia"/>
                <w:color w:val="000000"/>
                <w:sz w:val="18"/>
                <w:szCs w:val="18"/>
                <w:u w:val="single"/>
              </w:rPr>
              <w:t>苗涛</w:t>
            </w:r>
            <w:r>
              <w:rPr>
                <w:rFonts w:hint="eastAsia"/>
                <w:color w:val="000000"/>
                <w:sz w:val="18"/>
                <w:szCs w:val="18"/>
              </w:rPr>
              <w:t>；</w:t>
            </w:r>
            <w:r>
              <w:rPr>
                <w:rFonts w:hint="eastAsia"/>
                <w:color w:val="000000"/>
                <w:sz w:val="18"/>
                <w:szCs w:val="18"/>
                <w:u w:val="single"/>
              </w:rPr>
              <w:t>魏碧波</w:t>
            </w:r>
            <w:r>
              <w:rPr>
                <w:rFonts w:hint="eastAsia"/>
                <w:color w:val="000000"/>
                <w:sz w:val="18"/>
                <w:szCs w:val="18"/>
              </w:rPr>
              <w:t>；</w:t>
            </w:r>
            <w:r>
              <w:rPr>
                <w:rFonts w:hint="eastAsia"/>
                <w:color w:val="000000"/>
                <w:sz w:val="18"/>
                <w:szCs w:val="18"/>
                <w:u w:val="single"/>
              </w:rPr>
              <w:t>仲峰</w:t>
            </w:r>
            <w:r>
              <w:rPr>
                <w:rFonts w:hint="eastAsia"/>
                <w:color w:val="000000"/>
                <w:sz w:val="18"/>
                <w:szCs w:val="18"/>
              </w:rPr>
              <w:t>；李明松；</w:t>
            </w:r>
            <w:r>
              <w:rPr>
                <w:rFonts w:hint="eastAsia"/>
                <w:color w:val="000000"/>
                <w:sz w:val="18"/>
                <w:szCs w:val="18"/>
                <w:u w:val="single"/>
              </w:rPr>
              <w:t>万红彬</w:t>
            </w:r>
            <w:r>
              <w:rPr>
                <w:rFonts w:hint="eastAsia"/>
                <w:color w:val="000000"/>
                <w:sz w:val="18"/>
                <w:szCs w:val="18"/>
              </w:rPr>
              <w:t>；刘咏竹；游绍忠；朱根华</w:t>
            </w:r>
          </w:p>
        </w:tc>
        <w:tc>
          <w:tcPr>
            <w:tcW w:w="1000"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有效</w:t>
            </w:r>
          </w:p>
        </w:tc>
      </w:tr>
      <w:tr w:rsidR="00687905">
        <w:trPr>
          <w:trHeight w:val="1077"/>
          <w:jc w:val="center"/>
        </w:trPr>
        <w:tc>
          <w:tcPr>
            <w:tcW w:w="836"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发明</w:t>
            </w:r>
          </w:p>
          <w:p w:rsidR="00687905" w:rsidRDefault="000343D5">
            <w:pPr>
              <w:pStyle w:val="a9"/>
              <w:spacing w:line="390" w:lineRule="exact"/>
              <w:ind w:firstLineChars="0" w:firstLine="0"/>
              <w:jc w:val="center"/>
              <w:rPr>
                <w:color w:val="000000"/>
                <w:sz w:val="18"/>
                <w:szCs w:val="18"/>
              </w:rPr>
            </w:pPr>
            <w:r>
              <w:rPr>
                <w:rFonts w:hint="eastAsia"/>
                <w:color w:val="000000"/>
                <w:sz w:val="18"/>
                <w:szCs w:val="18"/>
              </w:rPr>
              <w:t>专利</w:t>
            </w:r>
          </w:p>
        </w:tc>
        <w:tc>
          <w:tcPr>
            <w:tcW w:w="11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一种乳化炸药混装车用敏化装置</w:t>
            </w:r>
          </w:p>
        </w:tc>
        <w:tc>
          <w:tcPr>
            <w:tcW w:w="8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中国</w:t>
            </w:r>
          </w:p>
        </w:tc>
        <w:tc>
          <w:tcPr>
            <w:tcW w:w="1005" w:type="dxa"/>
            <w:vAlign w:val="center"/>
          </w:tcPr>
          <w:p w:rsidR="00687905" w:rsidRDefault="000343D5">
            <w:pPr>
              <w:pStyle w:val="a9"/>
              <w:spacing w:line="390" w:lineRule="exact"/>
              <w:ind w:firstLineChars="0" w:firstLine="0"/>
              <w:jc w:val="center"/>
              <w:rPr>
                <w:sz w:val="18"/>
                <w:szCs w:val="18"/>
              </w:rPr>
            </w:pPr>
            <w:r>
              <w:rPr>
                <w:rFonts w:hint="eastAsia"/>
                <w:color w:val="000000"/>
                <w:sz w:val="18"/>
                <w:szCs w:val="18"/>
              </w:rPr>
              <w:t>ZL 201110223668.9</w:t>
            </w:r>
          </w:p>
        </w:tc>
        <w:tc>
          <w:tcPr>
            <w:tcW w:w="70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20130313</w:t>
            </w:r>
          </w:p>
        </w:tc>
        <w:tc>
          <w:tcPr>
            <w:tcW w:w="1020"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1150984</w:t>
            </w:r>
          </w:p>
        </w:tc>
        <w:tc>
          <w:tcPr>
            <w:tcW w:w="103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葛洲坝易普力股份有限公司</w:t>
            </w:r>
          </w:p>
        </w:tc>
        <w:tc>
          <w:tcPr>
            <w:tcW w:w="127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u w:val="single"/>
              </w:rPr>
              <w:t>苗涛</w:t>
            </w:r>
            <w:r>
              <w:rPr>
                <w:rFonts w:hint="eastAsia"/>
                <w:color w:val="000000"/>
                <w:sz w:val="18"/>
                <w:szCs w:val="18"/>
              </w:rPr>
              <w:t>；杜华善；</w:t>
            </w:r>
            <w:r>
              <w:rPr>
                <w:rFonts w:hint="eastAsia"/>
                <w:color w:val="000000"/>
                <w:sz w:val="18"/>
                <w:szCs w:val="18"/>
                <w:u w:val="single"/>
              </w:rPr>
              <w:t>周桂松</w:t>
            </w:r>
            <w:r>
              <w:rPr>
                <w:rFonts w:hint="eastAsia"/>
                <w:color w:val="000000"/>
                <w:sz w:val="18"/>
                <w:szCs w:val="18"/>
              </w:rPr>
              <w:t>；</w:t>
            </w:r>
            <w:r>
              <w:rPr>
                <w:rFonts w:hint="eastAsia"/>
                <w:color w:val="000000"/>
                <w:sz w:val="18"/>
                <w:szCs w:val="18"/>
                <w:u w:val="single"/>
              </w:rPr>
              <w:t>魏碧波</w:t>
            </w:r>
            <w:r>
              <w:rPr>
                <w:rFonts w:hint="eastAsia"/>
                <w:color w:val="000000"/>
                <w:sz w:val="18"/>
                <w:szCs w:val="18"/>
              </w:rPr>
              <w:t>；徐秀焕；</w:t>
            </w:r>
            <w:r>
              <w:rPr>
                <w:rFonts w:hint="eastAsia"/>
                <w:color w:val="000000"/>
                <w:sz w:val="18"/>
                <w:szCs w:val="18"/>
                <w:u w:val="single"/>
              </w:rPr>
              <w:t>仲峰</w:t>
            </w:r>
            <w:r>
              <w:rPr>
                <w:rFonts w:hint="eastAsia"/>
                <w:color w:val="000000"/>
                <w:sz w:val="18"/>
                <w:szCs w:val="18"/>
              </w:rPr>
              <w:t>；李世同</w:t>
            </w:r>
          </w:p>
        </w:tc>
        <w:tc>
          <w:tcPr>
            <w:tcW w:w="1000" w:type="dxa"/>
            <w:vAlign w:val="center"/>
          </w:tcPr>
          <w:p w:rsidR="00687905" w:rsidRDefault="000343D5">
            <w:pPr>
              <w:pStyle w:val="a9"/>
              <w:spacing w:line="390" w:lineRule="exact"/>
              <w:ind w:firstLineChars="0" w:firstLine="0"/>
              <w:jc w:val="center"/>
              <w:rPr>
                <w:rFonts w:ascii="宋体" w:hAnsi="宋体"/>
                <w:color w:val="0000FF"/>
                <w:sz w:val="18"/>
                <w:szCs w:val="18"/>
              </w:rPr>
            </w:pPr>
            <w:r>
              <w:rPr>
                <w:rFonts w:ascii="宋体" w:hAnsi="宋体" w:hint="eastAsia"/>
                <w:sz w:val="18"/>
                <w:szCs w:val="18"/>
              </w:rPr>
              <w:t>有效</w:t>
            </w:r>
          </w:p>
        </w:tc>
      </w:tr>
      <w:tr w:rsidR="00687905">
        <w:trPr>
          <w:trHeight w:val="1077"/>
          <w:jc w:val="center"/>
        </w:trPr>
        <w:tc>
          <w:tcPr>
            <w:tcW w:w="836"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软件著作权</w:t>
            </w:r>
          </w:p>
        </w:tc>
        <w:tc>
          <w:tcPr>
            <w:tcW w:w="11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露天爆破统计分析系统</w:t>
            </w:r>
            <w:r>
              <w:rPr>
                <w:rFonts w:hint="eastAsia"/>
                <w:color w:val="000000"/>
                <w:sz w:val="18"/>
                <w:szCs w:val="18"/>
              </w:rPr>
              <w:t>V1.0</w:t>
            </w:r>
          </w:p>
        </w:tc>
        <w:tc>
          <w:tcPr>
            <w:tcW w:w="8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中国</w:t>
            </w:r>
          </w:p>
        </w:tc>
        <w:tc>
          <w:tcPr>
            <w:tcW w:w="1005" w:type="dxa"/>
            <w:vAlign w:val="center"/>
          </w:tcPr>
          <w:p w:rsidR="00687905" w:rsidRDefault="000343D5">
            <w:pPr>
              <w:pStyle w:val="a9"/>
              <w:spacing w:line="390" w:lineRule="exact"/>
              <w:ind w:firstLineChars="0" w:firstLine="0"/>
              <w:jc w:val="center"/>
              <w:rPr>
                <w:color w:val="000000"/>
                <w:sz w:val="18"/>
                <w:szCs w:val="18"/>
              </w:rPr>
            </w:pPr>
            <w:r>
              <w:rPr>
                <w:rFonts w:ascii="Times New Roman" w:hint="eastAsia"/>
                <w:color w:val="000000"/>
                <w:sz w:val="18"/>
                <w:szCs w:val="18"/>
              </w:rPr>
              <w:t>2014SR074378</w:t>
            </w:r>
          </w:p>
        </w:tc>
        <w:tc>
          <w:tcPr>
            <w:tcW w:w="705" w:type="dxa"/>
            <w:vAlign w:val="center"/>
          </w:tcPr>
          <w:p w:rsidR="00687905" w:rsidRDefault="000343D5">
            <w:pPr>
              <w:jc w:val="center"/>
              <w:rPr>
                <w:color w:val="000000"/>
                <w:sz w:val="18"/>
                <w:szCs w:val="18"/>
              </w:rPr>
            </w:pPr>
            <w:r>
              <w:rPr>
                <w:rFonts w:hint="eastAsia"/>
                <w:sz w:val="18"/>
                <w:szCs w:val="18"/>
              </w:rPr>
              <w:t>20140609</w:t>
            </w:r>
          </w:p>
        </w:tc>
        <w:tc>
          <w:tcPr>
            <w:tcW w:w="1020" w:type="dxa"/>
            <w:vAlign w:val="center"/>
          </w:tcPr>
          <w:p w:rsidR="00687905" w:rsidRDefault="000343D5">
            <w:pPr>
              <w:jc w:val="center"/>
              <w:rPr>
                <w:color w:val="000000"/>
                <w:sz w:val="18"/>
                <w:szCs w:val="18"/>
              </w:rPr>
            </w:pPr>
            <w:r>
              <w:rPr>
                <w:rFonts w:hint="eastAsia"/>
                <w:sz w:val="18"/>
                <w:szCs w:val="18"/>
              </w:rPr>
              <w:t>No.00473827</w:t>
            </w:r>
          </w:p>
        </w:tc>
        <w:tc>
          <w:tcPr>
            <w:tcW w:w="103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葛洲坝易普力股份有限公司</w:t>
            </w:r>
          </w:p>
        </w:tc>
        <w:tc>
          <w:tcPr>
            <w:tcW w:w="1275" w:type="dxa"/>
            <w:vAlign w:val="center"/>
          </w:tcPr>
          <w:p w:rsidR="00687905" w:rsidRDefault="000343D5">
            <w:pPr>
              <w:pStyle w:val="a9"/>
              <w:spacing w:line="390" w:lineRule="exact"/>
              <w:ind w:firstLineChars="0" w:firstLine="0"/>
              <w:jc w:val="center"/>
              <w:rPr>
                <w:color w:val="000000"/>
                <w:sz w:val="18"/>
                <w:szCs w:val="18"/>
                <w:u w:val="single"/>
              </w:rPr>
            </w:pPr>
            <w:r>
              <w:rPr>
                <w:rFonts w:hint="eastAsia"/>
                <w:color w:val="000000"/>
                <w:sz w:val="18"/>
                <w:szCs w:val="18"/>
              </w:rPr>
              <w:t>葛洲坝易普力股份有限公司</w:t>
            </w:r>
          </w:p>
        </w:tc>
        <w:tc>
          <w:tcPr>
            <w:tcW w:w="1000"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有效</w:t>
            </w:r>
          </w:p>
        </w:tc>
      </w:tr>
      <w:tr w:rsidR="00687905">
        <w:trPr>
          <w:trHeight w:val="1077"/>
          <w:jc w:val="center"/>
        </w:trPr>
        <w:tc>
          <w:tcPr>
            <w:tcW w:w="836" w:type="dxa"/>
            <w:vAlign w:val="center"/>
          </w:tcPr>
          <w:p w:rsidR="00687905" w:rsidRDefault="000343D5">
            <w:pPr>
              <w:pStyle w:val="a9"/>
              <w:spacing w:line="390" w:lineRule="exact"/>
              <w:ind w:firstLineChars="0" w:firstLine="0"/>
              <w:jc w:val="center"/>
              <w:rPr>
                <w:color w:val="000000"/>
                <w:sz w:val="18"/>
                <w:szCs w:val="18"/>
                <w:highlight w:val="yellow"/>
              </w:rPr>
            </w:pPr>
            <w:r>
              <w:rPr>
                <w:rFonts w:hint="eastAsia"/>
                <w:color w:val="000000"/>
                <w:sz w:val="18"/>
                <w:szCs w:val="18"/>
              </w:rPr>
              <w:t>实用新型专利</w:t>
            </w:r>
          </w:p>
        </w:tc>
        <w:tc>
          <w:tcPr>
            <w:tcW w:w="1185" w:type="dxa"/>
            <w:vAlign w:val="center"/>
          </w:tcPr>
          <w:p w:rsidR="00687905" w:rsidRDefault="000343D5">
            <w:pPr>
              <w:pStyle w:val="a9"/>
              <w:spacing w:line="390" w:lineRule="exact"/>
              <w:ind w:firstLineChars="0" w:firstLine="0"/>
              <w:jc w:val="center"/>
              <w:rPr>
                <w:color w:val="000000"/>
                <w:sz w:val="18"/>
                <w:szCs w:val="18"/>
                <w:highlight w:val="yellow"/>
              </w:rPr>
            </w:pPr>
            <w:r>
              <w:rPr>
                <w:rFonts w:hint="eastAsia"/>
                <w:color w:val="000000"/>
                <w:sz w:val="18"/>
                <w:szCs w:val="18"/>
              </w:rPr>
              <w:t>混装炸药车移动式半成品地面制备站</w:t>
            </w:r>
          </w:p>
        </w:tc>
        <w:tc>
          <w:tcPr>
            <w:tcW w:w="885" w:type="dxa"/>
            <w:vAlign w:val="center"/>
          </w:tcPr>
          <w:p w:rsidR="00687905" w:rsidRDefault="000343D5">
            <w:pPr>
              <w:pStyle w:val="a9"/>
              <w:spacing w:line="390" w:lineRule="exact"/>
              <w:ind w:firstLineChars="0" w:firstLine="0"/>
              <w:jc w:val="center"/>
              <w:rPr>
                <w:color w:val="000000"/>
                <w:sz w:val="18"/>
                <w:szCs w:val="18"/>
                <w:highlight w:val="yellow"/>
              </w:rPr>
            </w:pPr>
            <w:r>
              <w:rPr>
                <w:rFonts w:hint="eastAsia"/>
                <w:color w:val="000000"/>
                <w:sz w:val="18"/>
                <w:szCs w:val="18"/>
              </w:rPr>
              <w:t>中国</w:t>
            </w:r>
          </w:p>
        </w:tc>
        <w:tc>
          <w:tcPr>
            <w:tcW w:w="1005" w:type="dxa"/>
            <w:vAlign w:val="center"/>
          </w:tcPr>
          <w:p w:rsidR="00687905" w:rsidRDefault="000343D5">
            <w:pPr>
              <w:jc w:val="center"/>
              <w:rPr>
                <w:sz w:val="18"/>
                <w:szCs w:val="18"/>
                <w:highlight w:val="yellow"/>
              </w:rPr>
            </w:pPr>
            <w:r>
              <w:rPr>
                <w:rFonts w:hint="eastAsia"/>
                <w:sz w:val="18"/>
                <w:szCs w:val="18"/>
              </w:rPr>
              <w:t>ZL201420621508.9</w:t>
            </w:r>
          </w:p>
        </w:tc>
        <w:tc>
          <w:tcPr>
            <w:tcW w:w="705" w:type="dxa"/>
            <w:vAlign w:val="center"/>
          </w:tcPr>
          <w:p w:rsidR="00687905" w:rsidRDefault="000343D5">
            <w:pPr>
              <w:jc w:val="center"/>
              <w:rPr>
                <w:sz w:val="18"/>
                <w:szCs w:val="18"/>
                <w:highlight w:val="yellow"/>
              </w:rPr>
            </w:pPr>
            <w:r>
              <w:rPr>
                <w:rFonts w:ascii="仿宋_GB2312" w:hint="eastAsia"/>
                <w:color w:val="000000"/>
                <w:sz w:val="18"/>
                <w:szCs w:val="18"/>
              </w:rPr>
              <w:t>20150408</w:t>
            </w:r>
          </w:p>
        </w:tc>
        <w:tc>
          <w:tcPr>
            <w:tcW w:w="1020" w:type="dxa"/>
            <w:vAlign w:val="center"/>
          </w:tcPr>
          <w:p w:rsidR="00687905" w:rsidRDefault="000343D5">
            <w:pPr>
              <w:jc w:val="center"/>
              <w:rPr>
                <w:sz w:val="18"/>
                <w:szCs w:val="18"/>
                <w:highlight w:val="yellow"/>
              </w:rPr>
            </w:pPr>
            <w:r>
              <w:rPr>
                <w:rFonts w:hint="eastAsia"/>
                <w:sz w:val="18"/>
                <w:szCs w:val="18"/>
              </w:rPr>
              <w:t>4220472</w:t>
            </w:r>
          </w:p>
        </w:tc>
        <w:tc>
          <w:tcPr>
            <w:tcW w:w="1035" w:type="dxa"/>
            <w:vAlign w:val="center"/>
          </w:tcPr>
          <w:p w:rsidR="00687905" w:rsidRDefault="000343D5">
            <w:pPr>
              <w:pStyle w:val="a9"/>
              <w:spacing w:line="390" w:lineRule="exact"/>
              <w:ind w:firstLineChars="0" w:firstLine="0"/>
              <w:jc w:val="center"/>
              <w:rPr>
                <w:color w:val="000000"/>
                <w:sz w:val="18"/>
                <w:szCs w:val="18"/>
                <w:highlight w:val="yellow"/>
              </w:rPr>
            </w:pPr>
            <w:r>
              <w:rPr>
                <w:rFonts w:hint="eastAsia"/>
                <w:color w:val="000000"/>
                <w:sz w:val="18"/>
                <w:szCs w:val="18"/>
              </w:rPr>
              <w:t>葛洲坝易普力股份有限公司</w:t>
            </w:r>
          </w:p>
        </w:tc>
        <w:tc>
          <w:tcPr>
            <w:tcW w:w="1275" w:type="dxa"/>
            <w:vAlign w:val="center"/>
          </w:tcPr>
          <w:p w:rsidR="00687905" w:rsidRDefault="000343D5">
            <w:pPr>
              <w:pStyle w:val="a9"/>
              <w:spacing w:line="390" w:lineRule="exact"/>
              <w:ind w:firstLineChars="0" w:firstLine="0"/>
              <w:jc w:val="center"/>
              <w:rPr>
                <w:color w:val="000000"/>
                <w:sz w:val="18"/>
                <w:szCs w:val="18"/>
                <w:highlight w:val="yellow"/>
              </w:rPr>
            </w:pPr>
            <w:r>
              <w:rPr>
                <w:rFonts w:hint="eastAsia"/>
                <w:color w:val="000000"/>
                <w:sz w:val="18"/>
                <w:szCs w:val="18"/>
                <w:u w:val="single"/>
              </w:rPr>
              <w:t>张艳</w:t>
            </w:r>
            <w:r>
              <w:rPr>
                <w:rFonts w:hint="eastAsia"/>
                <w:color w:val="000000"/>
                <w:sz w:val="18"/>
                <w:szCs w:val="18"/>
              </w:rPr>
              <w:t>；</w:t>
            </w:r>
            <w:r>
              <w:rPr>
                <w:rFonts w:hint="eastAsia"/>
                <w:color w:val="000000"/>
                <w:sz w:val="18"/>
                <w:szCs w:val="18"/>
                <w:u w:val="single"/>
              </w:rPr>
              <w:t>万红彬</w:t>
            </w:r>
            <w:r>
              <w:rPr>
                <w:rFonts w:hint="eastAsia"/>
                <w:color w:val="000000"/>
                <w:sz w:val="18"/>
                <w:szCs w:val="18"/>
              </w:rPr>
              <w:t>；朱根华；</w:t>
            </w:r>
            <w:r>
              <w:rPr>
                <w:rFonts w:hint="eastAsia"/>
                <w:color w:val="000000"/>
                <w:sz w:val="18"/>
                <w:szCs w:val="18"/>
                <w:u w:val="single"/>
              </w:rPr>
              <w:t>仲峰</w:t>
            </w:r>
            <w:r>
              <w:rPr>
                <w:rFonts w:hint="eastAsia"/>
                <w:color w:val="000000"/>
                <w:sz w:val="18"/>
                <w:szCs w:val="18"/>
              </w:rPr>
              <w:t>；马阔源；黄显航；胡兴银；张萃朋</w:t>
            </w:r>
          </w:p>
        </w:tc>
        <w:tc>
          <w:tcPr>
            <w:tcW w:w="1000" w:type="dxa"/>
            <w:vAlign w:val="center"/>
          </w:tcPr>
          <w:p w:rsidR="00687905" w:rsidRDefault="000343D5">
            <w:pPr>
              <w:pStyle w:val="a9"/>
              <w:spacing w:line="390" w:lineRule="exact"/>
              <w:ind w:firstLineChars="0" w:firstLine="0"/>
              <w:jc w:val="center"/>
              <w:rPr>
                <w:rFonts w:ascii="宋体" w:hAnsi="宋体"/>
                <w:sz w:val="18"/>
                <w:szCs w:val="18"/>
                <w:highlight w:val="yellow"/>
              </w:rPr>
            </w:pPr>
            <w:r>
              <w:rPr>
                <w:rFonts w:ascii="宋体" w:hAnsi="宋体" w:hint="eastAsia"/>
                <w:sz w:val="18"/>
                <w:szCs w:val="18"/>
              </w:rPr>
              <w:t>有效</w:t>
            </w:r>
          </w:p>
        </w:tc>
      </w:tr>
      <w:tr w:rsidR="00687905">
        <w:trPr>
          <w:trHeight w:val="532"/>
          <w:jc w:val="center"/>
        </w:trPr>
        <w:tc>
          <w:tcPr>
            <w:tcW w:w="836"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实用新型专利</w:t>
            </w:r>
          </w:p>
        </w:tc>
        <w:tc>
          <w:tcPr>
            <w:tcW w:w="11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组合式地面站</w:t>
            </w:r>
          </w:p>
        </w:tc>
        <w:tc>
          <w:tcPr>
            <w:tcW w:w="88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中国</w:t>
            </w:r>
          </w:p>
        </w:tc>
        <w:tc>
          <w:tcPr>
            <w:tcW w:w="1005" w:type="dxa"/>
            <w:vAlign w:val="center"/>
          </w:tcPr>
          <w:p w:rsidR="00687905" w:rsidRDefault="000343D5">
            <w:pPr>
              <w:pStyle w:val="a9"/>
              <w:spacing w:line="390" w:lineRule="exact"/>
              <w:ind w:firstLineChars="0" w:firstLine="0"/>
              <w:jc w:val="center"/>
              <w:rPr>
                <w:sz w:val="18"/>
                <w:szCs w:val="18"/>
              </w:rPr>
            </w:pPr>
            <w:r>
              <w:rPr>
                <w:rFonts w:hint="eastAsia"/>
                <w:color w:val="000000"/>
                <w:sz w:val="18"/>
                <w:szCs w:val="18"/>
              </w:rPr>
              <w:t>ZL201120312704.4</w:t>
            </w:r>
          </w:p>
        </w:tc>
        <w:tc>
          <w:tcPr>
            <w:tcW w:w="705" w:type="dxa"/>
            <w:vAlign w:val="center"/>
          </w:tcPr>
          <w:p w:rsidR="00687905" w:rsidRDefault="000343D5">
            <w:pPr>
              <w:jc w:val="center"/>
              <w:rPr>
                <w:sz w:val="18"/>
                <w:szCs w:val="18"/>
              </w:rPr>
            </w:pPr>
            <w:r>
              <w:rPr>
                <w:rFonts w:hint="eastAsia"/>
                <w:sz w:val="18"/>
                <w:szCs w:val="18"/>
              </w:rPr>
              <w:t>20120620</w:t>
            </w:r>
          </w:p>
        </w:tc>
        <w:tc>
          <w:tcPr>
            <w:tcW w:w="1020" w:type="dxa"/>
            <w:vAlign w:val="center"/>
          </w:tcPr>
          <w:p w:rsidR="00687905" w:rsidRDefault="000343D5">
            <w:pPr>
              <w:jc w:val="center"/>
              <w:rPr>
                <w:sz w:val="18"/>
                <w:szCs w:val="18"/>
              </w:rPr>
            </w:pPr>
            <w:r>
              <w:rPr>
                <w:rFonts w:hint="eastAsia"/>
                <w:sz w:val="18"/>
                <w:szCs w:val="18"/>
              </w:rPr>
              <w:t>2252215</w:t>
            </w:r>
          </w:p>
        </w:tc>
        <w:tc>
          <w:tcPr>
            <w:tcW w:w="1035" w:type="dxa"/>
            <w:vAlign w:val="center"/>
          </w:tcPr>
          <w:p w:rsidR="00687905" w:rsidRDefault="000343D5">
            <w:pPr>
              <w:pStyle w:val="a9"/>
              <w:spacing w:line="390" w:lineRule="exact"/>
              <w:ind w:firstLineChars="0" w:firstLine="0"/>
              <w:jc w:val="center"/>
              <w:rPr>
                <w:color w:val="000000"/>
                <w:sz w:val="18"/>
                <w:szCs w:val="18"/>
              </w:rPr>
            </w:pPr>
            <w:r>
              <w:rPr>
                <w:rFonts w:hint="eastAsia"/>
                <w:color w:val="000000"/>
                <w:sz w:val="18"/>
                <w:szCs w:val="18"/>
              </w:rPr>
              <w:t>葛洲坝易普力股份有限公司</w:t>
            </w:r>
          </w:p>
        </w:tc>
        <w:tc>
          <w:tcPr>
            <w:tcW w:w="1275" w:type="dxa"/>
            <w:vAlign w:val="center"/>
          </w:tcPr>
          <w:p w:rsidR="00687905" w:rsidRDefault="000343D5">
            <w:pPr>
              <w:pStyle w:val="a9"/>
              <w:spacing w:line="390" w:lineRule="exact"/>
              <w:ind w:firstLineChars="0" w:firstLine="0"/>
              <w:jc w:val="center"/>
              <w:rPr>
                <w:color w:val="000000"/>
                <w:sz w:val="18"/>
                <w:szCs w:val="18"/>
              </w:rPr>
            </w:pPr>
            <w:r>
              <w:rPr>
                <w:rFonts w:ascii="宋体" w:hAnsi="宋体" w:hint="eastAsia"/>
                <w:sz w:val="18"/>
                <w:szCs w:val="18"/>
              </w:rPr>
              <w:t>杜华善；</w:t>
            </w:r>
            <w:r>
              <w:rPr>
                <w:rFonts w:ascii="宋体" w:hAnsi="宋体" w:hint="eastAsia"/>
                <w:sz w:val="18"/>
                <w:szCs w:val="18"/>
                <w:u w:val="single"/>
              </w:rPr>
              <w:t>苗涛</w:t>
            </w:r>
            <w:r>
              <w:rPr>
                <w:rFonts w:ascii="宋体" w:hAnsi="宋体" w:hint="eastAsia"/>
                <w:sz w:val="18"/>
                <w:szCs w:val="18"/>
              </w:rPr>
              <w:t>；</w:t>
            </w:r>
            <w:r>
              <w:rPr>
                <w:rFonts w:ascii="宋体" w:hAnsi="宋体" w:hint="eastAsia"/>
                <w:sz w:val="18"/>
                <w:szCs w:val="18"/>
                <w:u w:val="single"/>
              </w:rPr>
              <w:t>周桂松</w:t>
            </w:r>
            <w:r>
              <w:rPr>
                <w:rFonts w:ascii="宋体" w:hAnsi="宋体" w:hint="eastAsia"/>
                <w:sz w:val="18"/>
                <w:szCs w:val="18"/>
              </w:rPr>
              <w:t>；</w:t>
            </w:r>
            <w:r>
              <w:rPr>
                <w:rFonts w:ascii="宋体" w:hAnsi="宋体" w:hint="eastAsia"/>
                <w:sz w:val="18"/>
                <w:szCs w:val="18"/>
                <w:u w:val="single"/>
              </w:rPr>
              <w:t>魏碧波</w:t>
            </w:r>
            <w:r>
              <w:rPr>
                <w:rFonts w:ascii="宋体" w:hAnsi="宋体" w:hint="eastAsia"/>
                <w:sz w:val="18"/>
                <w:szCs w:val="18"/>
              </w:rPr>
              <w:t>；</w:t>
            </w:r>
            <w:r>
              <w:rPr>
                <w:rFonts w:ascii="宋体" w:hAnsi="宋体" w:hint="eastAsia"/>
                <w:sz w:val="18"/>
                <w:szCs w:val="18"/>
                <w:u w:val="single"/>
              </w:rPr>
              <w:t>仲峰</w:t>
            </w:r>
          </w:p>
        </w:tc>
        <w:tc>
          <w:tcPr>
            <w:tcW w:w="1000" w:type="dxa"/>
            <w:vAlign w:val="center"/>
          </w:tcPr>
          <w:p w:rsidR="00687905" w:rsidRDefault="000343D5">
            <w:pPr>
              <w:pStyle w:val="a9"/>
              <w:spacing w:line="390" w:lineRule="exact"/>
              <w:ind w:firstLineChars="0" w:firstLine="0"/>
              <w:jc w:val="center"/>
              <w:rPr>
                <w:rFonts w:ascii="宋体" w:hAnsi="宋体"/>
                <w:sz w:val="18"/>
                <w:szCs w:val="18"/>
              </w:rPr>
            </w:pPr>
            <w:r>
              <w:rPr>
                <w:rFonts w:ascii="宋体" w:hAnsi="宋体" w:hint="eastAsia"/>
                <w:sz w:val="18"/>
                <w:szCs w:val="18"/>
              </w:rPr>
              <w:t>有效</w:t>
            </w:r>
          </w:p>
        </w:tc>
      </w:tr>
      <w:tr w:rsidR="00687905">
        <w:trPr>
          <w:trHeight w:val="1077"/>
          <w:jc w:val="center"/>
        </w:trPr>
        <w:tc>
          <w:tcPr>
            <w:tcW w:w="836"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实用新型专利</w:t>
            </w:r>
          </w:p>
        </w:tc>
        <w:tc>
          <w:tcPr>
            <w:tcW w:w="1185" w:type="dxa"/>
            <w:vAlign w:val="center"/>
          </w:tcPr>
          <w:p w:rsidR="00687905" w:rsidRDefault="000343D5">
            <w:pPr>
              <w:pStyle w:val="a9"/>
              <w:spacing w:line="390" w:lineRule="exact"/>
              <w:ind w:firstLineChars="0" w:firstLine="0"/>
              <w:jc w:val="center"/>
              <w:rPr>
                <w:color w:val="000000"/>
                <w:sz w:val="18"/>
                <w:szCs w:val="18"/>
              </w:rPr>
            </w:pPr>
            <w:r>
              <w:rPr>
                <w:color w:val="000000"/>
                <w:sz w:val="18"/>
                <w:szCs w:val="18"/>
              </w:rPr>
              <w:t>火区炮孔全孔温度监测</w:t>
            </w:r>
            <w:r>
              <w:rPr>
                <w:color w:val="000000"/>
                <w:sz w:val="18"/>
                <w:szCs w:val="18"/>
              </w:rPr>
              <w:lastRenderedPageBreak/>
              <w:t>装置</w:t>
            </w:r>
          </w:p>
        </w:tc>
        <w:tc>
          <w:tcPr>
            <w:tcW w:w="885" w:type="dxa"/>
            <w:vAlign w:val="center"/>
          </w:tcPr>
          <w:p w:rsidR="00687905" w:rsidRDefault="000343D5">
            <w:pPr>
              <w:jc w:val="center"/>
              <w:rPr>
                <w:rFonts w:ascii="宋体" w:hAnsi="宋体"/>
                <w:sz w:val="18"/>
                <w:szCs w:val="18"/>
              </w:rPr>
            </w:pPr>
            <w:r>
              <w:rPr>
                <w:rFonts w:hint="eastAsia"/>
                <w:sz w:val="18"/>
                <w:szCs w:val="18"/>
              </w:rPr>
              <w:lastRenderedPageBreak/>
              <w:t>中国</w:t>
            </w:r>
          </w:p>
        </w:tc>
        <w:tc>
          <w:tcPr>
            <w:tcW w:w="1005" w:type="dxa"/>
            <w:vAlign w:val="center"/>
          </w:tcPr>
          <w:p w:rsidR="00687905" w:rsidRDefault="000343D5">
            <w:pPr>
              <w:jc w:val="center"/>
              <w:rPr>
                <w:rFonts w:ascii="宋体" w:hAnsi="宋体"/>
                <w:sz w:val="18"/>
                <w:szCs w:val="18"/>
              </w:rPr>
            </w:pPr>
            <w:r>
              <w:rPr>
                <w:rFonts w:ascii="仿宋_GB2312"/>
                <w:color w:val="000000"/>
                <w:sz w:val="18"/>
                <w:szCs w:val="18"/>
              </w:rPr>
              <w:t>ZL201420376621.5</w:t>
            </w:r>
          </w:p>
        </w:tc>
        <w:tc>
          <w:tcPr>
            <w:tcW w:w="705" w:type="dxa"/>
            <w:vAlign w:val="center"/>
          </w:tcPr>
          <w:p w:rsidR="00687905" w:rsidRDefault="000343D5">
            <w:pPr>
              <w:pStyle w:val="a9"/>
              <w:spacing w:line="390" w:lineRule="exact"/>
              <w:ind w:firstLineChars="0" w:firstLine="0"/>
              <w:jc w:val="center"/>
              <w:rPr>
                <w:rFonts w:ascii="宋体" w:hAnsi="宋体"/>
                <w:sz w:val="18"/>
                <w:szCs w:val="18"/>
              </w:rPr>
            </w:pPr>
            <w:r>
              <w:rPr>
                <w:rFonts w:ascii="Times New Roman" w:hint="eastAsia"/>
                <w:sz w:val="18"/>
                <w:szCs w:val="18"/>
              </w:rPr>
              <w:t>20141210</w:t>
            </w:r>
          </w:p>
        </w:tc>
        <w:tc>
          <w:tcPr>
            <w:tcW w:w="1020"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3963495</w:t>
            </w:r>
          </w:p>
        </w:tc>
        <w:tc>
          <w:tcPr>
            <w:tcW w:w="103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t>葛洲坝易普力股份</w:t>
            </w:r>
            <w:r>
              <w:rPr>
                <w:rFonts w:hint="eastAsia"/>
                <w:color w:val="000000"/>
                <w:sz w:val="18"/>
                <w:szCs w:val="18"/>
              </w:rPr>
              <w:lastRenderedPageBreak/>
              <w:t>有限公司</w:t>
            </w:r>
          </w:p>
        </w:tc>
        <w:tc>
          <w:tcPr>
            <w:tcW w:w="1275"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lastRenderedPageBreak/>
              <w:t>李晓虎；郝亚飞</w:t>
            </w:r>
            <w:r>
              <w:rPr>
                <w:rFonts w:hint="eastAsia"/>
                <w:color w:val="000000"/>
                <w:sz w:val="18"/>
                <w:szCs w:val="18"/>
              </w:rPr>
              <w:t>;</w:t>
            </w:r>
            <w:r>
              <w:rPr>
                <w:rFonts w:hint="eastAsia"/>
                <w:color w:val="000000"/>
                <w:sz w:val="18"/>
                <w:szCs w:val="18"/>
                <w:u w:val="single"/>
              </w:rPr>
              <w:t>周桂松</w:t>
            </w:r>
            <w:r>
              <w:rPr>
                <w:rFonts w:hint="eastAsia"/>
                <w:color w:val="000000"/>
                <w:sz w:val="18"/>
                <w:szCs w:val="18"/>
              </w:rPr>
              <w:t>；</w:t>
            </w:r>
            <w:r>
              <w:rPr>
                <w:rFonts w:hint="eastAsia"/>
                <w:color w:val="000000"/>
                <w:sz w:val="18"/>
                <w:szCs w:val="18"/>
              </w:rPr>
              <w:lastRenderedPageBreak/>
              <w:t>杜华善</w:t>
            </w:r>
          </w:p>
        </w:tc>
        <w:tc>
          <w:tcPr>
            <w:tcW w:w="1000" w:type="dxa"/>
            <w:vAlign w:val="center"/>
          </w:tcPr>
          <w:p w:rsidR="00687905" w:rsidRDefault="000343D5">
            <w:pPr>
              <w:pStyle w:val="a9"/>
              <w:spacing w:line="390" w:lineRule="exact"/>
              <w:ind w:firstLineChars="0" w:firstLine="0"/>
              <w:jc w:val="center"/>
              <w:rPr>
                <w:rFonts w:ascii="宋体" w:hAnsi="宋体"/>
                <w:sz w:val="18"/>
                <w:szCs w:val="18"/>
              </w:rPr>
            </w:pPr>
            <w:r>
              <w:rPr>
                <w:rFonts w:hint="eastAsia"/>
                <w:color w:val="000000"/>
                <w:sz w:val="18"/>
                <w:szCs w:val="18"/>
              </w:rPr>
              <w:lastRenderedPageBreak/>
              <w:t>有效</w:t>
            </w:r>
          </w:p>
        </w:tc>
      </w:tr>
    </w:tbl>
    <w:p w:rsidR="00687905" w:rsidRDefault="00687905">
      <w:pPr>
        <w:pStyle w:val="a9"/>
        <w:adjustRightInd w:val="0"/>
        <w:spacing w:line="320" w:lineRule="exact"/>
        <w:ind w:firstLineChars="0" w:firstLine="0"/>
        <w:rPr>
          <w:rFonts w:ascii="宋体" w:hAnsi="宋体"/>
          <w:b/>
          <w:bCs/>
          <w:szCs w:val="28"/>
        </w:rPr>
      </w:pPr>
    </w:p>
    <w:p w:rsidR="00687905" w:rsidRDefault="000343D5" w:rsidP="0053305E">
      <w:pPr>
        <w:pStyle w:val="a9"/>
        <w:ind w:firstLineChars="0" w:firstLine="0"/>
        <w:jc w:val="left"/>
        <w:outlineLvl w:val="1"/>
        <w:rPr>
          <w:rFonts w:ascii="Times New Roman"/>
          <w:b/>
          <w:sz w:val="28"/>
        </w:rPr>
      </w:pPr>
      <w:r>
        <w:rPr>
          <w:rFonts w:ascii="宋体" w:hAnsi="宋体" w:hint="eastAsia"/>
          <w:b/>
          <w:sz w:val="28"/>
        </w:rPr>
        <w:t>八</w:t>
      </w:r>
      <w:r>
        <w:rPr>
          <w:rFonts w:ascii="宋体" w:hAnsi="宋体"/>
          <w:b/>
          <w:sz w:val="28"/>
        </w:rPr>
        <w:t>、</w:t>
      </w:r>
      <w:r>
        <w:rPr>
          <w:rFonts w:ascii="宋体" w:hAnsi="宋体" w:hint="eastAsia"/>
          <w:b/>
          <w:sz w:val="28"/>
        </w:rPr>
        <w:t>主要完成人</w:t>
      </w:r>
      <w:r>
        <w:rPr>
          <w:rFonts w:ascii="宋体" w:hAnsi="宋体"/>
          <w:b/>
          <w:sz w:val="28"/>
        </w:rPr>
        <w:t>情况表</w:t>
      </w:r>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435"/>
        <w:gridCol w:w="967"/>
        <w:gridCol w:w="1078"/>
        <w:gridCol w:w="1743"/>
      </w:tblGrid>
      <w:tr w:rsidR="00687905">
        <w:trPr>
          <w:trHeight w:val="454"/>
          <w:jc w:val="center"/>
        </w:trPr>
        <w:tc>
          <w:tcPr>
            <w:tcW w:w="1061" w:type="dxa"/>
            <w:vAlign w:val="center"/>
          </w:tcPr>
          <w:p w:rsidR="00687905" w:rsidRDefault="000343D5">
            <w:pPr>
              <w:jc w:val="center"/>
              <w:rPr>
                <w:szCs w:val="21"/>
              </w:rPr>
            </w:pPr>
            <w:r>
              <w:rPr>
                <w:szCs w:val="21"/>
              </w:rPr>
              <w:t>姓</w:t>
            </w:r>
            <w:r>
              <w:rPr>
                <w:szCs w:val="21"/>
              </w:rPr>
              <w:t xml:space="preserve">    </w:t>
            </w:r>
            <w:r>
              <w:rPr>
                <w:szCs w:val="21"/>
              </w:rPr>
              <w:t>名</w:t>
            </w:r>
          </w:p>
        </w:tc>
        <w:tc>
          <w:tcPr>
            <w:tcW w:w="1360" w:type="dxa"/>
            <w:gridSpan w:val="2"/>
            <w:vAlign w:val="center"/>
          </w:tcPr>
          <w:p w:rsidR="00687905" w:rsidRDefault="000343D5">
            <w:pPr>
              <w:jc w:val="center"/>
              <w:rPr>
                <w:szCs w:val="21"/>
              </w:rPr>
            </w:pPr>
            <w:r>
              <w:rPr>
                <w:szCs w:val="21"/>
              </w:rPr>
              <w:t>李宏兵</w:t>
            </w:r>
          </w:p>
        </w:tc>
        <w:tc>
          <w:tcPr>
            <w:tcW w:w="739" w:type="dxa"/>
            <w:vAlign w:val="center"/>
          </w:tcPr>
          <w:p w:rsidR="00687905" w:rsidRDefault="000343D5">
            <w:pPr>
              <w:jc w:val="center"/>
              <w:rPr>
                <w:szCs w:val="21"/>
              </w:rPr>
            </w:pPr>
            <w:r>
              <w:rPr>
                <w:szCs w:val="21"/>
              </w:rPr>
              <w:t>性别</w:t>
            </w:r>
          </w:p>
        </w:tc>
        <w:tc>
          <w:tcPr>
            <w:tcW w:w="546" w:type="dxa"/>
            <w:vAlign w:val="center"/>
          </w:tcPr>
          <w:p w:rsidR="00687905" w:rsidRDefault="000343D5">
            <w:pPr>
              <w:jc w:val="center"/>
              <w:rPr>
                <w:szCs w:val="21"/>
              </w:rPr>
            </w:pPr>
            <w:r>
              <w:rPr>
                <w:szCs w:val="21"/>
              </w:rPr>
              <w:t>男</w:t>
            </w:r>
          </w:p>
        </w:tc>
        <w:tc>
          <w:tcPr>
            <w:tcW w:w="1061" w:type="dxa"/>
            <w:vAlign w:val="center"/>
          </w:tcPr>
          <w:p w:rsidR="00687905" w:rsidRDefault="000343D5">
            <w:pPr>
              <w:jc w:val="center"/>
              <w:rPr>
                <w:szCs w:val="21"/>
              </w:rPr>
            </w:pPr>
            <w:r>
              <w:rPr>
                <w:szCs w:val="21"/>
              </w:rPr>
              <w:t>排名</w:t>
            </w:r>
          </w:p>
        </w:tc>
        <w:tc>
          <w:tcPr>
            <w:tcW w:w="1402" w:type="dxa"/>
            <w:gridSpan w:val="2"/>
            <w:vAlign w:val="center"/>
          </w:tcPr>
          <w:p w:rsidR="00687905" w:rsidRDefault="000343D5">
            <w:pPr>
              <w:jc w:val="center"/>
              <w:rPr>
                <w:szCs w:val="21"/>
              </w:rPr>
            </w:pPr>
            <w:r>
              <w:rPr>
                <w:szCs w:val="21"/>
              </w:rPr>
              <w:t>1</w:t>
            </w:r>
          </w:p>
        </w:tc>
        <w:tc>
          <w:tcPr>
            <w:tcW w:w="1078" w:type="dxa"/>
            <w:vAlign w:val="center"/>
          </w:tcPr>
          <w:p w:rsidR="00687905" w:rsidRDefault="000343D5">
            <w:pPr>
              <w:jc w:val="center"/>
              <w:rPr>
                <w:szCs w:val="21"/>
              </w:rPr>
            </w:pPr>
            <w:r>
              <w:rPr>
                <w:szCs w:val="21"/>
              </w:rPr>
              <w:t>国</w:t>
            </w:r>
            <w:r>
              <w:rPr>
                <w:szCs w:val="21"/>
              </w:rPr>
              <w:t xml:space="preserve">    </w:t>
            </w:r>
            <w:r>
              <w:rPr>
                <w:szCs w:val="21"/>
              </w:rPr>
              <w:t>籍</w:t>
            </w:r>
          </w:p>
        </w:tc>
        <w:tc>
          <w:tcPr>
            <w:tcW w:w="1743" w:type="dxa"/>
            <w:vAlign w:val="center"/>
          </w:tcPr>
          <w:p w:rsidR="00687905" w:rsidRDefault="000343D5">
            <w:pPr>
              <w:jc w:val="center"/>
              <w:rPr>
                <w:szCs w:val="21"/>
              </w:rPr>
            </w:pPr>
            <w:r>
              <w:rPr>
                <w:szCs w:val="21"/>
              </w:rPr>
              <w:t>中国</w:t>
            </w:r>
          </w:p>
        </w:tc>
      </w:tr>
      <w:tr w:rsidR="00687905">
        <w:trPr>
          <w:trHeight w:val="454"/>
          <w:jc w:val="center"/>
        </w:trPr>
        <w:tc>
          <w:tcPr>
            <w:tcW w:w="1061" w:type="dxa"/>
            <w:vAlign w:val="center"/>
          </w:tcPr>
          <w:p w:rsidR="00687905" w:rsidRDefault="000343D5">
            <w:pPr>
              <w:jc w:val="center"/>
              <w:rPr>
                <w:szCs w:val="21"/>
              </w:rPr>
            </w:pPr>
            <w:r>
              <w:rPr>
                <w:szCs w:val="21"/>
              </w:rPr>
              <w:t>出生年月</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1969</w:t>
            </w:r>
            <w:r>
              <w:rPr>
                <w:rFonts w:ascii="Times New Roman"/>
                <w:sz w:val="21"/>
                <w:szCs w:val="21"/>
              </w:rPr>
              <w:t>年</w:t>
            </w:r>
            <w:r>
              <w:rPr>
                <w:rFonts w:ascii="Times New Roman"/>
                <w:sz w:val="21"/>
                <w:szCs w:val="21"/>
              </w:rPr>
              <w:t>1</w:t>
            </w:r>
            <w:r>
              <w:rPr>
                <w:rFonts w:ascii="Times New Roman"/>
                <w:sz w:val="21"/>
                <w:szCs w:val="21"/>
              </w:rPr>
              <w:t>月</w:t>
            </w:r>
          </w:p>
        </w:tc>
        <w:tc>
          <w:tcPr>
            <w:tcW w:w="1061" w:type="dxa"/>
            <w:vAlign w:val="center"/>
          </w:tcPr>
          <w:p w:rsidR="00687905" w:rsidRDefault="000343D5">
            <w:pPr>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湖北荆门</w:t>
            </w:r>
          </w:p>
        </w:tc>
        <w:tc>
          <w:tcPr>
            <w:tcW w:w="1078" w:type="dxa"/>
            <w:vAlign w:val="center"/>
          </w:tcPr>
          <w:p w:rsidR="00687905" w:rsidRDefault="000343D5">
            <w:pPr>
              <w:jc w:val="center"/>
              <w:rPr>
                <w:szCs w:val="21"/>
              </w:rPr>
            </w:pPr>
            <w:r>
              <w:rPr>
                <w:szCs w:val="21"/>
              </w:rPr>
              <w:t>民</w:t>
            </w:r>
            <w:r>
              <w:rPr>
                <w:szCs w:val="21"/>
              </w:rPr>
              <w:t xml:space="preserve">    </w:t>
            </w:r>
            <w:r>
              <w:rPr>
                <w:szCs w:val="21"/>
              </w:rPr>
              <w:t>族</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汉</w:t>
            </w:r>
          </w:p>
        </w:tc>
      </w:tr>
      <w:tr w:rsidR="00687905">
        <w:trPr>
          <w:cantSplit/>
          <w:trHeight w:val="454"/>
          <w:jc w:val="center"/>
        </w:trPr>
        <w:tc>
          <w:tcPr>
            <w:tcW w:w="1061" w:type="dxa"/>
            <w:vAlign w:val="center"/>
          </w:tcPr>
          <w:p w:rsidR="00687905" w:rsidRDefault="000343D5">
            <w:pPr>
              <w:jc w:val="center"/>
              <w:rPr>
                <w:szCs w:val="21"/>
              </w:rPr>
            </w:pPr>
            <w:r>
              <w:rPr>
                <w:szCs w:val="21"/>
              </w:rPr>
              <w:t>身份证号</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42050219690115891X</w:t>
            </w:r>
          </w:p>
        </w:tc>
        <w:tc>
          <w:tcPr>
            <w:tcW w:w="1061" w:type="dxa"/>
            <w:vAlign w:val="center"/>
          </w:tcPr>
          <w:p w:rsidR="00687905" w:rsidRDefault="000343D5">
            <w:pPr>
              <w:jc w:val="center"/>
              <w:rPr>
                <w:szCs w:val="21"/>
              </w:rPr>
            </w:pPr>
            <w:r>
              <w:rPr>
                <w:szCs w:val="21"/>
              </w:rPr>
              <w:t>归国人员</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c>
          <w:tcPr>
            <w:tcW w:w="1078" w:type="dxa"/>
            <w:vAlign w:val="center"/>
          </w:tcPr>
          <w:p w:rsidR="00687905" w:rsidRDefault="000343D5">
            <w:pPr>
              <w:jc w:val="center"/>
              <w:rPr>
                <w:szCs w:val="21"/>
              </w:rPr>
            </w:pPr>
            <w:r>
              <w:rPr>
                <w:szCs w:val="21"/>
              </w:rPr>
              <w:t>归国时间</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r>
      <w:tr w:rsidR="00687905">
        <w:trPr>
          <w:cantSplit/>
          <w:trHeight w:val="454"/>
          <w:jc w:val="center"/>
        </w:trPr>
        <w:tc>
          <w:tcPr>
            <w:tcW w:w="1061" w:type="dxa"/>
            <w:vAlign w:val="center"/>
          </w:tcPr>
          <w:p w:rsidR="00687905" w:rsidRDefault="000343D5">
            <w:pPr>
              <w:jc w:val="center"/>
              <w:rPr>
                <w:szCs w:val="21"/>
              </w:rPr>
            </w:pPr>
            <w:r>
              <w:rPr>
                <w:szCs w:val="21"/>
              </w:rPr>
              <w:t>技术职称</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教授级高级工程师</w:t>
            </w:r>
          </w:p>
        </w:tc>
        <w:tc>
          <w:tcPr>
            <w:tcW w:w="1061" w:type="dxa"/>
            <w:vAlign w:val="center"/>
          </w:tcPr>
          <w:p w:rsidR="00687905" w:rsidRDefault="000343D5">
            <w:pPr>
              <w:jc w:val="center"/>
              <w:rPr>
                <w:szCs w:val="21"/>
              </w:rPr>
            </w:pPr>
            <w:r>
              <w:rPr>
                <w:szCs w:val="21"/>
              </w:rPr>
              <w:t>最高学历</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大学本科</w:t>
            </w:r>
          </w:p>
        </w:tc>
        <w:tc>
          <w:tcPr>
            <w:tcW w:w="1078" w:type="dxa"/>
            <w:vAlign w:val="center"/>
          </w:tcPr>
          <w:p w:rsidR="00687905" w:rsidRDefault="000343D5">
            <w:pPr>
              <w:jc w:val="center"/>
              <w:rPr>
                <w:szCs w:val="21"/>
              </w:rPr>
            </w:pPr>
            <w:r>
              <w:rPr>
                <w:szCs w:val="21"/>
              </w:rPr>
              <w:t>最高学位</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学士学位</w:t>
            </w:r>
          </w:p>
        </w:tc>
      </w:tr>
      <w:tr w:rsidR="00687905">
        <w:trPr>
          <w:cantSplit/>
          <w:trHeight w:val="454"/>
          <w:jc w:val="center"/>
        </w:trPr>
        <w:tc>
          <w:tcPr>
            <w:tcW w:w="1061" w:type="dxa"/>
            <w:vAlign w:val="center"/>
          </w:tcPr>
          <w:p w:rsidR="00687905" w:rsidRDefault="000343D5">
            <w:pPr>
              <w:jc w:val="center"/>
              <w:rPr>
                <w:szCs w:val="21"/>
              </w:rPr>
            </w:pPr>
            <w:r>
              <w:rPr>
                <w:szCs w:val="21"/>
              </w:rPr>
              <w:t>毕业学校</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福州大学</w:t>
            </w:r>
          </w:p>
        </w:tc>
        <w:tc>
          <w:tcPr>
            <w:tcW w:w="1061" w:type="dxa"/>
            <w:vAlign w:val="center"/>
          </w:tcPr>
          <w:p w:rsidR="00687905" w:rsidRDefault="000343D5">
            <w:pPr>
              <w:jc w:val="center"/>
              <w:rPr>
                <w:szCs w:val="21"/>
              </w:rPr>
            </w:pPr>
            <w:r>
              <w:rPr>
                <w:szCs w:val="21"/>
              </w:rPr>
              <w:t>毕业时间</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1990.07</w:t>
            </w:r>
          </w:p>
        </w:tc>
        <w:tc>
          <w:tcPr>
            <w:tcW w:w="1078" w:type="dxa"/>
            <w:vAlign w:val="center"/>
          </w:tcPr>
          <w:p w:rsidR="00687905" w:rsidRDefault="000343D5">
            <w:pPr>
              <w:jc w:val="center"/>
              <w:rPr>
                <w:szCs w:val="21"/>
              </w:rPr>
            </w:pPr>
            <w:r>
              <w:rPr>
                <w:szCs w:val="21"/>
              </w:rPr>
              <w:t>所学专业</w:t>
            </w:r>
          </w:p>
        </w:tc>
        <w:tc>
          <w:tcPr>
            <w:tcW w:w="1743" w:type="dxa"/>
            <w:vAlign w:val="center"/>
          </w:tcPr>
          <w:p w:rsidR="00687905" w:rsidRDefault="000343D5">
            <w:pPr>
              <w:jc w:val="center"/>
              <w:rPr>
                <w:szCs w:val="21"/>
              </w:rPr>
            </w:pPr>
            <w:r>
              <w:rPr>
                <w:szCs w:val="21"/>
              </w:rPr>
              <w:t>机械制造工艺与设备</w:t>
            </w:r>
          </w:p>
        </w:tc>
      </w:tr>
      <w:tr w:rsidR="00687905">
        <w:trPr>
          <w:cantSplit/>
          <w:trHeight w:val="454"/>
          <w:jc w:val="center"/>
        </w:trPr>
        <w:tc>
          <w:tcPr>
            <w:tcW w:w="1061" w:type="dxa"/>
            <w:vAlign w:val="center"/>
          </w:tcPr>
          <w:p w:rsidR="00687905" w:rsidRDefault="000343D5">
            <w:pPr>
              <w:jc w:val="center"/>
              <w:rPr>
                <w:szCs w:val="21"/>
              </w:rPr>
            </w:pPr>
            <w:r>
              <w:rPr>
                <w:szCs w:val="21"/>
              </w:rPr>
              <w:t>电子邮箱</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lihb@expl.cn</w:t>
            </w:r>
          </w:p>
        </w:tc>
        <w:tc>
          <w:tcPr>
            <w:tcW w:w="1061" w:type="dxa"/>
            <w:vAlign w:val="center"/>
          </w:tcPr>
          <w:p w:rsidR="00687905" w:rsidRDefault="000343D5">
            <w:pPr>
              <w:jc w:val="center"/>
              <w:rPr>
                <w:szCs w:val="21"/>
              </w:rPr>
            </w:pPr>
            <w:r>
              <w:rPr>
                <w:szCs w:val="21"/>
              </w:rPr>
              <w:t>办公电话</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023</w:t>
            </w:r>
            <w:r>
              <w:rPr>
                <w:rFonts w:ascii="Times New Roman"/>
                <w:sz w:val="21"/>
                <w:szCs w:val="21"/>
              </w:rPr>
              <w:t>89077879</w:t>
            </w:r>
          </w:p>
        </w:tc>
        <w:tc>
          <w:tcPr>
            <w:tcW w:w="1078" w:type="dxa"/>
            <w:vAlign w:val="center"/>
          </w:tcPr>
          <w:p w:rsidR="00687905" w:rsidRDefault="000343D5">
            <w:pPr>
              <w:jc w:val="center"/>
              <w:rPr>
                <w:szCs w:val="21"/>
              </w:rPr>
            </w:pPr>
            <w:r>
              <w:rPr>
                <w:szCs w:val="21"/>
              </w:rPr>
              <w:t>移动电话</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13896721508</w:t>
            </w:r>
          </w:p>
        </w:tc>
      </w:tr>
      <w:tr w:rsidR="00687905">
        <w:trPr>
          <w:cantSplit/>
          <w:trHeight w:val="395"/>
          <w:jc w:val="center"/>
        </w:trPr>
        <w:tc>
          <w:tcPr>
            <w:tcW w:w="1061" w:type="dxa"/>
            <w:vAlign w:val="center"/>
          </w:tcPr>
          <w:p w:rsidR="00687905" w:rsidRDefault="000343D5">
            <w:pPr>
              <w:jc w:val="center"/>
              <w:rPr>
                <w:szCs w:val="21"/>
              </w:rPr>
            </w:pPr>
            <w:r>
              <w:rPr>
                <w:szCs w:val="21"/>
              </w:rPr>
              <w:t>通讯地址</w:t>
            </w:r>
          </w:p>
        </w:tc>
        <w:tc>
          <w:tcPr>
            <w:tcW w:w="5108" w:type="dxa"/>
            <w:gridSpan w:val="7"/>
            <w:tcBorders>
              <w:bottom w:val="single" w:sz="4" w:space="0" w:color="auto"/>
            </w:tcBorders>
            <w:vAlign w:val="center"/>
          </w:tcPr>
          <w:p w:rsidR="00687905" w:rsidRDefault="000343D5">
            <w:pPr>
              <w:jc w:val="center"/>
              <w:rPr>
                <w:szCs w:val="21"/>
              </w:rPr>
            </w:pPr>
            <w:r>
              <w:rPr>
                <w:szCs w:val="21"/>
              </w:rPr>
              <w:t>重庆市北部新区星光五路</w:t>
            </w:r>
            <w:r>
              <w:rPr>
                <w:szCs w:val="21"/>
              </w:rPr>
              <w:t>2</w:t>
            </w:r>
            <w:r>
              <w:rPr>
                <w:szCs w:val="21"/>
              </w:rPr>
              <w:t>号土星</w:t>
            </w:r>
            <w:r>
              <w:rPr>
                <w:szCs w:val="21"/>
              </w:rPr>
              <w:t>C1</w:t>
            </w:r>
          </w:p>
        </w:tc>
        <w:tc>
          <w:tcPr>
            <w:tcW w:w="1078" w:type="dxa"/>
            <w:tcBorders>
              <w:bottom w:val="single" w:sz="4" w:space="0" w:color="auto"/>
            </w:tcBorders>
            <w:vAlign w:val="center"/>
          </w:tcPr>
          <w:p w:rsidR="00687905" w:rsidRDefault="000343D5">
            <w:pPr>
              <w:jc w:val="center"/>
              <w:rPr>
                <w:szCs w:val="21"/>
              </w:rPr>
            </w:pPr>
            <w:r>
              <w:rPr>
                <w:szCs w:val="21"/>
              </w:rPr>
              <w:t>邮政编码</w:t>
            </w:r>
          </w:p>
        </w:tc>
        <w:tc>
          <w:tcPr>
            <w:tcW w:w="1743" w:type="dxa"/>
            <w:tcBorders>
              <w:bottom w:val="single" w:sz="4" w:space="0" w:color="auto"/>
            </w:tcBorders>
            <w:vAlign w:val="center"/>
          </w:tcPr>
          <w:p w:rsidR="00687905" w:rsidRDefault="000343D5">
            <w:pPr>
              <w:jc w:val="center"/>
              <w:rPr>
                <w:szCs w:val="21"/>
              </w:rPr>
            </w:pPr>
            <w:r>
              <w:rPr>
                <w:szCs w:val="21"/>
              </w:rPr>
              <w:t>401121</w:t>
            </w:r>
          </w:p>
        </w:tc>
      </w:tr>
      <w:tr w:rsidR="00687905">
        <w:trPr>
          <w:cantSplit/>
          <w:trHeight w:val="301"/>
          <w:jc w:val="center"/>
        </w:trPr>
        <w:tc>
          <w:tcPr>
            <w:tcW w:w="1061" w:type="dxa"/>
            <w:vAlign w:val="center"/>
          </w:tcPr>
          <w:p w:rsidR="00687905" w:rsidRDefault="000343D5">
            <w:pPr>
              <w:jc w:val="center"/>
              <w:rPr>
                <w:szCs w:val="21"/>
              </w:rPr>
            </w:pPr>
            <w:r>
              <w:rPr>
                <w:szCs w:val="21"/>
              </w:rPr>
              <w:t>工作单位</w:t>
            </w:r>
          </w:p>
        </w:tc>
        <w:tc>
          <w:tcPr>
            <w:tcW w:w="5108" w:type="dxa"/>
            <w:gridSpan w:val="7"/>
            <w:vAlign w:val="center"/>
          </w:tcPr>
          <w:p w:rsidR="00687905" w:rsidRDefault="000343D5">
            <w:pPr>
              <w:jc w:val="center"/>
              <w:rPr>
                <w:szCs w:val="21"/>
              </w:rPr>
            </w:pPr>
            <w:r>
              <w:rPr>
                <w:szCs w:val="21"/>
              </w:rPr>
              <w:t>中国葛洲坝集团易普力股份有限公司</w:t>
            </w:r>
          </w:p>
        </w:tc>
        <w:tc>
          <w:tcPr>
            <w:tcW w:w="1078" w:type="dxa"/>
            <w:tcBorders>
              <w:top w:val="single" w:sz="4" w:space="0" w:color="auto"/>
            </w:tcBorders>
            <w:vAlign w:val="center"/>
          </w:tcPr>
          <w:p w:rsidR="00687905" w:rsidRDefault="000343D5">
            <w:pPr>
              <w:jc w:val="center"/>
              <w:rPr>
                <w:szCs w:val="21"/>
              </w:rPr>
            </w:pPr>
            <w:r>
              <w:rPr>
                <w:szCs w:val="21"/>
              </w:rPr>
              <w:t>行政职务</w:t>
            </w:r>
          </w:p>
        </w:tc>
        <w:tc>
          <w:tcPr>
            <w:tcW w:w="1743" w:type="dxa"/>
            <w:tcBorders>
              <w:top w:val="single" w:sz="4" w:space="0" w:color="auto"/>
            </w:tcBorders>
            <w:vAlign w:val="center"/>
          </w:tcPr>
          <w:p w:rsidR="00687905" w:rsidRDefault="000343D5">
            <w:pPr>
              <w:jc w:val="center"/>
              <w:rPr>
                <w:szCs w:val="21"/>
              </w:rPr>
            </w:pPr>
            <w:r>
              <w:rPr>
                <w:rFonts w:hint="eastAsia"/>
                <w:szCs w:val="21"/>
              </w:rPr>
              <w:t>首席专家</w:t>
            </w:r>
          </w:p>
        </w:tc>
      </w:tr>
      <w:tr w:rsidR="00687905">
        <w:trPr>
          <w:cantSplit/>
          <w:trHeight w:val="363"/>
          <w:jc w:val="center"/>
        </w:trPr>
        <w:tc>
          <w:tcPr>
            <w:tcW w:w="1061" w:type="dxa"/>
            <w:vAlign w:val="center"/>
          </w:tcPr>
          <w:p w:rsidR="00687905" w:rsidRDefault="000343D5">
            <w:pPr>
              <w:jc w:val="center"/>
              <w:rPr>
                <w:szCs w:val="21"/>
              </w:rPr>
            </w:pPr>
            <w:r>
              <w:rPr>
                <w:szCs w:val="21"/>
              </w:rPr>
              <w:t>二级单位</w:t>
            </w:r>
          </w:p>
        </w:tc>
        <w:tc>
          <w:tcPr>
            <w:tcW w:w="5108" w:type="dxa"/>
            <w:gridSpan w:val="7"/>
            <w:vAlign w:val="center"/>
          </w:tcPr>
          <w:p w:rsidR="00687905" w:rsidRDefault="000343D5">
            <w:pPr>
              <w:jc w:val="center"/>
              <w:rPr>
                <w:szCs w:val="21"/>
              </w:rPr>
            </w:pPr>
            <w:r>
              <w:rPr>
                <w:szCs w:val="21"/>
              </w:rPr>
              <w:t>/</w:t>
            </w:r>
          </w:p>
        </w:tc>
        <w:tc>
          <w:tcPr>
            <w:tcW w:w="1078" w:type="dxa"/>
            <w:vAlign w:val="center"/>
          </w:tcPr>
          <w:p w:rsidR="00687905" w:rsidRDefault="000343D5">
            <w:pPr>
              <w:jc w:val="center"/>
              <w:rPr>
                <w:szCs w:val="21"/>
              </w:rPr>
            </w:pPr>
            <w:r>
              <w:rPr>
                <w:szCs w:val="21"/>
              </w:rPr>
              <w:t>党</w:t>
            </w:r>
            <w:r>
              <w:rPr>
                <w:szCs w:val="21"/>
              </w:rPr>
              <w:t xml:space="preserve">    </w:t>
            </w:r>
            <w:r>
              <w:rPr>
                <w:szCs w:val="21"/>
              </w:rPr>
              <w:t>派</w:t>
            </w:r>
          </w:p>
        </w:tc>
        <w:tc>
          <w:tcPr>
            <w:tcW w:w="1743" w:type="dxa"/>
            <w:vAlign w:val="center"/>
          </w:tcPr>
          <w:p w:rsidR="00687905" w:rsidRDefault="000343D5">
            <w:pPr>
              <w:jc w:val="center"/>
              <w:rPr>
                <w:szCs w:val="21"/>
              </w:rPr>
            </w:pPr>
            <w:r>
              <w:rPr>
                <w:szCs w:val="21"/>
              </w:rPr>
              <w:t>中国共产党</w:t>
            </w:r>
          </w:p>
        </w:tc>
      </w:tr>
      <w:tr w:rsidR="00687905">
        <w:trPr>
          <w:cantSplit/>
          <w:trHeight w:val="363"/>
          <w:jc w:val="center"/>
        </w:trPr>
        <w:tc>
          <w:tcPr>
            <w:tcW w:w="1061" w:type="dxa"/>
            <w:vMerge w:val="restart"/>
            <w:vAlign w:val="center"/>
          </w:tcPr>
          <w:p w:rsidR="00687905" w:rsidRDefault="000343D5">
            <w:pPr>
              <w:jc w:val="center"/>
              <w:rPr>
                <w:szCs w:val="21"/>
              </w:rPr>
            </w:pPr>
            <w:r>
              <w:rPr>
                <w:szCs w:val="21"/>
              </w:rPr>
              <w:t>完成单位</w:t>
            </w:r>
          </w:p>
        </w:tc>
        <w:tc>
          <w:tcPr>
            <w:tcW w:w="5108" w:type="dxa"/>
            <w:gridSpan w:val="7"/>
            <w:vMerge w:val="restart"/>
            <w:vAlign w:val="center"/>
          </w:tcPr>
          <w:p w:rsidR="00687905" w:rsidRDefault="000343D5">
            <w:pPr>
              <w:jc w:val="center"/>
              <w:rPr>
                <w:szCs w:val="21"/>
              </w:rPr>
            </w:pPr>
            <w:r>
              <w:rPr>
                <w:szCs w:val="21"/>
              </w:rPr>
              <w:t>中国葛洲坝集团易普力股份有限公司</w:t>
            </w:r>
          </w:p>
        </w:tc>
        <w:tc>
          <w:tcPr>
            <w:tcW w:w="1078" w:type="dxa"/>
            <w:vAlign w:val="center"/>
          </w:tcPr>
          <w:p w:rsidR="00687905" w:rsidRDefault="000343D5">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743" w:type="dxa"/>
            <w:vAlign w:val="center"/>
          </w:tcPr>
          <w:p w:rsidR="00687905" w:rsidRDefault="000343D5">
            <w:pPr>
              <w:jc w:val="center"/>
              <w:rPr>
                <w:szCs w:val="21"/>
              </w:rPr>
            </w:pPr>
            <w:r>
              <w:rPr>
                <w:szCs w:val="21"/>
              </w:rPr>
              <w:t>重庆</w:t>
            </w:r>
          </w:p>
        </w:tc>
      </w:tr>
      <w:tr w:rsidR="00687905">
        <w:trPr>
          <w:cantSplit/>
          <w:trHeight w:val="363"/>
          <w:jc w:val="center"/>
        </w:trPr>
        <w:tc>
          <w:tcPr>
            <w:tcW w:w="1061" w:type="dxa"/>
            <w:vMerge/>
            <w:vAlign w:val="center"/>
          </w:tcPr>
          <w:p w:rsidR="00687905" w:rsidRDefault="00687905">
            <w:pPr>
              <w:jc w:val="center"/>
              <w:rPr>
                <w:szCs w:val="21"/>
              </w:rPr>
            </w:pPr>
          </w:p>
        </w:tc>
        <w:tc>
          <w:tcPr>
            <w:tcW w:w="5108" w:type="dxa"/>
            <w:gridSpan w:val="7"/>
            <w:vMerge/>
            <w:vAlign w:val="center"/>
          </w:tcPr>
          <w:p w:rsidR="00687905" w:rsidRDefault="00687905">
            <w:pPr>
              <w:jc w:val="center"/>
              <w:rPr>
                <w:szCs w:val="21"/>
              </w:rPr>
            </w:pPr>
          </w:p>
        </w:tc>
        <w:tc>
          <w:tcPr>
            <w:tcW w:w="1078" w:type="dxa"/>
            <w:vAlign w:val="center"/>
          </w:tcPr>
          <w:p w:rsidR="00687905" w:rsidRDefault="000343D5">
            <w:pPr>
              <w:jc w:val="center"/>
              <w:rPr>
                <w:szCs w:val="21"/>
              </w:rPr>
            </w:pPr>
            <w:r>
              <w:rPr>
                <w:szCs w:val="21"/>
              </w:rPr>
              <w:t>单位性质</w:t>
            </w:r>
          </w:p>
        </w:tc>
        <w:tc>
          <w:tcPr>
            <w:tcW w:w="1743" w:type="dxa"/>
            <w:vAlign w:val="center"/>
          </w:tcPr>
          <w:p w:rsidR="00687905" w:rsidRDefault="000343D5">
            <w:pPr>
              <w:jc w:val="center"/>
              <w:rPr>
                <w:szCs w:val="21"/>
              </w:rPr>
            </w:pPr>
            <w:r>
              <w:rPr>
                <w:szCs w:val="21"/>
              </w:rPr>
              <w:t>国企</w:t>
            </w:r>
          </w:p>
        </w:tc>
      </w:tr>
      <w:tr w:rsidR="00687905">
        <w:trPr>
          <w:cantSplit/>
          <w:trHeight w:val="360"/>
          <w:jc w:val="center"/>
        </w:trPr>
        <w:tc>
          <w:tcPr>
            <w:tcW w:w="2348" w:type="dxa"/>
            <w:gridSpan w:val="2"/>
            <w:vAlign w:val="center"/>
          </w:tcPr>
          <w:p w:rsidR="00687905" w:rsidRDefault="000343D5">
            <w:pPr>
              <w:rPr>
                <w:szCs w:val="21"/>
              </w:rPr>
            </w:pPr>
            <w:r>
              <w:rPr>
                <w:szCs w:val="21"/>
              </w:rPr>
              <w:t>参加本项目的起止时间</w:t>
            </w:r>
          </w:p>
        </w:tc>
        <w:tc>
          <w:tcPr>
            <w:tcW w:w="6642" w:type="dxa"/>
            <w:gridSpan w:val="8"/>
            <w:vAlign w:val="center"/>
          </w:tcPr>
          <w:p w:rsidR="00687905" w:rsidRDefault="000343D5">
            <w:pPr>
              <w:rPr>
                <w:szCs w:val="21"/>
              </w:rPr>
            </w:pPr>
            <w:r>
              <w:rPr>
                <w:szCs w:val="21"/>
              </w:rPr>
              <w:t>199</w:t>
            </w:r>
            <w:r>
              <w:rPr>
                <w:rFonts w:hint="eastAsia"/>
                <w:szCs w:val="21"/>
              </w:rPr>
              <w:t>6</w:t>
            </w:r>
            <w:r>
              <w:rPr>
                <w:szCs w:val="21"/>
              </w:rPr>
              <w:t>年</w:t>
            </w:r>
            <w:r>
              <w:rPr>
                <w:rFonts w:hint="eastAsia"/>
                <w:szCs w:val="21"/>
              </w:rPr>
              <w:t>3</w:t>
            </w:r>
            <w:r>
              <w:rPr>
                <w:szCs w:val="21"/>
              </w:rPr>
              <w:t>月</w:t>
            </w:r>
            <w:r>
              <w:rPr>
                <w:szCs w:val="21"/>
              </w:rPr>
              <w:t>1</w:t>
            </w:r>
            <w:r>
              <w:rPr>
                <w:szCs w:val="21"/>
              </w:rPr>
              <w:t>日至</w:t>
            </w:r>
            <w:r>
              <w:rPr>
                <w:szCs w:val="21"/>
              </w:rPr>
              <w:t>2012</w:t>
            </w:r>
            <w:r>
              <w:rPr>
                <w:szCs w:val="21"/>
              </w:rPr>
              <w:t>年</w:t>
            </w:r>
            <w:r>
              <w:rPr>
                <w:szCs w:val="21"/>
              </w:rPr>
              <w:t>12</w:t>
            </w:r>
            <w:r>
              <w:rPr>
                <w:szCs w:val="21"/>
              </w:rPr>
              <w:t>月</w:t>
            </w:r>
            <w:r>
              <w:rPr>
                <w:szCs w:val="21"/>
              </w:rPr>
              <w:t>31</w:t>
            </w:r>
            <w:r>
              <w:rPr>
                <w:szCs w:val="21"/>
              </w:rPr>
              <w:t>日</w:t>
            </w:r>
          </w:p>
        </w:tc>
      </w:tr>
      <w:tr w:rsidR="00687905">
        <w:trPr>
          <w:cantSplit/>
          <w:trHeight w:val="2214"/>
          <w:jc w:val="center"/>
        </w:trPr>
        <w:tc>
          <w:tcPr>
            <w:tcW w:w="8990" w:type="dxa"/>
            <w:gridSpan w:val="10"/>
          </w:tcPr>
          <w:p w:rsidR="00687905" w:rsidRDefault="000343D5">
            <w:pPr>
              <w:rPr>
                <w:szCs w:val="21"/>
              </w:rPr>
            </w:pPr>
            <w:r>
              <w:rPr>
                <w:szCs w:val="21"/>
              </w:rPr>
              <w:t>对本项目技术创造性贡献：</w:t>
            </w:r>
          </w:p>
          <w:p w:rsidR="00687905" w:rsidRDefault="000343D5">
            <w:pPr>
              <w:rPr>
                <w:szCs w:val="21"/>
              </w:rPr>
            </w:pPr>
            <w:r>
              <w:rPr>
                <w:szCs w:val="21"/>
              </w:rPr>
              <w:t>对创新点</w:t>
            </w:r>
            <w:r>
              <w:rPr>
                <w:szCs w:val="21"/>
              </w:rPr>
              <w:t>1</w:t>
            </w:r>
            <w:r>
              <w:rPr>
                <w:szCs w:val="21"/>
              </w:rPr>
              <w:t>、</w:t>
            </w:r>
            <w:r>
              <w:rPr>
                <w:szCs w:val="21"/>
              </w:rPr>
              <w:t>2</w:t>
            </w:r>
            <w:r>
              <w:rPr>
                <w:szCs w:val="21"/>
              </w:rPr>
              <w:t>、</w:t>
            </w:r>
            <w:r>
              <w:rPr>
                <w:szCs w:val="21"/>
              </w:rPr>
              <w:t>3</w:t>
            </w:r>
            <w:r>
              <w:rPr>
                <w:szCs w:val="21"/>
              </w:rPr>
              <w:t>作出了创造性贡献，现场混装一体化</w:t>
            </w:r>
            <w:r>
              <w:rPr>
                <w:rFonts w:hint="eastAsia"/>
                <w:szCs w:val="21"/>
              </w:rPr>
              <w:t>施工</w:t>
            </w:r>
            <w:r>
              <w:rPr>
                <w:szCs w:val="21"/>
              </w:rPr>
              <w:t>工艺的主要提出人之一；发明了</w:t>
            </w:r>
            <w:r>
              <w:rPr>
                <w:rFonts w:hint="eastAsia"/>
                <w:szCs w:val="21"/>
              </w:rPr>
              <w:t>现场</w:t>
            </w:r>
            <w:r>
              <w:rPr>
                <w:szCs w:val="21"/>
              </w:rPr>
              <w:t>混装炸药车箱体、多功能现场混装炸药车、现场混装炸药车的监控装置及监控方法；</w:t>
            </w:r>
            <w:r>
              <w:rPr>
                <w:rFonts w:hint="eastAsia"/>
                <w:szCs w:val="21"/>
              </w:rPr>
              <w:t>是</w:t>
            </w:r>
            <w:r>
              <w:rPr>
                <w:szCs w:val="21"/>
              </w:rPr>
              <w:t>攻克乳胶基质储存稳定性能、易输送性能、抗运输颠簸性能和常温敏化等核心技术难题的主要完成人。在该项工作中投入的工作量占本人工作总量</w:t>
            </w:r>
            <w:r>
              <w:rPr>
                <w:szCs w:val="21"/>
              </w:rPr>
              <w:t>65%</w:t>
            </w:r>
            <w:r>
              <w:rPr>
                <w:szCs w:val="21"/>
              </w:rPr>
              <w:t>。</w:t>
            </w:r>
            <w:r>
              <w:t>旁证材料：发明专利</w:t>
            </w:r>
            <w:r>
              <w:t>3</w:t>
            </w:r>
            <w:r>
              <w:t>项；实用新型专利</w:t>
            </w:r>
            <w:r>
              <w:rPr>
                <w:rFonts w:hint="eastAsia"/>
              </w:rPr>
              <w:t>1</w:t>
            </w:r>
            <w:r>
              <w:t>项，；省部级奖励</w:t>
            </w:r>
            <w:r>
              <w:rPr>
                <w:rFonts w:hint="eastAsia"/>
              </w:rPr>
              <w:t>2</w:t>
            </w:r>
            <w:r>
              <w:t>项；通过科技鉴定</w:t>
            </w:r>
            <w:r>
              <w:rPr>
                <w:rFonts w:hint="eastAsia"/>
              </w:rPr>
              <w:t>8</w:t>
            </w:r>
            <w:r>
              <w:t>项；代表性论文</w:t>
            </w:r>
            <w:r>
              <w:rPr>
                <w:rFonts w:hint="eastAsia"/>
              </w:rPr>
              <w:t>2</w:t>
            </w:r>
            <w:r>
              <w:t>篇</w:t>
            </w:r>
            <w:r>
              <w:rPr>
                <w:rFonts w:hint="eastAsia"/>
              </w:rPr>
              <w:t>；参编行业标准</w:t>
            </w:r>
            <w:r>
              <w:rPr>
                <w:rFonts w:hint="eastAsia"/>
              </w:rPr>
              <w:t>1</w:t>
            </w:r>
            <w:r>
              <w:rPr>
                <w:rFonts w:hint="eastAsia"/>
              </w:rPr>
              <w:t>项</w:t>
            </w:r>
            <w:r>
              <w:t>。</w:t>
            </w: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893"/>
          <w:jc w:val="center"/>
        </w:trPr>
        <w:tc>
          <w:tcPr>
            <w:tcW w:w="8990" w:type="dxa"/>
            <w:gridSpan w:val="10"/>
          </w:tcPr>
          <w:p w:rsidR="00687905" w:rsidRDefault="000343D5">
            <w:pPr>
              <w:rPr>
                <w:szCs w:val="21"/>
              </w:rPr>
            </w:pPr>
            <w:r>
              <w:rPr>
                <w:szCs w:val="21"/>
              </w:rPr>
              <w:t>曾获国家科技奖励情况：</w:t>
            </w:r>
          </w:p>
          <w:p w:rsidR="00687905" w:rsidRDefault="000343D5">
            <w:pPr>
              <w:rPr>
                <w:szCs w:val="21"/>
              </w:rPr>
            </w:pPr>
            <w:r>
              <w:rPr>
                <w:rFonts w:hint="eastAsia"/>
                <w:szCs w:val="21"/>
              </w:rPr>
              <w:t>无</w:t>
            </w:r>
          </w:p>
          <w:p w:rsidR="00687905" w:rsidRDefault="00687905">
            <w:pPr>
              <w:rPr>
                <w:szCs w:val="21"/>
              </w:rPr>
            </w:pPr>
          </w:p>
          <w:p w:rsidR="00687905" w:rsidRDefault="00687905">
            <w:pPr>
              <w:rPr>
                <w:szCs w:val="21"/>
              </w:rPr>
            </w:pPr>
          </w:p>
        </w:tc>
      </w:tr>
      <w:tr w:rsidR="00687905">
        <w:trPr>
          <w:cantSplit/>
          <w:trHeight w:val="3454"/>
          <w:jc w:val="center"/>
        </w:trPr>
        <w:tc>
          <w:tcPr>
            <w:tcW w:w="5202" w:type="dxa"/>
            <w:gridSpan w:val="7"/>
            <w:tcBorders>
              <w:bottom w:val="single" w:sz="8" w:space="0" w:color="auto"/>
            </w:tcBorders>
          </w:tcPr>
          <w:p w:rsidR="00687905" w:rsidRDefault="000343D5">
            <w:pPr>
              <w:rPr>
                <w:szCs w:val="21"/>
              </w:rPr>
            </w:pPr>
            <w:r>
              <w:rPr>
                <w:b/>
                <w:bCs/>
                <w:szCs w:val="21"/>
              </w:rPr>
              <w:lastRenderedPageBreak/>
              <w:t>声明</w:t>
            </w:r>
            <w:r>
              <w:rPr>
                <w:szCs w:val="21"/>
              </w:rPr>
              <w:t>：本人同意完成人排名，遵守《国家科学技术奖励条例》及其实施细则的有关规定，承诺遵守评审工作纪律，保证所提交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687905" w:rsidRDefault="00687905">
            <w:pPr>
              <w:rPr>
                <w:szCs w:val="21"/>
              </w:rPr>
            </w:pPr>
          </w:p>
          <w:p w:rsidR="00687905" w:rsidRDefault="000343D5">
            <w:pPr>
              <w:rPr>
                <w:szCs w:val="21"/>
              </w:rPr>
            </w:pPr>
            <w:r>
              <w:rPr>
                <w:szCs w:val="21"/>
              </w:rPr>
              <w:t>本人签名：</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788" w:type="dxa"/>
            <w:gridSpan w:val="3"/>
            <w:tcBorders>
              <w:bottom w:val="single" w:sz="8" w:space="0" w:color="auto"/>
            </w:tcBorders>
          </w:tcPr>
          <w:p w:rsidR="00687905" w:rsidRDefault="000343D5">
            <w:pPr>
              <w:rPr>
                <w:szCs w:val="21"/>
              </w:rPr>
            </w:pPr>
            <w:r>
              <w:rPr>
                <w:b/>
                <w:bCs/>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687905" w:rsidRDefault="000343D5">
            <w:pPr>
              <w:rPr>
                <w:szCs w:val="21"/>
              </w:rPr>
            </w:pPr>
            <w:r>
              <w:rPr>
                <w:b/>
                <w:bCs/>
                <w:szCs w:val="21"/>
              </w:rPr>
              <w:t>工作单位声明</w:t>
            </w:r>
            <w:r>
              <w:rPr>
                <w:szCs w:val="21"/>
              </w:rPr>
              <w:t>：本单位对该完成人被推荐无异议。</w:t>
            </w:r>
          </w:p>
          <w:p w:rsidR="00687905" w:rsidRDefault="00687905">
            <w:pPr>
              <w:rPr>
                <w:szCs w:val="21"/>
              </w:rPr>
            </w:pPr>
          </w:p>
          <w:p w:rsidR="00687905" w:rsidRDefault="000343D5">
            <w:pPr>
              <w:rPr>
                <w:szCs w:val="21"/>
              </w:rPr>
            </w:pPr>
            <w:r>
              <w:rPr>
                <w:szCs w:val="21"/>
              </w:rPr>
              <w:t xml:space="preserve">              </w:t>
            </w:r>
            <w:r>
              <w:rPr>
                <w:szCs w:val="21"/>
              </w:rPr>
              <w:t>单位（盖章）</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87905" w:rsidRDefault="00687905">
      <w:pPr>
        <w:pStyle w:val="a9"/>
        <w:ind w:firstLineChars="0" w:firstLine="0"/>
        <w:outlineLvl w:val="1"/>
        <w:rPr>
          <w:rFonts w:ascii="Times New Roman"/>
          <w:sz w:val="28"/>
        </w:rPr>
      </w:pPr>
    </w:p>
    <w:p w:rsidR="00687905" w:rsidRDefault="00687905">
      <w:pPr>
        <w:pStyle w:val="a9"/>
        <w:ind w:firstLineChars="0" w:firstLine="0"/>
        <w:outlineLvl w:val="1"/>
        <w:rPr>
          <w:rFonts w:ascii="Times New Roman"/>
          <w:sz w:val="28"/>
        </w:rPr>
      </w:pPr>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435"/>
        <w:gridCol w:w="967"/>
        <w:gridCol w:w="1078"/>
        <w:gridCol w:w="1743"/>
      </w:tblGrid>
      <w:tr w:rsidR="00687905">
        <w:trPr>
          <w:trHeight w:val="454"/>
          <w:jc w:val="center"/>
        </w:trPr>
        <w:tc>
          <w:tcPr>
            <w:tcW w:w="1061" w:type="dxa"/>
            <w:vAlign w:val="center"/>
          </w:tcPr>
          <w:p w:rsidR="00687905" w:rsidRDefault="000343D5">
            <w:pPr>
              <w:jc w:val="center"/>
              <w:rPr>
                <w:szCs w:val="21"/>
              </w:rPr>
            </w:pPr>
            <w:r>
              <w:rPr>
                <w:szCs w:val="21"/>
              </w:rPr>
              <w:t>姓</w:t>
            </w:r>
            <w:r>
              <w:rPr>
                <w:szCs w:val="21"/>
              </w:rPr>
              <w:t xml:space="preserve">    </w:t>
            </w:r>
            <w:r>
              <w:rPr>
                <w:szCs w:val="21"/>
              </w:rPr>
              <w:t>名</w:t>
            </w:r>
          </w:p>
        </w:tc>
        <w:tc>
          <w:tcPr>
            <w:tcW w:w="1360" w:type="dxa"/>
            <w:gridSpan w:val="2"/>
            <w:vAlign w:val="center"/>
          </w:tcPr>
          <w:p w:rsidR="00687905" w:rsidRDefault="000343D5">
            <w:pPr>
              <w:jc w:val="center"/>
              <w:rPr>
                <w:szCs w:val="21"/>
              </w:rPr>
            </w:pPr>
            <w:r>
              <w:rPr>
                <w:szCs w:val="21"/>
              </w:rPr>
              <w:t>周桂松</w:t>
            </w:r>
          </w:p>
        </w:tc>
        <w:tc>
          <w:tcPr>
            <w:tcW w:w="739" w:type="dxa"/>
            <w:vAlign w:val="center"/>
          </w:tcPr>
          <w:p w:rsidR="00687905" w:rsidRDefault="000343D5">
            <w:pPr>
              <w:jc w:val="center"/>
              <w:rPr>
                <w:szCs w:val="21"/>
              </w:rPr>
            </w:pPr>
            <w:r>
              <w:rPr>
                <w:szCs w:val="21"/>
              </w:rPr>
              <w:t>性别</w:t>
            </w:r>
          </w:p>
        </w:tc>
        <w:tc>
          <w:tcPr>
            <w:tcW w:w="546" w:type="dxa"/>
            <w:vAlign w:val="center"/>
          </w:tcPr>
          <w:p w:rsidR="00687905" w:rsidRDefault="000343D5">
            <w:pPr>
              <w:jc w:val="center"/>
              <w:rPr>
                <w:szCs w:val="21"/>
              </w:rPr>
            </w:pPr>
            <w:r>
              <w:rPr>
                <w:szCs w:val="21"/>
              </w:rPr>
              <w:t>男</w:t>
            </w:r>
          </w:p>
        </w:tc>
        <w:tc>
          <w:tcPr>
            <w:tcW w:w="1061" w:type="dxa"/>
            <w:vAlign w:val="center"/>
          </w:tcPr>
          <w:p w:rsidR="00687905" w:rsidRDefault="000343D5">
            <w:pPr>
              <w:jc w:val="center"/>
              <w:rPr>
                <w:szCs w:val="21"/>
              </w:rPr>
            </w:pPr>
            <w:r>
              <w:rPr>
                <w:szCs w:val="21"/>
              </w:rPr>
              <w:t>排名</w:t>
            </w:r>
          </w:p>
        </w:tc>
        <w:tc>
          <w:tcPr>
            <w:tcW w:w="1402" w:type="dxa"/>
            <w:gridSpan w:val="2"/>
            <w:vAlign w:val="center"/>
          </w:tcPr>
          <w:p w:rsidR="00687905" w:rsidRDefault="000343D5">
            <w:pPr>
              <w:jc w:val="center"/>
              <w:rPr>
                <w:szCs w:val="21"/>
              </w:rPr>
            </w:pPr>
            <w:r>
              <w:rPr>
                <w:rFonts w:hint="eastAsia"/>
                <w:szCs w:val="21"/>
              </w:rPr>
              <w:t>2</w:t>
            </w:r>
          </w:p>
        </w:tc>
        <w:tc>
          <w:tcPr>
            <w:tcW w:w="1078" w:type="dxa"/>
            <w:vAlign w:val="center"/>
          </w:tcPr>
          <w:p w:rsidR="00687905" w:rsidRDefault="000343D5">
            <w:pPr>
              <w:jc w:val="center"/>
              <w:rPr>
                <w:szCs w:val="21"/>
              </w:rPr>
            </w:pPr>
            <w:r>
              <w:rPr>
                <w:szCs w:val="21"/>
              </w:rPr>
              <w:t>国</w:t>
            </w:r>
            <w:r>
              <w:rPr>
                <w:szCs w:val="21"/>
              </w:rPr>
              <w:t xml:space="preserve">    </w:t>
            </w:r>
            <w:r>
              <w:rPr>
                <w:szCs w:val="21"/>
              </w:rPr>
              <w:t>籍</w:t>
            </w:r>
          </w:p>
        </w:tc>
        <w:tc>
          <w:tcPr>
            <w:tcW w:w="1743" w:type="dxa"/>
            <w:vAlign w:val="center"/>
          </w:tcPr>
          <w:p w:rsidR="00687905" w:rsidRDefault="000343D5">
            <w:pPr>
              <w:jc w:val="center"/>
              <w:rPr>
                <w:szCs w:val="21"/>
              </w:rPr>
            </w:pPr>
            <w:r>
              <w:rPr>
                <w:szCs w:val="21"/>
              </w:rPr>
              <w:t>中国</w:t>
            </w:r>
          </w:p>
        </w:tc>
      </w:tr>
      <w:tr w:rsidR="00687905">
        <w:trPr>
          <w:trHeight w:val="454"/>
          <w:jc w:val="center"/>
        </w:trPr>
        <w:tc>
          <w:tcPr>
            <w:tcW w:w="1061" w:type="dxa"/>
            <w:vAlign w:val="center"/>
          </w:tcPr>
          <w:p w:rsidR="00687905" w:rsidRDefault="000343D5">
            <w:pPr>
              <w:jc w:val="center"/>
              <w:rPr>
                <w:szCs w:val="21"/>
              </w:rPr>
            </w:pPr>
            <w:r>
              <w:rPr>
                <w:szCs w:val="21"/>
              </w:rPr>
              <w:t>出生年月</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1973</w:t>
            </w:r>
            <w:r>
              <w:rPr>
                <w:rFonts w:ascii="Times New Roman"/>
                <w:sz w:val="21"/>
                <w:szCs w:val="21"/>
              </w:rPr>
              <w:t>年</w:t>
            </w:r>
            <w:r>
              <w:rPr>
                <w:rFonts w:ascii="Times New Roman"/>
                <w:sz w:val="21"/>
                <w:szCs w:val="21"/>
              </w:rPr>
              <w:t>7</w:t>
            </w:r>
            <w:r>
              <w:rPr>
                <w:rFonts w:ascii="Times New Roman"/>
                <w:sz w:val="21"/>
                <w:szCs w:val="21"/>
              </w:rPr>
              <w:t>月</w:t>
            </w:r>
          </w:p>
        </w:tc>
        <w:tc>
          <w:tcPr>
            <w:tcW w:w="1061" w:type="dxa"/>
            <w:vAlign w:val="center"/>
          </w:tcPr>
          <w:p w:rsidR="00687905" w:rsidRDefault="000343D5">
            <w:pPr>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河北沧州</w:t>
            </w:r>
          </w:p>
        </w:tc>
        <w:tc>
          <w:tcPr>
            <w:tcW w:w="1078" w:type="dxa"/>
            <w:vAlign w:val="center"/>
          </w:tcPr>
          <w:p w:rsidR="00687905" w:rsidRDefault="000343D5">
            <w:pPr>
              <w:jc w:val="center"/>
              <w:rPr>
                <w:szCs w:val="21"/>
              </w:rPr>
            </w:pPr>
            <w:r>
              <w:rPr>
                <w:szCs w:val="21"/>
              </w:rPr>
              <w:t>民</w:t>
            </w:r>
            <w:r>
              <w:rPr>
                <w:szCs w:val="21"/>
              </w:rPr>
              <w:t xml:space="preserve">    </w:t>
            </w:r>
            <w:r>
              <w:rPr>
                <w:szCs w:val="21"/>
              </w:rPr>
              <w:t>族</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汉</w:t>
            </w:r>
          </w:p>
        </w:tc>
      </w:tr>
      <w:tr w:rsidR="00687905">
        <w:trPr>
          <w:cantSplit/>
          <w:trHeight w:val="454"/>
          <w:jc w:val="center"/>
        </w:trPr>
        <w:tc>
          <w:tcPr>
            <w:tcW w:w="1061" w:type="dxa"/>
            <w:vAlign w:val="center"/>
          </w:tcPr>
          <w:p w:rsidR="00687905" w:rsidRDefault="000343D5">
            <w:pPr>
              <w:jc w:val="center"/>
              <w:rPr>
                <w:szCs w:val="21"/>
              </w:rPr>
            </w:pPr>
            <w:r>
              <w:rPr>
                <w:szCs w:val="21"/>
              </w:rPr>
              <w:t>身份证号</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420107197307060017</w:t>
            </w:r>
          </w:p>
        </w:tc>
        <w:tc>
          <w:tcPr>
            <w:tcW w:w="1061" w:type="dxa"/>
            <w:vAlign w:val="center"/>
          </w:tcPr>
          <w:p w:rsidR="00687905" w:rsidRDefault="000343D5">
            <w:pPr>
              <w:jc w:val="center"/>
              <w:rPr>
                <w:szCs w:val="21"/>
              </w:rPr>
            </w:pPr>
            <w:r>
              <w:rPr>
                <w:szCs w:val="21"/>
              </w:rPr>
              <w:t>归国人员</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c>
          <w:tcPr>
            <w:tcW w:w="1078" w:type="dxa"/>
            <w:vAlign w:val="center"/>
          </w:tcPr>
          <w:p w:rsidR="00687905" w:rsidRDefault="000343D5">
            <w:pPr>
              <w:jc w:val="center"/>
              <w:rPr>
                <w:szCs w:val="21"/>
              </w:rPr>
            </w:pPr>
            <w:r>
              <w:rPr>
                <w:szCs w:val="21"/>
              </w:rPr>
              <w:t>归国时间</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r>
      <w:tr w:rsidR="00687905">
        <w:trPr>
          <w:cantSplit/>
          <w:trHeight w:val="454"/>
          <w:jc w:val="center"/>
        </w:trPr>
        <w:tc>
          <w:tcPr>
            <w:tcW w:w="1061" w:type="dxa"/>
            <w:vAlign w:val="center"/>
          </w:tcPr>
          <w:p w:rsidR="00687905" w:rsidRDefault="000343D5">
            <w:pPr>
              <w:jc w:val="center"/>
              <w:rPr>
                <w:szCs w:val="21"/>
              </w:rPr>
            </w:pPr>
            <w:r>
              <w:rPr>
                <w:szCs w:val="21"/>
              </w:rPr>
              <w:t>技术职称</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教授级高级工程师</w:t>
            </w:r>
          </w:p>
        </w:tc>
        <w:tc>
          <w:tcPr>
            <w:tcW w:w="1061" w:type="dxa"/>
            <w:vAlign w:val="center"/>
          </w:tcPr>
          <w:p w:rsidR="00687905" w:rsidRDefault="000343D5">
            <w:pPr>
              <w:jc w:val="center"/>
              <w:rPr>
                <w:szCs w:val="21"/>
              </w:rPr>
            </w:pPr>
            <w:r>
              <w:rPr>
                <w:szCs w:val="21"/>
              </w:rPr>
              <w:t>最高学历</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大学本科</w:t>
            </w:r>
          </w:p>
        </w:tc>
        <w:tc>
          <w:tcPr>
            <w:tcW w:w="1078" w:type="dxa"/>
            <w:vAlign w:val="center"/>
          </w:tcPr>
          <w:p w:rsidR="00687905" w:rsidRDefault="000343D5">
            <w:pPr>
              <w:jc w:val="center"/>
              <w:rPr>
                <w:szCs w:val="21"/>
              </w:rPr>
            </w:pPr>
            <w:r>
              <w:rPr>
                <w:szCs w:val="21"/>
              </w:rPr>
              <w:t>最高学位</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学士学位</w:t>
            </w:r>
          </w:p>
        </w:tc>
      </w:tr>
      <w:tr w:rsidR="00687905">
        <w:trPr>
          <w:cantSplit/>
          <w:trHeight w:val="454"/>
          <w:jc w:val="center"/>
        </w:trPr>
        <w:tc>
          <w:tcPr>
            <w:tcW w:w="1061" w:type="dxa"/>
            <w:vAlign w:val="center"/>
          </w:tcPr>
          <w:p w:rsidR="00687905" w:rsidRDefault="000343D5">
            <w:pPr>
              <w:jc w:val="center"/>
              <w:rPr>
                <w:szCs w:val="21"/>
              </w:rPr>
            </w:pPr>
            <w:r>
              <w:rPr>
                <w:szCs w:val="21"/>
              </w:rPr>
              <w:t>毕业学校</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武汉冶金科技大学</w:t>
            </w:r>
          </w:p>
        </w:tc>
        <w:tc>
          <w:tcPr>
            <w:tcW w:w="1061" w:type="dxa"/>
            <w:vAlign w:val="center"/>
          </w:tcPr>
          <w:p w:rsidR="00687905" w:rsidRDefault="000343D5">
            <w:pPr>
              <w:jc w:val="center"/>
              <w:rPr>
                <w:szCs w:val="21"/>
              </w:rPr>
            </w:pPr>
            <w:r>
              <w:rPr>
                <w:szCs w:val="21"/>
              </w:rPr>
              <w:t>毕业时间</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1997.06</w:t>
            </w:r>
          </w:p>
        </w:tc>
        <w:tc>
          <w:tcPr>
            <w:tcW w:w="1078" w:type="dxa"/>
            <w:vAlign w:val="center"/>
          </w:tcPr>
          <w:p w:rsidR="00687905" w:rsidRDefault="000343D5">
            <w:pPr>
              <w:jc w:val="center"/>
              <w:rPr>
                <w:szCs w:val="21"/>
              </w:rPr>
            </w:pPr>
            <w:r>
              <w:rPr>
                <w:szCs w:val="21"/>
              </w:rPr>
              <w:t>所学专业</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采矿工程</w:t>
            </w:r>
          </w:p>
        </w:tc>
      </w:tr>
      <w:tr w:rsidR="00687905">
        <w:trPr>
          <w:cantSplit/>
          <w:trHeight w:val="454"/>
          <w:jc w:val="center"/>
        </w:trPr>
        <w:tc>
          <w:tcPr>
            <w:tcW w:w="1061" w:type="dxa"/>
            <w:vAlign w:val="center"/>
          </w:tcPr>
          <w:p w:rsidR="00687905" w:rsidRDefault="000343D5">
            <w:pPr>
              <w:jc w:val="center"/>
              <w:rPr>
                <w:szCs w:val="21"/>
              </w:rPr>
            </w:pPr>
            <w:r>
              <w:rPr>
                <w:szCs w:val="21"/>
              </w:rPr>
              <w:t>电子邮箱</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zhougs@expl.cn</w:t>
            </w:r>
          </w:p>
        </w:tc>
        <w:tc>
          <w:tcPr>
            <w:tcW w:w="1061" w:type="dxa"/>
            <w:vAlign w:val="center"/>
          </w:tcPr>
          <w:p w:rsidR="00687905" w:rsidRDefault="000343D5">
            <w:pPr>
              <w:jc w:val="center"/>
              <w:rPr>
                <w:szCs w:val="21"/>
              </w:rPr>
            </w:pPr>
            <w:r>
              <w:rPr>
                <w:szCs w:val="21"/>
              </w:rPr>
              <w:t>办公电话</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023</w:t>
            </w:r>
            <w:r>
              <w:rPr>
                <w:rFonts w:ascii="Times New Roman"/>
                <w:sz w:val="21"/>
                <w:szCs w:val="21"/>
              </w:rPr>
              <w:t>89076016</w:t>
            </w:r>
          </w:p>
        </w:tc>
        <w:tc>
          <w:tcPr>
            <w:tcW w:w="1078" w:type="dxa"/>
            <w:vAlign w:val="center"/>
          </w:tcPr>
          <w:p w:rsidR="00687905" w:rsidRDefault="000343D5">
            <w:pPr>
              <w:jc w:val="center"/>
              <w:rPr>
                <w:szCs w:val="21"/>
              </w:rPr>
            </w:pPr>
            <w:r>
              <w:rPr>
                <w:szCs w:val="21"/>
              </w:rPr>
              <w:t>移动电话</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13996274589</w:t>
            </w:r>
          </w:p>
        </w:tc>
      </w:tr>
      <w:tr w:rsidR="00687905">
        <w:trPr>
          <w:cantSplit/>
          <w:trHeight w:val="395"/>
          <w:jc w:val="center"/>
        </w:trPr>
        <w:tc>
          <w:tcPr>
            <w:tcW w:w="1061" w:type="dxa"/>
            <w:vAlign w:val="center"/>
          </w:tcPr>
          <w:p w:rsidR="00687905" w:rsidRDefault="000343D5">
            <w:pPr>
              <w:jc w:val="center"/>
              <w:rPr>
                <w:szCs w:val="21"/>
              </w:rPr>
            </w:pPr>
            <w:r>
              <w:rPr>
                <w:szCs w:val="21"/>
              </w:rPr>
              <w:t>通讯地址</w:t>
            </w:r>
          </w:p>
        </w:tc>
        <w:tc>
          <w:tcPr>
            <w:tcW w:w="5108" w:type="dxa"/>
            <w:gridSpan w:val="7"/>
            <w:tcBorders>
              <w:bottom w:val="single" w:sz="4" w:space="0" w:color="auto"/>
            </w:tcBorders>
            <w:vAlign w:val="center"/>
          </w:tcPr>
          <w:p w:rsidR="00687905" w:rsidRDefault="000343D5">
            <w:pPr>
              <w:jc w:val="center"/>
              <w:rPr>
                <w:szCs w:val="21"/>
              </w:rPr>
            </w:pPr>
            <w:r>
              <w:rPr>
                <w:szCs w:val="21"/>
              </w:rPr>
              <w:t>重庆市北部新区星光五路</w:t>
            </w:r>
            <w:r>
              <w:rPr>
                <w:szCs w:val="21"/>
              </w:rPr>
              <w:t>2</w:t>
            </w:r>
            <w:r>
              <w:rPr>
                <w:szCs w:val="21"/>
              </w:rPr>
              <w:t>号土星</w:t>
            </w:r>
            <w:r>
              <w:rPr>
                <w:szCs w:val="21"/>
              </w:rPr>
              <w:t>C1</w:t>
            </w:r>
          </w:p>
        </w:tc>
        <w:tc>
          <w:tcPr>
            <w:tcW w:w="1078" w:type="dxa"/>
            <w:tcBorders>
              <w:bottom w:val="single" w:sz="4" w:space="0" w:color="auto"/>
            </w:tcBorders>
            <w:vAlign w:val="center"/>
          </w:tcPr>
          <w:p w:rsidR="00687905" w:rsidRDefault="000343D5">
            <w:pPr>
              <w:jc w:val="center"/>
              <w:rPr>
                <w:szCs w:val="21"/>
              </w:rPr>
            </w:pPr>
            <w:r>
              <w:rPr>
                <w:szCs w:val="21"/>
              </w:rPr>
              <w:t>邮政编码</w:t>
            </w:r>
          </w:p>
        </w:tc>
        <w:tc>
          <w:tcPr>
            <w:tcW w:w="1743" w:type="dxa"/>
            <w:tcBorders>
              <w:bottom w:val="single" w:sz="4" w:space="0" w:color="auto"/>
            </w:tcBorders>
            <w:vAlign w:val="center"/>
          </w:tcPr>
          <w:p w:rsidR="00687905" w:rsidRDefault="000343D5">
            <w:pPr>
              <w:jc w:val="center"/>
              <w:rPr>
                <w:szCs w:val="21"/>
              </w:rPr>
            </w:pPr>
            <w:r>
              <w:rPr>
                <w:szCs w:val="21"/>
              </w:rPr>
              <w:t>401121</w:t>
            </w:r>
          </w:p>
        </w:tc>
      </w:tr>
      <w:tr w:rsidR="00687905">
        <w:trPr>
          <w:cantSplit/>
          <w:trHeight w:val="301"/>
          <w:jc w:val="center"/>
        </w:trPr>
        <w:tc>
          <w:tcPr>
            <w:tcW w:w="1061" w:type="dxa"/>
            <w:vAlign w:val="center"/>
          </w:tcPr>
          <w:p w:rsidR="00687905" w:rsidRDefault="000343D5">
            <w:pPr>
              <w:jc w:val="center"/>
              <w:rPr>
                <w:szCs w:val="21"/>
              </w:rPr>
            </w:pPr>
            <w:r>
              <w:rPr>
                <w:szCs w:val="21"/>
              </w:rPr>
              <w:t>工作单位</w:t>
            </w:r>
          </w:p>
        </w:tc>
        <w:tc>
          <w:tcPr>
            <w:tcW w:w="5108" w:type="dxa"/>
            <w:gridSpan w:val="7"/>
            <w:vAlign w:val="center"/>
          </w:tcPr>
          <w:p w:rsidR="00687905" w:rsidRDefault="000343D5">
            <w:pPr>
              <w:jc w:val="center"/>
              <w:rPr>
                <w:szCs w:val="21"/>
              </w:rPr>
            </w:pPr>
            <w:r>
              <w:rPr>
                <w:szCs w:val="21"/>
              </w:rPr>
              <w:t>中国葛洲坝集团易普力股份有限公司</w:t>
            </w:r>
          </w:p>
        </w:tc>
        <w:tc>
          <w:tcPr>
            <w:tcW w:w="1078" w:type="dxa"/>
            <w:tcBorders>
              <w:top w:val="single" w:sz="4" w:space="0" w:color="auto"/>
            </w:tcBorders>
            <w:vAlign w:val="center"/>
          </w:tcPr>
          <w:p w:rsidR="00687905" w:rsidRDefault="000343D5">
            <w:pPr>
              <w:jc w:val="center"/>
              <w:rPr>
                <w:szCs w:val="21"/>
              </w:rPr>
            </w:pPr>
            <w:r>
              <w:rPr>
                <w:szCs w:val="21"/>
              </w:rPr>
              <w:t>行政职务</w:t>
            </w:r>
          </w:p>
        </w:tc>
        <w:tc>
          <w:tcPr>
            <w:tcW w:w="1743" w:type="dxa"/>
            <w:tcBorders>
              <w:top w:val="single" w:sz="4" w:space="0" w:color="auto"/>
            </w:tcBorders>
            <w:vAlign w:val="center"/>
          </w:tcPr>
          <w:p w:rsidR="00687905" w:rsidRDefault="000343D5">
            <w:pPr>
              <w:jc w:val="center"/>
              <w:rPr>
                <w:szCs w:val="21"/>
              </w:rPr>
            </w:pPr>
            <w:r>
              <w:rPr>
                <w:szCs w:val="21"/>
              </w:rPr>
              <w:t>总工程师</w:t>
            </w:r>
          </w:p>
        </w:tc>
      </w:tr>
      <w:tr w:rsidR="00687905">
        <w:trPr>
          <w:cantSplit/>
          <w:trHeight w:val="363"/>
          <w:jc w:val="center"/>
        </w:trPr>
        <w:tc>
          <w:tcPr>
            <w:tcW w:w="1061" w:type="dxa"/>
            <w:vAlign w:val="center"/>
          </w:tcPr>
          <w:p w:rsidR="00687905" w:rsidRDefault="000343D5">
            <w:pPr>
              <w:jc w:val="center"/>
              <w:rPr>
                <w:szCs w:val="21"/>
              </w:rPr>
            </w:pPr>
            <w:r>
              <w:rPr>
                <w:szCs w:val="21"/>
              </w:rPr>
              <w:t>二级单位</w:t>
            </w:r>
          </w:p>
        </w:tc>
        <w:tc>
          <w:tcPr>
            <w:tcW w:w="5108" w:type="dxa"/>
            <w:gridSpan w:val="7"/>
            <w:vAlign w:val="center"/>
          </w:tcPr>
          <w:p w:rsidR="00687905" w:rsidRDefault="000343D5">
            <w:pPr>
              <w:jc w:val="center"/>
              <w:rPr>
                <w:szCs w:val="21"/>
              </w:rPr>
            </w:pPr>
            <w:r>
              <w:rPr>
                <w:szCs w:val="21"/>
              </w:rPr>
              <w:t>/</w:t>
            </w:r>
          </w:p>
        </w:tc>
        <w:tc>
          <w:tcPr>
            <w:tcW w:w="1078" w:type="dxa"/>
            <w:vAlign w:val="center"/>
          </w:tcPr>
          <w:p w:rsidR="00687905" w:rsidRDefault="000343D5">
            <w:pPr>
              <w:jc w:val="center"/>
              <w:rPr>
                <w:szCs w:val="21"/>
              </w:rPr>
            </w:pPr>
            <w:r>
              <w:rPr>
                <w:szCs w:val="21"/>
              </w:rPr>
              <w:t>党</w:t>
            </w:r>
            <w:r>
              <w:rPr>
                <w:szCs w:val="21"/>
              </w:rPr>
              <w:t xml:space="preserve">    </w:t>
            </w:r>
            <w:r>
              <w:rPr>
                <w:szCs w:val="21"/>
              </w:rPr>
              <w:t>派</w:t>
            </w:r>
          </w:p>
        </w:tc>
        <w:tc>
          <w:tcPr>
            <w:tcW w:w="1743" w:type="dxa"/>
            <w:vAlign w:val="center"/>
          </w:tcPr>
          <w:p w:rsidR="00687905" w:rsidRDefault="000343D5">
            <w:pPr>
              <w:jc w:val="center"/>
              <w:rPr>
                <w:szCs w:val="21"/>
              </w:rPr>
            </w:pPr>
            <w:r>
              <w:rPr>
                <w:szCs w:val="21"/>
              </w:rPr>
              <w:t>中国共产党</w:t>
            </w:r>
          </w:p>
        </w:tc>
      </w:tr>
      <w:tr w:rsidR="00687905">
        <w:trPr>
          <w:cantSplit/>
          <w:trHeight w:val="363"/>
          <w:jc w:val="center"/>
        </w:trPr>
        <w:tc>
          <w:tcPr>
            <w:tcW w:w="1061" w:type="dxa"/>
            <w:vMerge w:val="restart"/>
            <w:vAlign w:val="center"/>
          </w:tcPr>
          <w:p w:rsidR="00687905" w:rsidRDefault="000343D5">
            <w:pPr>
              <w:jc w:val="center"/>
              <w:rPr>
                <w:szCs w:val="21"/>
              </w:rPr>
            </w:pPr>
            <w:r>
              <w:rPr>
                <w:szCs w:val="21"/>
              </w:rPr>
              <w:t>完成单位</w:t>
            </w:r>
          </w:p>
        </w:tc>
        <w:tc>
          <w:tcPr>
            <w:tcW w:w="5108" w:type="dxa"/>
            <w:gridSpan w:val="7"/>
            <w:vMerge w:val="restart"/>
            <w:vAlign w:val="center"/>
          </w:tcPr>
          <w:p w:rsidR="00687905" w:rsidRDefault="000343D5">
            <w:pPr>
              <w:jc w:val="center"/>
              <w:rPr>
                <w:szCs w:val="21"/>
              </w:rPr>
            </w:pPr>
            <w:r>
              <w:rPr>
                <w:szCs w:val="21"/>
              </w:rPr>
              <w:t>中国葛洲坝集团易普力股份有限公司</w:t>
            </w:r>
          </w:p>
        </w:tc>
        <w:tc>
          <w:tcPr>
            <w:tcW w:w="1078" w:type="dxa"/>
            <w:vAlign w:val="center"/>
          </w:tcPr>
          <w:p w:rsidR="00687905" w:rsidRDefault="000343D5">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743" w:type="dxa"/>
            <w:vAlign w:val="center"/>
          </w:tcPr>
          <w:p w:rsidR="00687905" w:rsidRDefault="000343D5">
            <w:pPr>
              <w:jc w:val="center"/>
              <w:rPr>
                <w:szCs w:val="21"/>
              </w:rPr>
            </w:pPr>
            <w:r>
              <w:rPr>
                <w:szCs w:val="21"/>
              </w:rPr>
              <w:t>重庆</w:t>
            </w:r>
          </w:p>
        </w:tc>
      </w:tr>
      <w:tr w:rsidR="00687905">
        <w:trPr>
          <w:cantSplit/>
          <w:trHeight w:val="363"/>
          <w:jc w:val="center"/>
        </w:trPr>
        <w:tc>
          <w:tcPr>
            <w:tcW w:w="1061" w:type="dxa"/>
            <w:vMerge/>
            <w:vAlign w:val="center"/>
          </w:tcPr>
          <w:p w:rsidR="00687905" w:rsidRDefault="00687905">
            <w:pPr>
              <w:jc w:val="center"/>
              <w:rPr>
                <w:szCs w:val="21"/>
              </w:rPr>
            </w:pPr>
          </w:p>
        </w:tc>
        <w:tc>
          <w:tcPr>
            <w:tcW w:w="5108" w:type="dxa"/>
            <w:gridSpan w:val="7"/>
            <w:vMerge/>
            <w:vAlign w:val="center"/>
          </w:tcPr>
          <w:p w:rsidR="00687905" w:rsidRDefault="00687905">
            <w:pPr>
              <w:jc w:val="center"/>
              <w:rPr>
                <w:szCs w:val="21"/>
              </w:rPr>
            </w:pPr>
          </w:p>
        </w:tc>
        <w:tc>
          <w:tcPr>
            <w:tcW w:w="1078" w:type="dxa"/>
            <w:vAlign w:val="center"/>
          </w:tcPr>
          <w:p w:rsidR="00687905" w:rsidRDefault="000343D5">
            <w:pPr>
              <w:jc w:val="center"/>
              <w:rPr>
                <w:szCs w:val="21"/>
              </w:rPr>
            </w:pPr>
            <w:r>
              <w:rPr>
                <w:szCs w:val="21"/>
              </w:rPr>
              <w:t>单位性质</w:t>
            </w:r>
          </w:p>
        </w:tc>
        <w:tc>
          <w:tcPr>
            <w:tcW w:w="1743" w:type="dxa"/>
            <w:vAlign w:val="center"/>
          </w:tcPr>
          <w:p w:rsidR="00687905" w:rsidRDefault="000343D5">
            <w:pPr>
              <w:jc w:val="center"/>
              <w:rPr>
                <w:szCs w:val="21"/>
              </w:rPr>
            </w:pPr>
            <w:r>
              <w:rPr>
                <w:szCs w:val="21"/>
              </w:rPr>
              <w:t>国企</w:t>
            </w:r>
          </w:p>
        </w:tc>
      </w:tr>
      <w:tr w:rsidR="00687905">
        <w:trPr>
          <w:cantSplit/>
          <w:trHeight w:val="360"/>
          <w:jc w:val="center"/>
        </w:trPr>
        <w:tc>
          <w:tcPr>
            <w:tcW w:w="2348" w:type="dxa"/>
            <w:gridSpan w:val="2"/>
            <w:vAlign w:val="center"/>
          </w:tcPr>
          <w:p w:rsidR="00687905" w:rsidRDefault="000343D5">
            <w:pPr>
              <w:rPr>
                <w:szCs w:val="21"/>
              </w:rPr>
            </w:pPr>
            <w:r>
              <w:rPr>
                <w:szCs w:val="21"/>
              </w:rPr>
              <w:t>参加本项目的起止时间</w:t>
            </w:r>
          </w:p>
        </w:tc>
        <w:tc>
          <w:tcPr>
            <w:tcW w:w="6642" w:type="dxa"/>
            <w:gridSpan w:val="8"/>
            <w:vAlign w:val="center"/>
          </w:tcPr>
          <w:p w:rsidR="00687905" w:rsidRDefault="000343D5">
            <w:pPr>
              <w:rPr>
                <w:szCs w:val="21"/>
              </w:rPr>
            </w:pPr>
            <w:r>
              <w:rPr>
                <w:szCs w:val="21"/>
              </w:rPr>
              <w:t>1997</w:t>
            </w:r>
            <w:r>
              <w:rPr>
                <w:szCs w:val="21"/>
              </w:rPr>
              <w:t>年</w:t>
            </w:r>
            <w:r>
              <w:rPr>
                <w:szCs w:val="21"/>
              </w:rPr>
              <w:t>7</w:t>
            </w:r>
            <w:r>
              <w:rPr>
                <w:szCs w:val="21"/>
              </w:rPr>
              <w:t>月</w:t>
            </w:r>
            <w:r>
              <w:rPr>
                <w:szCs w:val="21"/>
              </w:rPr>
              <w:t>1</w:t>
            </w:r>
            <w:r>
              <w:rPr>
                <w:szCs w:val="21"/>
              </w:rPr>
              <w:t>日至</w:t>
            </w:r>
            <w:r>
              <w:rPr>
                <w:szCs w:val="21"/>
              </w:rPr>
              <w:t>2012</w:t>
            </w:r>
            <w:r>
              <w:rPr>
                <w:szCs w:val="21"/>
              </w:rPr>
              <w:t>年</w:t>
            </w:r>
            <w:r>
              <w:rPr>
                <w:szCs w:val="21"/>
              </w:rPr>
              <w:t>12</w:t>
            </w:r>
            <w:r>
              <w:rPr>
                <w:szCs w:val="21"/>
              </w:rPr>
              <w:t>月</w:t>
            </w:r>
            <w:r>
              <w:rPr>
                <w:szCs w:val="21"/>
              </w:rPr>
              <w:t>31</w:t>
            </w:r>
            <w:r>
              <w:rPr>
                <w:szCs w:val="21"/>
              </w:rPr>
              <w:t>日</w:t>
            </w:r>
          </w:p>
        </w:tc>
      </w:tr>
      <w:tr w:rsidR="00687905">
        <w:trPr>
          <w:cantSplit/>
          <w:trHeight w:val="2214"/>
          <w:jc w:val="center"/>
        </w:trPr>
        <w:tc>
          <w:tcPr>
            <w:tcW w:w="8990" w:type="dxa"/>
            <w:gridSpan w:val="10"/>
          </w:tcPr>
          <w:p w:rsidR="00687905" w:rsidRDefault="000343D5">
            <w:pPr>
              <w:rPr>
                <w:color w:val="FF0000"/>
                <w:szCs w:val="21"/>
              </w:rPr>
            </w:pPr>
            <w:r>
              <w:rPr>
                <w:szCs w:val="21"/>
              </w:rPr>
              <w:t>对本项目技术创造性贡献：</w:t>
            </w:r>
          </w:p>
          <w:p w:rsidR="00687905" w:rsidRDefault="000343D5">
            <w:pPr>
              <w:ind w:firstLineChars="200" w:firstLine="420"/>
            </w:pPr>
            <w:r>
              <w:rPr>
                <w:szCs w:val="21"/>
              </w:rPr>
              <w:t>对创新点</w:t>
            </w:r>
            <w:r>
              <w:rPr>
                <w:szCs w:val="21"/>
              </w:rPr>
              <w:t>1</w:t>
            </w:r>
            <w:r>
              <w:rPr>
                <w:szCs w:val="21"/>
              </w:rPr>
              <w:t>、</w:t>
            </w:r>
            <w:r>
              <w:rPr>
                <w:szCs w:val="21"/>
              </w:rPr>
              <w:t>2</w:t>
            </w:r>
            <w:r>
              <w:rPr>
                <w:szCs w:val="21"/>
              </w:rPr>
              <w:t>、</w:t>
            </w:r>
            <w:r>
              <w:rPr>
                <w:szCs w:val="21"/>
              </w:rPr>
              <w:t>3</w:t>
            </w:r>
            <w:r>
              <w:rPr>
                <w:szCs w:val="21"/>
              </w:rPr>
              <w:t>作出了创造性贡献，全面负责《现场混装技术在不同爆破作业中的研究与应用》技术方案分析、关键技术攻关等任务，独立发明了</w:t>
            </w:r>
            <w:r>
              <w:rPr>
                <w:rFonts w:hint="eastAsia"/>
                <w:szCs w:val="21"/>
              </w:rPr>
              <w:t>基于炸药与岩性匹配理论的多因素</w:t>
            </w:r>
            <w:r>
              <w:rPr>
                <w:szCs w:val="21"/>
              </w:rPr>
              <w:t>炸药单耗计算方法，形成了定量化爆破设计方法与标准化施工技术；</w:t>
            </w:r>
            <w:r>
              <w:rPr>
                <w:rFonts w:hint="eastAsia"/>
                <w:szCs w:val="21"/>
              </w:rPr>
              <w:t>开发了火区爆破全孔温度监测装置及</w:t>
            </w:r>
            <w:r>
              <w:rPr>
                <w:szCs w:val="21"/>
              </w:rPr>
              <w:t>露天爆破统计分析系统。在该项工作中投入的工作量占本人工作总量</w:t>
            </w:r>
            <w:r>
              <w:rPr>
                <w:szCs w:val="21"/>
              </w:rPr>
              <w:t>6</w:t>
            </w:r>
            <w:r>
              <w:rPr>
                <w:rFonts w:hint="eastAsia"/>
                <w:szCs w:val="21"/>
              </w:rPr>
              <w:t>0</w:t>
            </w:r>
            <w:r>
              <w:rPr>
                <w:szCs w:val="21"/>
              </w:rPr>
              <w:t>%</w:t>
            </w:r>
            <w:r>
              <w:rPr>
                <w:szCs w:val="21"/>
              </w:rPr>
              <w:t>。</w:t>
            </w:r>
            <w:r>
              <w:t>旁证材料：发明专利</w:t>
            </w:r>
            <w:r>
              <w:rPr>
                <w:rFonts w:hint="eastAsia"/>
              </w:rPr>
              <w:t>3</w:t>
            </w:r>
            <w:r>
              <w:t>项；实用新型专利</w:t>
            </w:r>
            <w:r>
              <w:rPr>
                <w:rFonts w:hint="eastAsia"/>
              </w:rPr>
              <w:t>4</w:t>
            </w:r>
            <w:r>
              <w:t>项；省部级奖励</w:t>
            </w:r>
            <w:r>
              <w:rPr>
                <w:rFonts w:hint="eastAsia"/>
              </w:rPr>
              <w:t>2</w:t>
            </w:r>
            <w:r>
              <w:t>项；通过科技鉴定</w:t>
            </w:r>
            <w:r>
              <w:rPr>
                <w:rFonts w:hint="eastAsia"/>
              </w:rPr>
              <w:t>7</w:t>
            </w:r>
            <w:r>
              <w:t>项；代表性论文</w:t>
            </w:r>
            <w:r>
              <w:t>1</w:t>
            </w:r>
            <w:r>
              <w:t>篇</w:t>
            </w:r>
            <w:r>
              <w:rPr>
                <w:rFonts w:hint="eastAsia"/>
              </w:rPr>
              <w:t>；参编行业标准</w:t>
            </w:r>
            <w:r>
              <w:rPr>
                <w:rFonts w:hint="eastAsia"/>
              </w:rPr>
              <w:t>2</w:t>
            </w:r>
            <w:r>
              <w:rPr>
                <w:rFonts w:hint="eastAsia"/>
              </w:rPr>
              <w:t>项</w:t>
            </w:r>
            <w:r>
              <w:t>。</w:t>
            </w: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893"/>
          <w:jc w:val="center"/>
        </w:trPr>
        <w:tc>
          <w:tcPr>
            <w:tcW w:w="8990" w:type="dxa"/>
            <w:gridSpan w:val="10"/>
          </w:tcPr>
          <w:p w:rsidR="00687905" w:rsidRDefault="000343D5">
            <w:pPr>
              <w:rPr>
                <w:szCs w:val="21"/>
              </w:rPr>
            </w:pPr>
            <w:r>
              <w:rPr>
                <w:szCs w:val="21"/>
              </w:rPr>
              <w:lastRenderedPageBreak/>
              <w:t>曾获国家科技奖励情况：</w:t>
            </w:r>
          </w:p>
          <w:p w:rsidR="00687905" w:rsidRDefault="000343D5">
            <w:pPr>
              <w:rPr>
                <w:szCs w:val="21"/>
              </w:rPr>
            </w:pPr>
            <w:r>
              <w:rPr>
                <w:szCs w:val="21"/>
              </w:rPr>
              <w:t>无</w:t>
            </w: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3454"/>
          <w:jc w:val="center"/>
        </w:trPr>
        <w:tc>
          <w:tcPr>
            <w:tcW w:w="5202" w:type="dxa"/>
            <w:gridSpan w:val="7"/>
            <w:tcBorders>
              <w:bottom w:val="single" w:sz="8" w:space="0" w:color="auto"/>
            </w:tcBorders>
          </w:tcPr>
          <w:p w:rsidR="00687905" w:rsidRDefault="000343D5">
            <w:pPr>
              <w:rPr>
                <w:szCs w:val="21"/>
              </w:rPr>
            </w:pPr>
            <w:r>
              <w:rPr>
                <w:b/>
                <w:bCs/>
                <w:szCs w:val="21"/>
              </w:rPr>
              <w:t>声明</w:t>
            </w:r>
            <w:r>
              <w:rPr>
                <w:szCs w:val="21"/>
              </w:rPr>
              <w:t>：本人同意完成人排名，遵守《国家科学技术奖励条例》及其实施细则的有关规定，承诺遵守评审工作纪律，保证所提交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687905" w:rsidRDefault="00687905">
            <w:pPr>
              <w:rPr>
                <w:szCs w:val="21"/>
              </w:rPr>
            </w:pPr>
          </w:p>
          <w:p w:rsidR="00687905" w:rsidRDefault="000343D5">
            <w:pPr>
              <w:rPr>
                <w:szCs w:val="21"/>
              </w:rPr>
            </w:pPr>
            <w:r>
              <w:rPr>
                <w:szCs w:val="21"/>
              </w:rPr>
              <w:t>本人签名：</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788" w:type="dxa"/>
            <w:gridSpan w:val="3"/>
            <w:tcBorders>
              <w:bottom w:val="single" w:sz="8" w:space="0" w:color="auto"/>
            </w:tcBorders>
          </w:tcPr>
          <w:p w:rsidR="00687905" w:rsidRDefault="000343D5">
            <w:pPr>
              <w:rPr>
                <w:szCs w:val="21"/>
              </w:rPr>
            </w:pPr>
            <w:r>
              <w:rPr>
                <w:b/>
                <w:bCs/>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687905" w:rsidRDefault="000343D5">
            <w:pPr>
              <w:rPr>
                <w:szCs w:val="21"/>
              </w:rPr>
            </w:pPr>
            <w:r>
              <w:rPr>
                <w:b/>
                <w:bCs/>
                <w:szCs w:val="21"/>
              </w:rPr>
              <w:t>工作单位声明</w:t>
            </w:r>
            <w:r>
              <w:rPr>
                <w:szCs w:val="21"/>
              </w:rPr>
              <w:t>：本单位对该完成人被推荐无异议。</w:t>
            </w:r>
          </w:p>
          <w:p w:rsidR="00687905" w:rsidRDefault="00687905">
            <w:pPr>
              <w:rPr>
                <w:szCs w:val="21"/>
              </w:rPr>
            </w:pPr>
          </w:p>
          <w:p w:rsidR="00687905" w:rsidRDefault="000343D5">
            <w:pPr>
              <w:rPr>
                <w:szCs w:val="21"/>
              </w:rPr>
            </w:pPr>
            <w:r>
              <w:rPr>
                <w:szCs w:val="21"/>
              </w:rPr>
              <w:t xml:space="preserve">              </w:t>
            </w:r>
            <w:r>
              <w:rPr>
                <w:szCs w:val="21"/>
              </w:rPr>
              <w:t>单位（盖章）</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87905" w:rsidRDefault="00687905">
      <w:pPr>
        <w:pStyle w:val="a9"/>
        <w:ind w:firstLineChars="0" w:firstLine="0"/>
        <w:outlineLvl w:val="1"/>
        <w:rPr>
          <w:rFonts w:ascii="Times New Roman"/>
          <w:sz w:val="28"/>
        </w:rPr>
      </w:pPr>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435"/>
        <w:gridCol w:w="967"/>
        <w:gridCol w:w="1078"/>
        <w:gridCol w:w="1743"/>
      </w:tblGrid>
      <w:tr w:rsidR="00687905">
        <w:trPr>
          <w:trHeight w:val="454"/>
          <w:jc w:val="center"/>
        </w:trPr>
        <w:tc>
          <w:tcPr>
            <w:tcW w:w="1061" w:type="dxa"/>
            <w:vAlign w:val="center"/>
          </w:tcPr>
          <w:p w:rsidR="00687905" w:rsidRDefault="000343D5">
            <w:pPr>
              <w:jc w:val="center"/>
              <w:rPr>
                <w:szCs w:val="21"/>
              </w:rPr>
            </w:pPr>
            <w:r>
              <w:rPr>
                <w:szCs w:val="21"/>
              </w:rPr>
              <w:t>姓</w:t>
            </w:r>
            <w:r>
              <w:rPr>
                <w:szCs w:val="21"/>
              </w:rPr>
              <w:t xml:space="preserve">    </w:t>
            </w:r>
            <w:r>
              <w:rPr>
                <w:szCs w:val="21"/>
              </w:rPr>
              <w:t>名</w:t>
            </w:r>
          </w:p>
        </w:tc>
        <w:tc>
          <w:tcPr>
            <w:tcW w:w="1360" w:type="dxa"/>
            <w:gridSpan w:val="2"/>
            <w:vAlign w:val="center"/>
          </w:tcPr>
          <w:p w:rsidR="00687905" w:rsidRDefault="000343D5">
            <w:pPr>
              <w:jc w:val="center"/>
              <w:rPr>
                <w:szCs w:val="21"/>
              </w:rPr>
            </w:pPr>
            <w:r>
              <w:rPr>
                <w:szCs w:val="21"/>
              </w:rPr>
              <w:t>付军</w:t>
            </w:r>
          </w:p>
        </w:tc>
        <w:tc>
          <w:tcPr>
            <w:tcW w:w="739" w:type="dxa"/>
            <w:vAlign w:val="center"/>
          </w:tcPr>
          <w:p w:rsidR="00687905" w:rsidRDefault="000343D5">
            <w:pPr>
              <w:jc w:val="center"/>
              <w:rPr>
                <w:szCs w:val="21"/>
              </w:rPr>
            </w:pPr>
            <w:r>
              <w:rPr>
                <w:szCs w:val="21"/>
              </w:rPr>
              <w:t>性别</w:t>
            </w:r>
          </w:p>
        </w:tc>
        <w:tc>
          <w:tcPr>
            <w:tcW w:w="546" w:type="dxa"/>
            <w:vAlign w:val="center"/>
          </w:tcPr>
          <w:p w:rsidR="00687905" w:rsidRDefault="000343D5">
            <w:pPr>
              <w:jc w:val="center"/>
              <w:rPr>
                <w:szCs w:val="21"/>
              </w:rPr>
            </w:pPr>
            <w:r>
              <w:rPr>
                <w:szCs w:val="21"/>
              </w:rPr>
              <w:t>男</w:t>
            </w:r>
          </w:p>
        </w:tc>
        <w:tc>
          <w:tcPr>
            <w:tcW w:w="1061" w:type="dxa"/>
            <w:vAlign w:val="center"/>
          </w:tcPr>
          <w:p w:rsidR="00687905" w:rsidRDefault="000343D5">
            <w:pPr>
              <w:jc w:val="center"/>
              <w:rPr>
                <w:szCs w:val="21"/>
              </w:rPr>
            </w:pPr>
            <w:r>
              <w:rPr>
                <w:szCs w:val="21"/>
              </w:rPr>
              <w:t>排名</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3</w:t>
            </w:r>
          </w:p>
        </w:tc>
        <w:tc>
          <w:tcPr>
            <w:tcW w:w="1078" w:type="dxa"/>
            <w:vAlign w:val="center"/>
          </w:tcPr>
          <w:p w:rsidR="00687905" w:rsidRDefault="000343D5">
            <w:pPr>
              <w:jc w:val="center"/>
              <w:rPr>
                <w:szCs w:val="21"/>
              </w:rPr>
            </w:pPr>
            <w:r>
              <w:rPr>
                <w:szCs w:val="21"/>
              </w:rPr>
              <w:t>国</w:t>
            </w:r>
            <w:r>
              <w:rPr>
                <w:szCs w:val="21"/>
              </w:rPr>
              <w:t xml:space="preserve">    </w:t>
            </w:r>
            <w:r>
              <w:rPr>
                <w:szCs w:val="21"/>
              </w:rPr>
              <w:t>籍</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中国</w:t>
            </w:r>
          </w:p>
        </w:tc>
      </w:tr>
      <w:tr w:rsidR="00687905">
        <w:trPr>
          <w:trHeight w:val="454"/>
          <w:jc w:val="center"/>
        </w:trPr>
        <w:tc>
          <w:tcPr>
            <w:tcW w:w="1061" w:type="dxa"/>
            <w:vAlign w:val="center"/>
          </w:tcPr>
          <w:p w:rsidR="00687905" w:rsidRDefault="000343D5">
            <w:pPr>
              <w:jc w:val="center"/>
              <w:rPr>
                <w:szCs w:val="21"/>
              </w:rPr>
            </w:pPr>
            <w:r>
              <w:rPr>
                <w:szCs w:val="21"/>
              </w:rPr>
              <w:t>出生年月</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1971</w:t>
            </w:r>
            <w:r>
              <w:rPr>
                <w:rFonts w:ascii="Times New Roman"/>
                <w:sz w:val="21"/>
                <w:szCs w:val="21"/>
              </w:rPr>
              <w:t>年</w:t>
            </w:r>
            <w:r>
              <w:rPr>
                <w:rFonts w:ascii="Times New Roman"/>
                <w:sz w:val="21"/>
                <w:szCs w:val="21"/>
              </w:rPr>
              <w:t>11</w:t>
            </w:r>
            <w:r>
              <w:rPr>
                <w:rFonts w:ascii="Times New Roman"/>
                <w:sz w:val="21"/>
                <w:szCs w:val="21"/>
              </w:rPr>
              <w:t>月</w:t>
            </w:r>
          </w:p>
        </w:tc>
        <w:tc>
          <w:tcPr>
            <w:tcW w:w="1061" w:type="dxa"/>
            <w:vAlign w:val="center"/>
          </w:tcPr>
          <w:p w:rsidR="00687905" w:rsidRDefault="000343D5">
            <w:pPr>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湖北仙桃</w:t>
            </w:r>
          </w:p>
        </w:tc>
        <w:tc>
          <w:tcPr>
            <w:tcW w:w="1078" w:type="dxa"/>
            <w:vAlign w:val="center"/>
          </w:tcPr>
          <w:p w:rsidR="00687905" w:rsidRDefault="000343D5">
            <w:pPr>
              <w:jc w:val="center"/>
              <w:rPr>
                <w:szCs w:val="21"/>
              </w:rPr>
            </w:pPr>
            <w:r>
              <w:rPr>
                <w:szCs w:val="21"/>
              </w:rPr>
              <w:t>民</w:t>
            </w:r>
            <w:r>
              <w:rPr>
                <w:szCs w:val="21"/>
              </w:rPr>
              <w:t xml:space="preserve">    </w:t>
            </w:r>
            <w:r>
              <w:rPr>
                <w:szCs w:val="21"/>
              </w:rPr>
              <w:t>族</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汉</w:t>
            </w:r>
          </w:p>
        </w:tc>
      </w:tr>
      <w:tr w:rsidR="00687905">
        <w:trPr>
          <w:cantSplit/>
          <w:trHeight w:val="454"/>
          <w:jc w:val="center"/>
        </w:trPr>
        <w:tc>
          <w:tcPr>
            <w:tcW w:w="1061" w:type="dxa"/>
            <w:vAlign w:val="center"/>
          </w:tcPr>
          <w:p w:rsidR="00687905" w:rsidRDefault="000343D5">
            <w:pPr>
              <w:jc w:val="center"/>
              <w:rPr>
                <w:szCs w:val="21"/>
              </w:rPr>
            </w:pPr>
            <w:r>
              <w:rPr>
                <w:szCs w:val="21"/>
              </w:rPr>
              <w:t>身份证号</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420500197111130172</w:t>
            </w:r>
          </w:p>
        </w:tc>
        <w:tc>
          <w:tcPr>
            <w:tcW w:w="1061" w:type="dxa"/>
            <w:vAlign w:val="center"/>
          </w:tcPr>
          <w:p w:rsidR="00687905" w:rsidRDefault="000343D5">
            <w:pPr>
              <w:jc w:val="center"/>
              <w:rPr>
                <w:szCs w:val="21"/>
              </w:rPr>
            </w:pPr>
            <w:r>
              <w:rPr>
                <w:szCs w:val="21"/>
              </w:rPr>
              <w:t>归国人员</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c>
          <w:tcPr>
            <w:tcW w:w="1078" w:type="dxa"/>
            <w:vAlign w:val="center"/>
          </w:tcPr>
          <w:p w:rsidR="00687905" w:rsidRDefault="000343D5">
            <w:pPr>
              <w:jc w:val="center"/>
              <w:rPr>
                <w:szCs w:val="21"/>
              </w:rPr>
            </w:pPr>
            <w:r>
              <w:rPr>
                <w:szCs w:val="21"/>
              </w:rPr>
              <w:t>归国时间</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r>
      <w:tr w:rsidR="00687905">
        <w:trPr>
          <w:cantSplit/>
          <w:trHeight w:val="454"/>
          <w:jc w:val="center"/>
        </w:trPr>
        <w:tc>
          <w:tcPr>
            <w:tcW w:w="1061" w:type="dxa"/>
            <w:vAlign w:val="center"/>
          </w:tcPr>
          <w:p w:rsidR="00687905" w:rsidRDefault="000343D5">
            <w:pPr>
              <w:jc w:val="center"/>
              <w:rPr>
                <w:szCs w:val="21"/>
              </w:rPr>
            </w:pPr>
            <w:r>
              <w:rPr>
                <w:szCs w:val="21"/>
              </w:rPr>
              <w:t>技术职称</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高级工程师</w:t>
            </w:r>
          </w:p>
        </w:tc>
        <w:tc>
          <w:tcPr>
            <w:tcW w:w="1061" w:type="dxa"/>
            <w:vAlign w:val="center"/>
          </w:tcPr>
          <w:p w:rsidR="00687905" w:rsidRDefault="000343D5">
            <w:pPr>
              <w:jc w:val="center"/>
              <w:rPr>
                <w:szCs w:val="21"/>
              </w:rPr>
            </w:pPr>
            <w:r>
              <w:rPr>
                <w:szCs w:val="21"/>
              </w:rPr>
              <w:t>最高学历</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硕士研究生</w:t>
            </w:r>
          </w:p>
        </w:tc>
        <w:tc>
          <w:tcPr>
            <w:tcW w:w="1078" w:type="dxa"/>
            <w:vAlign w:val="center"/>
          </w:tcPr>
          <w:p w:rsidR="00687905" w:rsidRDefault="000343D5">
            <w:pPr>
              <w:jc w:val="center"/>
              <w:rPr>
                <w:szCs w:val="21"/>
              </w:rPr>
            </w:pPr>
            <w:r>
              <w:rPr>
                <w:szCs w:val="21"/>
              </w:rPr>
              <w:t>最高学位</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硕士</w:t>
            </w:r>
          </w:p>
        </w:tc>
      </w:tr>
      <w:tr w:rsidR="00687905">
        <w:trPr>
          <w:cantSplit/>
          <w:trHeight w:val="454"/>
          <w:jc w:val="center"/>
        </w:trPr>
        <w:tc>
          <w:tcPr>
            <w:tcW w:w="1061" w:type="dxa"/>
            <w:vAlign w:val="center"/>
          </w:tcPr>
          <w:p w:rsidR="00687905" w:rsidRDefault="000343D5">
            <w:pPr>
              <w:jc w:val="center"/>
              <w:rPr>
                <w:szCs w:val="21"/>
              </w:rPr>
            </w:pPr>
            <w:r>
              <w:rPr>
                <w:szCs w:val="21"/>
              </w:rPr>
              <w:t>毕业学校</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华中科技大学</w:t>
            </w:r>
          </w:p>
        </w:tc>
        <w:tc>
          <w:tcPr>
            <w:tcW w:w="1061" w:type="dxa"/>
            <w:vAlign w:val="center"/>
          </w:tcPr>
          <w:p w:rsidR="00687905" w:rsidRDefault="000343D5">
            <w:pPr>
              <w:jc w:val="center"/>
              <w:rPr>
                <w:szCs w:val="21"/>
              </w:rPr>
            </w:pPr>
            <w:r>
              <w:rPr>
                <w:szCs w:val="21"/>
              </w:rPr>
              <w:t>毕业时间</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2004.06</w:t>
            </w:r>
          </w:p>
        </w:tc>
        <w:tc>
          <w:tcPr>
            <w:tcW w:w="1078" w:type="dxa"/>
            <w:vAlign w:val="center"/>
          </w:tcPr>
          <w:p w:rsidR="00687905" w:rsidRDefault="000343D5">
            <w:pPr>
              <w:jc w:val="center"/>
              <w:rPr>
                <w:szCs w:val="21"/>
              </w:rPr>
            </w:pPr>
            <w:r>
              <w:rPr>
                <w:szCs w:val="21"/>
              </w:rPr>
              <w:t>所学专业</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经济法</w:t>
            </w:r>
          </w:p>
        </w:tc>
      </w:tr>
      <w:tr w:rsidR="00687905">
        <w:trPr>
          <w:cantSplit/>
          <w:trHeight w:val="500"/>
          <w:jc w:val="center"/>
        </w:trPr>
        <w:tc>
          <w:tcPr>
            <w:tcW w:w="1061" w:type="dxa"/>
            <w:vAlign w:val="center"/>
          </w:tcPr>
          <w:p w:rsidR="00687905" w:rsidRDefault="000343D5">
            <w:pPr>
              <w:jc w:val="center"/>
              <w:rPr>
                <w:szCs w:val="21"/>
              </w:rPr>
            </w:pPr>
            <w:r>
              <w:rPr>
                <w:szCs w:val="21"/>
              </w:rPr>
              <w:t>电子邮箱</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fuj@expl.cn</w:t>
            </w:r>
          </w:p>
        </w:tc>
        <w:tc>
          <w:tcPr>
            <w:tcW w:w="1061" w:type="dxa"/>
            <w:vAlign w:val="center"/>
          </w:tcPr>
          <w:p w:rsidR="00687905" w:rsidRDefault="000343D5">
            <w:pPr>
              <w:jc w:val="center"/>
              <w:rPr>
                <w:szCs w:val="21"/>
              </w:rPr>
            </w:pPr>
            <w:r>
              <w:rPr>
                <w:szCs w:val="21"/>
              </w:rPr>
              <w:t>办公电话</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02389077890</w:t>
            </w:r>
          </w:p>
        </w:tc>
        <w:tc>
          <w:tcPr>
            <w:tcW w:w="1078" w:type="dxa"/>
            <w:vAlign w:val="center"/>
          </w:tcPr>
          <w:p w:rsidR="00687905" w:rsidRDefault="000343D5">
            <w:pPr>
              <w:jc w:val="center"/>
              <w:rPr>
                <w:szCs w:val="21"/>
              </w:rPr>
            </w:pPr>
            <w:r>
              <w:rPr>
                <w:szCs w:val="21"/>
              </w:rPr>
              <w:t>移动电话</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13908255101</w:t>
            </w:r>
          </w:p>
        </w:tc>
      </w:tr>
      <w:tr w:rsidR="00687905">
        <w:trPr>
          <w:cantSplit/>
          <w:trHeight w:val="395"/>
          <w:jc w:val="center"/>
        </w:trPr>
        <w:tc>
          <w:tcPr>
            <w:tcW w:w="1061" w:type="dxa"/>
            <w:vAlign w:val="center"/>
          </w:tcPr>
          <w:p w:rsidR="00687905" w:rsidRDefault="000343D5">
            <w:pPr>
              <w:jc w:val="center"/>
              <w:rPr>
                <w:szCs w:val="21"/>
              </w:rPr>
            </w:pPr>
            <w:r>
              <w:rPr>
                <w:szCs w:val="21"/>
              </w:rPr>
              <w:t>通讯地址</w:t>
            </w:r>
          </w:p>
        </w:tc>
        <w:tc>
          <w:tcPr>
            <w:tcW w:w="5108" w:type="dxa"/>
            <w:gridSpan w:val="7"/>
            <w:tcBorders>
              <w:bottom w:val="single" w:sz="4" w:space="0" w:color="auto"/>
            </w:tcBorders>
            <w:vAlign w:val="center"/>
          </w:tcPr>
          <w:p w:rsidR="00687905" w:rsidRDefault="000343D5">
            <w:pPr>
              <w:jc w:val="center"/>
              <w:rPr>
                <w:szCs w:val="21"/>
              </w:rPr>
            </w:pPr>
            <w:r>
              <w:rPr>
                <w:szCs w:val="21"/>
              </w:rPr>
              <w:t>重庆市北部新区星光五路</w:t>
            </w:r>
            <w:r>
              <w:rPr>
                <w:szCs w:val="21"/>
              </w:rPr>
              <w:t>2</w:t>
            </w:r>
            <w:r>
              <w:rPr>
                <w:szCs w:val="21"/>
              </w:rPr>
              <w:t>号土星</w:t>
            </w:r>
            <w:r>
              <w:rPr>
                <w:szCs w:val="21"/>
              </w:rPr>
              <w:t>C1</w:t>
            </w:r>
          </w:p>
        </w:tc>
        <w:tc>
          <w:tcPr>
            <w:tcW w:w="1078" w:type="dxa"/>
            <w:tcBorders>
              <w:bottom w:val="single" w:sz="4" w:space="0" w:color="auto"/>
            </w:tcBorders>
            <w:vAlign w:val="center"/>
          </w:tcPr>
          <w:p w:rsidR="00687905" w:rsidRDefault="000343D5">
            <w:pPr>
              <w:jc w:val="center"/>
              <w:rPr>
                <w:szCs w:val="21"/>
              </w:rPr>
            </w:pPr>
            <w:r>
              <w:rPr>
                <w:szCs w:val="21"/>
              </w:rPr>
              <w:t>邮政编码</w:t>
            </w:r>
          </w:p>
        </w:tc>
        <w:tc>
          <w:tcPr>
            <w:tcW w:w="1743" w:type="dxa"/>
            <w:tcBorders>
              <w:bottom w:val="single" w:sz="4" w:space="0" w:color="auto"/>
            </w:tcBorders>
            <w:vAlign w:val="center"/>
          </w:tcPr>
          <w:p w:rsidR="00687905" w:rsidRDefault="000343D5">
            <w:pPr>
              <w:jc w:val="center"/>
              <w:rPr>
                <w:szCs w:val="21"/>
              </w:rPr>
            </w:pPr>
            <w:r>
              <w:rPr>
                <w:szCs w:val="21"/>
              </w:rPr>
              <w:t>401121</w:t>
            </w:r>
          </w:p>
        </w:tc>
      </w:tr>
      <w:tr w:rsidR="00687905">
        <w:trPr>
          <w:cantSplit/>
          <w:trHeight w:val="301"/>
          <w:jc w:val="center"/>
        </w:trPr>
        <w:tc>
          <w:tcPr>
            <w:tcW w:w="1061" w:type="dxa"/>
            <w:vAlign w:val="center"/>
          </w:tcPr>
          <w:p w:rsidR="00687905" w:rsidRDefault="000343D5">
            <w:pPr>
              <w:jc w:val="center"/>
              <w:rPr>
                <w:szCs w:val="21"/>
              </w:rPr>
            </w:pPr>
            <w:r>
              <w:rPr>
                <w:szCs w:val="21"/>
              </w:rPr>
              <w:t>工作单位</w:t>
            </w:r>
          </w:p>
        </w:tc>
        <w:tc>
          <w:tcPr>
            <w:tcW w:w="5108" w:type="dxa"/>
            <w:gridSpan w:val="7"/>
            <w:vAlign w:val="center"/>
          </w:tcPr>
          <w:p w:rsidR="00687905" w:rsidRDefault="000343D5">
            <w:pPr>
              <w:jc w:val="center"/>
              <w:rPr>
                <w:szCs w:val="21"/>
              </w:rPr>
            </w:pPr>
            <w:r>
              <w:rPr>
                <w:szCs w:val="21"/>
              </w:rPr>
              <w:t>中国葛洲坝集团易普力股份有限公司</w:t>
            </w:r>
          </w:p>
        </w:tc>
        <w:tc>
          <w:tcPr>
            <w:tcW w:w="1078" w:type="dxa"/>
            <w:tcBorders>
              <w:top w:val="single" w:sz="4" w:space="0" w:color="auto"/>
            </w:tcBorders>
            <w:vAlign w:val="center"/>
          </w:tcPr>
          <w:p w:rsidR="00687905" w:rsidRDefault="000343D5">
            <w:pPr>
              <w:jc w:val="center"/>
              <w:rPr>
                <w:szCs w:val="21"/>
              </w:rPr>
            </w:pPr>
            <w:r>
              <w:rPr>
                <w:szCs w:val="21"/>
              </w:rPr>
              <w:t>行政职务</w:t>
            </w:r>
          </w:p>
        </w:tc>
        <w:tc>
          <w:tcPr>
            <w:tcW w:w="1743" w:type="dxa"/>
            <w:tcBorders>
              <w:top w:val="single" w:sz="4" w:space="0" w:color="auto"/>
            </w:tcBorders>
            <w:vAlign w:val="center"/>
          </w:tcPr>
          <w:p w:rsidR="00687905" w:rsidRDefault="000343D5">
            <w:pPr>
              <w:jc w:val="center"/>
              <w:rPr>
                <w:szCs w:val="21"/>
              </w:rPr>
            </w:pPr>
            <w:r>
              <w:rPr>
                <w:rFonts w:hint="eastAsia"/>
                <w:szCs w:val="21"/>
              </w:rPr>
              <w:t>董事长</w:t>
            </w:r>
          </w:p>
        </w:tc>
      </w:tr>
      <w:tr w:rsidR="00687905">
        <w:trPr>
          <w:cantSplit/>
          <w:trHeight w:val="363"/>
          <w:jc w:val="center"/>
        </w:trPr>
        <w:tc>
          <w:tcPr>
            <w:tcW w:w="1061" w:type="dxa"/>
            <w:vAlign w:val="center"/>
          </w:tcPr>
          <w:p w:rsidR="00687905" w:rsidRDefault="000343D5">
            <w:pPr>
              <w:jc w:val="center"/>
              <w:rPr>
                <w:szCs w:val="21"/>
              </w:rPr>
            </w:pPr>
            <w:r>
              <w:rPr>
                <w:szCs w:val="21"/>
              </w:rPr>
              <w:t>二级单位</w:t>
            </w:r>
          </w:p>
        </w:tc>
        <w:tc>
          <w:tcPr>
            <w:tcW w:w="5108" w:type="dxa"/>
            <w:gridSpan w:val="7"/>
            <w:vAlign w:val="center"/>
          </w:tcPr>
          <w:p w:rsidR="00687905" w:rsidRDefault="000343D5">
            <w:pPr>
              <w:jc w:val="center"/>
              <w:rPr>
                <w:szCs w:val="21"/>
              </w:rPr>
            </w:pPr>
            <w:r>
              <w:rPr>
                <w:szCs w:val="21"/>
              </w:rPr>
              <w:t>/</w:t>
            </w:r>
          </w:p>
        </w:tc>
        <w:tc>
          <w:tcPr>
            <w:tcW w:w="1078" w:type="dxa"/>
            <w:vAlign w:val="center"/>
          </w:tcPr>
          <w:p w:rsidR="00687905" w:rsidRDefault="000343D5">
            <w:pPr>
              <w:jc w:val="center"/>
              <w:rPr>
                <w:szCs w:val="21"/>
              </w:rPr>
            </w:pPr>
            <w:r>
              <w:rPr>
                <w:szCs w:val="21"/>
              </w:rPr>
              <w:t>党</w:t>
            </w:r>
            <w:r>
              <w:rPr>
                <w:szCs w:val="21"/>
              </w:rPr>
              <w:t xml:space="preserve">    </w:t>
            </w:r>
            <w:r>
              <w:rPr>
                <w:szCs w:val="21"/>
              </w:rPr>
              <w:t>派</w:t>
            </w:r>
          </w:p>
        </w:tc>
        <w:tc>
          <w:tcPr>
            <w:tcW w:w="1743" w:type="dxa"/>
            <w:vAlign w:val="center"/>
          </w:tcPr>
          <w:p w:rsidR="00687905" w:rsidRDefault="000343D5">
            <w:pPr>
              <w:jc w:val="center"/>
              <w:rPr>
                <w:szCs w:val="21"/>
              </w:rPr>
            </w:pPr>
            <w:r>
              <w:rPr>
                <w:szCs w:val="21"/>
              </w:rPr>
              <w:t>中国共产党</w:t>
            </w:r>
          </w:p>
        </w:tc>
      </w:tr>
      <w:tr w:rsidR="00687905">
        <w:trPr>
          <w:cantSplit/>
          <w:trHeight w:val="363"/>
          <w:jc w:val="center"/>
        </w:trPr>
        <w:tc>
          <w:tcPr>
            <w:tcW w:w="1061" w:type="dxa"/>
            <w:vMerge w:val="restart"/>
            <w:vAlign w:val="center"/>
          </w:tcPr>
          <w:p w:rsidR="00687905" w:rsidRDefault="000343D5">
            <w:pPr>
              <w:jc w:val="center"/>
              <w:rPr>
                <w:szCs w:val="21"/>
              </w:rPr>
            </w:pPr>
            <w:r>
              <w:rPr>
                <w:szCs w:val="21"/>
              </w:rPr>
              <w:t>完成单位</w:t>
            </w:r>
          </w:p>
        </w:tc>
        <w:tc>
          <w:tcPr>
            <w:tcW w:w="5108" w:type="dxa"/>
            <w:gridSpan w:val="7"/>
            <w:vMerge w:val="restart"/>
            <w:vAlign w:val="center"/>
          </w:tcPr>
          <w:p w:rsidR="00687905" w:rsidRDefault="000343D5">
            <w:pPr>
              <w:jc w:val="center"/>
              <w:rPr>
                <w:szCs w:val="21"/>
              </w:rPr>
            </w:pPr>
            <w:r>
              <w:rPr>
                <w:szCs w:val="21"/>
              </w:rPr>
              <w:t>中国葛洲坝集团易普力股份有限公司</w:t>
            </w:r>
          </w:p>
        </w:tc>
        <w:tc>
          <w:tcPr>
            <w:tcW w:w="1078" w:type="dxa"/>
            <w:vAlign w:val="center"/>
          </w:tcPr>
          <w:p w:rsidR="00687905" w:rsidRDefault="000343D5">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743" w:type="dxa"/>
            <w:vAlign w:val="center"/>
          </w:tcPr>
          <w:p w:rsidR="00687905" w:rsidRDefault="000343D5">
            <w:pPr>
              <w:jc w:val="center"/>
              <w:rPr>
                <w:szCs w:val="21"/>
              </w:rPr>
            </w:pPr>
            <w:r>
              <w:rPr>
                <w:szCs w:val="21"/>
              </w:rPr>
              <w:t>重庆</w:t>
            </w:r>
          </w:p>
        </w:tc>
      </w:tr>
      <w:tr w:rsidR="00687905">
        <w:trPr>
          <w:cantSplit/>
          <w:trHeight w:val="363"/>
          <w:jc w:val="center"/>
        </w:trPr>
        <w:tc>
          <w:tcPr>
            <w:tcW w:w="1061" w:type="dxa"/>
            <w:vMerge/>
            <w:vAlign w:val="center"/>
          </w:tcPr>
          <w:p w:rsidR="00687905" w:rsidRDefault="00687905">
            <w:pPr>
              <w:jc w:val="center"/>
              <w:rPr>
                <w:szCs w:val="21"/>
              </w:rPr>
            </w:pPr>
          </w:p>
        </w:tc>
        <w:tc>
          <w:tcPr>
            <w:tcW w:w="5108" w:type="dxa"/>
            <w:gridSpan w:val="7"/>
            <w:vMerge/>
            <w:vAlign w:val="center"/>
          </w:tcPr>
          <w:p w:rsidR="00687905" w:rsidRDefault="00687905">
            <w:pPr>
              <w:jc w:val="center"/>
              <w:rPr>
                <w:szCs w:val="21"/>
              </w:rPr>
            </w:pPr>
          </w:p>
        </w:tc>
        <w:tc>
          <w:tcPr>
            <w:tcW w:w="1078" w:type="dxa"/>
            <w:vAlign w:val="center"/>
          </w:tcPr>
          <w:p w:rsidR="00687905" w:rsidRDefault="000343D5">
            <w:pPr>
              <w:jc w:val="center"/>
              <w:rPr>
                <w:szCs w:val="21"/>
              </w:rPr>
            </w:pPr>
            <w:r>
              <w:rPr>
                <w:szCs w:val="21"/>
              </w:rPr>
              <w:t>单位性质</w:t>
            </w:r>
          </w:p>
        </w:tc>
        <w:tc>
          <w:tcPr>
            <w:tcW w:w="1743" w:type="dxa"/>
            <w:vAlign w:val="center"/>
          </w:tcPr>
          <w:p w:rsidR="00687905" w:rsidRDefault="000343D5">
            <w:pPr>
              <w:jc w:val="center"/>
              <w:rPr>
                <w:szCs w:val="21"/>
              </w:rPr>
            </w:pPr>
            <w:r>
              <w:rPr>
                <w:szCs w:val="21"/>
              </w:rPr>
              <w:t>国企</w:t>
            </w:r>
          </w:p>
        </w:tc>
      </w:tr>
      <w:tr w:rsidR="00687905">
        <w:trPr>
          <w:cantSplit/>
          <w:trHeight w:val="360"/>
          <w:jc w:val="center"/>
        </w:trPr>
        <w:tc>
          <w:tcPr>
            <w:tcW w:w="2348" w:type="dxa"/>
            <w:gridSpan w:val="2"/>
            <w:vAlign w:val="center"/>
          </w:tcPr>
          <w:p w:rsidR="00687905" w:rsidRDefault="000343D5">
            <w:pPr>
              <w:rPr>
                <w:szCs w:val="21"/>
              </w:rPr>
            </w:pPr>
            <w:r>
              <w:rPr>
                <w:szCs w:val="21"/>
              </w:rPr>
              <w:t>参加本项目的起止时间</w:t>
            </w:r>
          </w:p>
        </w:tc>
        <w:tc>
          <w:tcPr>
            <w:tcW w:w="6642" w:type="dxa"/>
            <w:gridSpan w:val="8"/>
            <w:vAlign w:val="center"/>
          </w:tcPr>
          <w:p w:rsidR="00687905" w:rsidRDefault="000343D5">
            <w:pPr>
              <w:rPr>
                <w:szCs w:val="21"/>
              </w:rPr>
            </w:pPr>
            <w:r>
              <w:rPr>
                <w:szCs w:val="21"/>
              </w:rPr>
              <w:t>199</w:t>
            </w:r>
            <w:r>
              <w:rPr>
                <w:rFonts w:hint="eastAsia"/>
                <w:szCs w:val="21"/>
              </w:rPr>
              <w:t>6</w:t>
            </w:r>
            <w:r>
              <w:rPr>
                <w:szCs w:val="21"/>
              </w:rPr>
              <w:t>年</w:t>
            </w:r>
            <w:r>
              <w:rPr>
                <w:rFonts w:hint="eastAsia"/>
                <w:szCs w:val="21"/>
              </w:rPr>
              <w:t>3</w:t>
            </w:r>
            <w:r>
              <w:rPr>
                <w:szCs w:val="21"/>
              </w:rPr>
              <w:t>月</w:t>
            </w:r>
            <w:r>
              <w:rPr>
                <w:szCs w:val="21"/>
              </w:rPr>
              <w:t>1</w:t>
            </w:r>
            <w:r>
              <w:rPr>
                <w:szCs w:val="21"/>
              </w:rPr>
              <w:t>日至</w:t>
            </w:r>
            <w:r>
              <w:rPr>
                <w:szCs w:val="21"/>
              </w:rPr>
              <w:t>2012</w:t>
            </w:r>
            <w:r>
              <w:rPr>
                <w:szCs w:val="21"/>
              </w:rPr>
              <w:t>年</w:t>
            </w:r>
            <w:r>
              <w:rPr>
                <w:szCs w:val="21"/>
              </w:rPr>
              <w:t>12</w:t>
            </w:r>
            <w:r>
              <w:rPr>
                <w:szCs w:val="21"/>
              </w:rPr>
              <w:t>月</w:t>
            </w:r>
            <w:r>
              <w:rPr>
                <w:szCs w:val="21"/>
              </w:rPr>
              <w:t>31</w:t>
            </w:r>
            <w:r>
              <w:rPr>
                <w:szCs w:val="21"/>
              </w:rPr>
              <w:t>日</w:t>
            </w:r>
          </w:p>
        </w:tc>
      </w:tr>
      <w:tr w:rsidR="00687905">
        <w:trPr>
          <w:cantSplit/>
          <w:trHeight w:val="2214"/>
          <w:jc w:val="center"/>
        </w:trPr>
        <w:tc>
          <w:tcPr>
            <w:tcW w:w="8990" w:type="dxa"/>
            <w:gridSpan w:val="10"/>
          </w:tcPr>
          <w:p w:rsidR="00687905" w:rsidRDefault="000343D5">
            <w:pPr>
              <w:rPr>
                <w:color w:val="FF0000"/>
                <w:szCs w:val="21"/>
              </w:rPr>
            </w:pPr>
            <w:r>
              <w:rPr>
                <w:szCs w:val="21"/>
              </w:rPr>
              <w:t>对本项目技术创造性贡献：</w:t>
            </w:r>
          </w:p>
          <w:p w:rsidR="00687905" w:rsidRDefault="000343D5">
            <w:pPr>
              <w:rPr>
                <w:szCs w:val="21"/>
              </w:rPr>
            </w:pPr>
            <w:r>
              <w:rPr>
                <w:szCs w:val="21"/>
              </w:rPr>
              <w:t>对创新点</w:t>
            </w:r>
            <w:r>
              <w:rPr>
                <w:rFonts w:hint="eastAsia"/>
                <w:szCs w:val="21"/>
              </w:rPr>
              <w:t>2</w:t>
            </w:r>
            <w:r>
              <w:rPr>
                <w:szCs w:val="21"/>
              </w:rPr>
              <w:t>作出了创造性贡献，是现场混装一体化</w:t>
            </w:r>
            <w:r>
              <w:rPr>
                <w:rFonts w:hint="eastAsia"/>
                <w:szCs w:val="21"/>
              </w:rPr>
              <w:t>施工</w:t>
            </w:r>
            <w:r>
              <w:rPr>
                <w:szCs w:val="21"/>
              </w:rPr>
              <w:t>工艺</w:t>
            </w:r>
            <w:r>
              <w:rPr>
                <w:rFonts w:hint="eastAsia"/>
                <w:szCs w:val="21"/>
              </w:rPr>
              <w:t>的</w:t>
            </w:r>
            <w:r>
              <w:rPr>
                <w:szCs w:val="21"/>
              </w:rPr>
              <w:t>主要提出者之一，并将现场混装</w:t>
            </w:r>
            <w:r>
              <w:rPr>
                <w:rFonts w:hint="eastAsia"/>
                <w:szCs w:val="21"/>
              </w:rPr>
              <w:t>爆破</w:t>
            </w:r>
            <w:r>
              <w:rPr>
                <w:szCs w:val="21"/>
              </w:rPr>
              <w:t>技术在全国范围内的</w:t>
            </w:r>
            <w:r>
              <w:rPr>
                <w:rFonts w:hint="eastAsia"/>
                <w:szCs w:val="21"/>
              </w:rPr>
              <w:t>矿山、水利和电力</w:t>
            </w:r>
            <w:r>
              <w:rPr>
                <w:szCs w:val="21"/>
              </w:rPr>
              <w:t>等基础设施建设工程爆破领域中进行了广泛推广应用。在该项工作中投入的工作量占本人工作总量</w:t>
            </w:r>
            <w:r>
              <w:rPr>
                <w:szCs w:val="21"/>
              </w:rPr>
              <w:t>55%</w:t>
            </w:r>
            <w:r>
              <w:rPr>
                <w:szCs w:val="21"/>
              </w:rPr>
              <w:t>。</w:t>
            </w:r>
            <w:r>
              <w:t>旁证材料：省部级奖励</w:t>
            </w:r>
            <w:r>
              <w:rPr>
                <w:rFonts w:hint="eastAsia"/>
              </w:rPr>
              <w:t>1</w:t>
            </w:r>
            <w:r>
              <w:t>项；通过科技鉴定</w:t>
            </w:r>
            <w:r>
              <w:rPr>
                <w:rFonts w:hint="eastAsia"/>
              </w:rPr>
              <w:t>4</w:t>
            </w:r>
            <w:r>
              <w:t>项；代表性论文</w:t>
            </w:r>
            <w:r>
              <w:rPr>
                <w:rFonts w:hint="eastAsia"/>
              </w:rPr>
              <w:t>1</w:t>
            </w:r>
            <w:r>
              <w:t>篇。</w:t>
            </w: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893"/>
          <w:jc w:val="center"/>
        </w:trPr>
        <w:tc>
          <w:tcPr>
            <w:tcW w:w="8990" w:type="dxa"/>
            <w:gridSpan w:val="10"/>
          </w:tcPr>
          <w:p w:rsidR="00687905" w:rsidRDefault="000343D5">
            <w:pPr>
              <w:rPr>
                <w:szCs w:val="21"/>
              </w:rPr>
            </w:pPr>
            <w:r>
              <w:rPr>
                <w:szCs w:val="21"/>
              </w:rPr>
              <w:lastRenderedPageBreak/>
              <w:t>曾获国家科技奖励情况：</w:t>
            </w:r>
          </w:p>
          <w:p w:rsidR="00687905" w:rsidRDefault="000343D5">
            <w:pPr>
              <w:rPr>
                <w:szCs w:val="21"/>
              </w:rPr>
            </w:pPr>
            <w:r>
              <w:rPr>
                <w:rFonts w:hint="eastAsia"/>
                <w:szCs w:val="21"/>
              </w:rPr>
              <w:t>无</w:t>
            </w: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3454"/>
          <w:jc w:val="center"/>
        </w:trPr>
        <w:tc>
          <w:tcPr>
            <w:tcW w:w="5202" w:type="dxa"/>
            <w:gridSpan w:val="7"/>
            <w:tcBorders>
              <w:bottom w:val="single" w:sz="8" w:space="0" w:color="auto"/>
            </w:tcBorders>
          </w:tcPr>
          <w:p w:rsidR="00687905" w:rsidRDefault="000343D5">
            <w:pPr>
              <w:rPr>
                <w:szCs w:val="21"/>
              </w:rPr>
            </w:pPr>
            <w:r>
              <w:rPr>
                <w:b/>
                <w:bCs/>
                <w:szCs w:val="21"/>
              </w:rPr>
              <w:t>声明</w:t>
            </w:r>
            <w:r>
              <w:rPr>
                <w:szCs w:val="21"/>
              </w:rPr>
              <w:t>：本人同意完成人排名，遵守《国家科学技术奖励条例》及其实施细则的有关规定，承诺遵守评审工作纪律，保证所提交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687905" w:rsidRDefault="00687905">
            <w:pPr>
              <w:rPr>
                <w:szCs w:val="21"/>
              </w:rPr>
            </w:pPr>
          </w:p>
          <w:p w:rsidR="00687905" w:rsidRDefault="000343D5">
            <w:pPr>
              <w:rPr>
                <w:szCs w:val="21"/>
              </w:rPr>
            </w:pPr>
            <w:r>
              <w:rPr>
                <w:szCs w:val="21"/>
              </w:rPr>
              <w:t>本人签名：</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788" w:type="dxa"/>
            <w:gridSpan w:val="3"/>
            <w:tcBorders>
              <w:bottom w:val="single" w:sz="8" w:space="0" w:color="auto"/>
            </w:tcBorders>
          </w:tcPr>
          <w:p w:rsidR="00687905" w:rsidRDefault="000343D5">
            <w:pPr>
              <w:rPr>
                <w:szCs w:val="21"/>
              </w:rPr>
            </w:pPr>
            <w:r>
              <w:rPr>
                <w:b/>
                <w:bCs/>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687905" w:rsidRDefault="000343D5">
            <w:pPr>
              <w:rPr>
                <w:szCs w:val="21"/>
              </w:rPr>
            </w:pPr>
            <w:r>
              <w:rPr>
                <w:b/>
                <w:bCs/>
                <w:szCs w:val="21"/>
              </w:rPr>
              <w:t>工作单位声明</w:t>
            </w:r>
            <w:r>
              <w:rPr>
                <w:szCs w:val="21"/>
              </w:rPr>
              <w:t>：本单位对该完成人被推荐无异议。</w:t>
            </w:r>
          </w:p>
          <w:p w:rsidR="00687905" w:rsidRDefault="00687905">
            <w:pPr>
              <w:rPr>
                <w:szCs w:val="21"/>
              </w:rPr>
            </w:pPr>
          </w:p>
          <w:p w:rsidR="00687905" w:rsidRDefault="000343D5">
            <w:pPr>
              <w:rPr>
                <w:szCs w:val="21"/>
              </w:rPr>
            </w:pPr>
            <w:r>
              <w:rPr>
                <w:szCs w:val="21"/>
              </w:rPr>
              <w:t xml:space="preserve">              </w:t>
            </w:r>
            <w:r>
              <w:rPr>
                <w:szCs w:val="21"/>
              </w:rPr>
              <w:t>单位（盖章）</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87905" w:rsidRDefault="00687905">
      <w:pPr>
        <w:pStyle w:val="a9"/>
        <w:ind w:firstLineChars="0" w:firstLine="0"/>
        <w:outlineLvl w:val="1"/>
        <w:rPr>
          <w:rFonts w:ascii="Times New Roman"/>
          <w:sz w:val="28"/>
        </w:rPr>
      </w:pPr>
    </w:p>
    <w:p w:rsidR="00C63F87" w:rsidRDefault="00C63F87">
      <w:pPr>
        <w:pStyle w:val="a9"/>
        <w:ind w:firstLineChars="0" w:firstLine="0"/>
        <w:outlineLvl w:val="1"/>
        <w:rPr>
          <w:rFonts w:ascii="Times New Roman"/>
          <w:sz w:val="28"/>
        </w:rPr>
      </w:pPr>
    </w:p>
    <w:tbl>
      <w:tblPr>
        <w:tblpPr w:leftFromText="180" w:rightFromText="180" w:vertAnchor="text" w:horzAnchor="page" w:tblpX="1572" w:tblpY="293"/>
        <w:tblOverlap w:val="never"/>
        <w:tblW w:w="89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435"/>
        <w:gridCol w:w="967"/>
        <w:gridCol w:w="1078"/>
        <w:gridCol w:w="1743"/>
      </w:tblGrid>
      <w:tr w:rsidR="00687905">
        <w:trPr>
          <w:trHeight w:val="454"/>
        </w:trPr>
        <w:tc>
          <w:tcPr>
            <w:tcW w:w="1061" w:type="dxa"/>
            <w:vAlign w:val="center"/>
          </w:tcPr>
          <w:p w:rsidR="00687905" w:rsidRDefault="000343D5">
            <w:pPr>
              <w:jc w:val="center"/>
              <w:rPr>
                <w:szCs w:val="21"/>
              </w:rPr>
            </w:pPr>
            <w:r>
              <w:rPr>
                <w:szCs w:val="21"/>
              </w:rPr>
              <w:t>姓</w:t>
            </w:r>
            <w:r>
              <w:rPr>
                <w:szCs w:val="21"/>
              </w:rPr>
              <w:t xml:space="preserve">    </w:t>
            </w:r>
            <w:r>
              <w:rPr>
                <w:szCs w:val="21"/>
              </w:rPr>
              <w:t>名</w:t>
            </w:r>
          </w:p>
        </w:tc>
        <w:tc>
          <w:tcPr>
            <w:tcW w:w="1360" w:type="dxa"/>
            <w:gridSpan w:val="2"/>
            <w:vAlign w:val="center"/>
          </w:tcPr>
          <w:p w:rsidR="00687905" w:rsidRDefault="000343D5">
            <w:pPr>
              <w:jc w:val="center"/>
              <w:rPr>
                <w:szCs w:val="21"/>
              </w:rPr>
            </w:pPr>
            <w:r>
              <w:rPr>
                <w:szCs w:val="21"/>
              </w:rPr>
              <w:t>万红彬</w:t>
            </w:r>
          </w:p>
        </w:tc>
        <w:tc>
          <w:tcPr>
            <w:tcW w:w="739" w:type="dxa"/>
            <w:vAlign w:val="center"/>
          </w:tcPr>
          <w:p w:rsidR="00687905" w:rsidRDefault="000343D5">
            <w:pPr>
              <w:jc w:val="center"/>
              <w:rPr>
                <w:szCs w:val="21"/>
              </w:rPr>
            </w:pPr>
            <w:r>
              <w:rPr>
                <w:szCs w:val="21"/>
              </w:rPr>
              <w:t>性别</w:t>
            </w:r>
          </w:p>
        </w:tc>
        <w:tc>
          <w:tcPr>
            <w:tcW w:w="546" w:type="dxa"/>
            <w:vAlign w:val="center"/>
          </w:tcPr>
          <w:p w:rsidR="00687905" w:rsidRDefault="000343D5">
            <w:pPr>
              <w:jc w:val="center"/>
              <w:rPr>
                <w:szCs w:val="21"/>
              </w:rPr>
            </w:pPr>
            <w:r>
              <w:rPr>
                <w:szCs w:val="21"/>
              </w:rPr>
              <w:t>男</w:t>
            </w:r>
          </w:p>
        </w:tc>
        <w:tc>
          <w:tcPr>
            <w:tcW w:w="1061" w:type="dxa"/>
            <w:vAlign w:val="center"/>
          </w:tcPr>
          <w:p w:rsidR="00687905" w:rsidRDefault="000343D5">
            <w:pPr>
              <w:jc w:val="center"/>
              <w:rPr>
                <w:szCs w:val="21"/>
              </w:rPr>
            </w:pPr>
            <w:r>
              <w:rPr>
                <w:szCs w:val="21"/>
              </w:rPr>
              <w:t>排名</w:t>
            </w:r>
          </w:p>
        </w:tc>
        <w:tc>
          <w:tcPr>
            <w:tcW w:w="1402" w:type="dxa"/>
            <w:gridSpan w:val="2"/>
            <w:vAlign w:val="center"/>
          </w:tcPr>
          <w:p w:rsidR="00687905" w:rsidRDefault="000343D5">
            <w:pPr>
              <w:jc w:val="center"/>
              <w:rPr>
                <w:szCs w:val="21"/>
              </w:rPr>
            </w:pPr>
            <w:r>
              <w:rPr>
                <w:rFonts w:hint="eastAsia"/>
                <w:szCs w:val="21"/>
              </w:rPr>
              <w:t>4</w:t>
            </w:r>
          </w:p>
        </w:tc>
        <w:tc>
          <w:tcPr>
            <w:tcW w:w="1078" w:type="dxa"/>
            <w:vAlign w:val="center"/>
          </w:tcPr>
          <w:p w:rsidR="00687905" w:rsidRDefault="000343D5">
            <w:pPr>
              <w:jc w:val="center"/>
              <w:rPr>
                <w:szCs w:val="21"/>
              </w:rPr>
            </w:pPr>
            <w:r>
              <w:rPr>
                <w:szCs w:val="21"/>
              </w:rPr>
              <w:t>国</w:t>
            </w:r>
            <w:r>
              <w:rPr>
                <w:szCs w:val="21"/>
              </w:rPr>
              <w:t xml:space="preserve">    </w:t>
            </w:r>
            <w:r>
              <w:rPr>
                <w:szCs w:val="21"/>
              </w:rPr>
              <w:t>籍</w:t>
            </w:r>
          </w:p>
        </w:tc>
        <w:tc>
          <w:tcPr>
            <w:tcW w:w="1743" w:type="dxa"/>
            <w:vAlign w:val="center"/>
          </w:tcPr>
          <w:p w:rsidR="00687905" w:rsidRDefault="000343D5">
            <w:pPr>
              <w:jc w:val="center"/>
              <w:rPr>
                <w:szCs w:val="21"/>
              </w:rPr>
            </w:pPr>
            <w:r>
              <w:rPr>
                <w:szCs w:val="21"/>
              </w:rPr>
              <w:t>中国</w:t>
            </w:r>
          </w:p>
        </w:tc>
      </w:tr>
      <w:tr w:rsidR="00687905">
        <w:trPr>
          <w:trHeight w:val="454"/>
        </w:trPr>
        <w:tc>
          <w:tcPr>
            <w:tcW w:w="1061" w:type="dxa"/>
            <w:vAlign w:val="center"/>
          </w:tcPr>
          <w:p w:rsidR="00687905" w:rsidRDefault="000343D5">
            <w:pPr>
              <w:jc w:val="center"/>
              <w:rPr>
                <w:szCs w:val="21"/>
              </w:rPr>
            </w:pPr>
            <w:r>
              <w:rPr>
                <w:szCs w:val="21"/>
              </w:rPr>
              <w:t>出生年月</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1974</w:t>
            </w:r>
            <w:r>
              <w:rPr>
                <w:rFonts w:ascii="Times New Roman"/>
                <w:sz w:val="21"/>
                <w:szCs w:val="21"/>
              </w:rPr>
              <w:t>年</w:t>
            </w:r>
            <w:r>
              <w:rPr>
                <w:rFonts w:ascii="Times New Roman"/>
                <w:sz w:val="21"/>
                <w:szCs w:val="21"/>
              </w:rPr>
              <w:t>10</w:t>
            </w:r>
            <w:r>
              <w:rPr>
                <w:rFonts w:ascii="Times New Roman"/>
                <w:sz w:val="21"/>
                <w:szCs w:val="21"/>
              </w:rPr>
              <w:t>月</w:t>
            </w:r>
          </w:p>
        </w:tc>
        <w:tc>
          <w:tcPr>
            <w:tcW w:w="1061" w:type="dxa"/>
            <w:vAlign w:val="center"/>
          </w:tcPr>
          <w:p w:rsidR="00687905" w:rsidRDefault="000343D5">
            <w:pPr>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湖北宜昌</w:t>
            </w:r>
          </w:p>
        </w:tc>
        <w:tc>
          <w:tcPr>
            <w:tcW w:w="1078" w:type="dxa"/>
            <w:vAlign w:val="center"/>
          </w:tcPr>
          <w:p w:rsidR="00687905" w:rsidRDefault="000343D5">
            <w:pPr>
              <w:jc w:val="center"/>
              <w:rPr>
                <w:szCs w:val="21"/>
              </w:rPr>
            </w:pPr>
            <w:r>
              <w:rPr>
                <w:szCs w:val="21"/>
              </w:rPr>
              <w:t>民</w:t>
            </w:r>
            <w:r>
              <w:rPr>
                <w:szCs w:val="21"/>
              </w:rPr>
              <w:t xml:space="preserve">    </w:t>
            </w:r>
            <w:r>
              <w:rPr>
                <w:szCs w:val="21"/>
              </w:rPr>
              <w:t>族</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汉</w:t>
            </w:r>
          </w:p>
        </w:tc>
      </w:tr>
      <w:tr w:rsidR="00687905">
        <w:trPr>
          <w:cantSplit/>
          <w:trHeight w:val="454"/>
        </w:trPr>
        <w:tc>
          <w:tcPr>
            <w:tcW w:w="1061" w:type="dxa"/>
            <w:vAlign w:val="center"/>
          </w:tcPr>
          <w:p w:rsidR="00687905" w:rsidRDefault="000343D5">
            <w:pPr>
              <w:jc w:val="center"/>
              <w:rPr>
                <w:szCs w:val="21"/>
              </w:rPr>
            </w:pPr>
            <w:r>
              <w:rPr>
                <w:szCs w:val="21"/>
              </w:rPr>
              <w:t>身份证号</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422427197410291335</w:t>
            </w:r>
          </w:p>
        </w:tc>
        <w:tc>
          <w:tcPr>
            <w:tcW w:w="1061" w:type="dxa"/>
            <w:vAlign w:val="center"/>
          </w:tcPr>
          <w:p w:rsidR="00687905" w:rsidRDefault="000343D5">
            <w:pPr>
              <w:jc w:val="center"/>
              <w:rPr>
                <w:szCs w:val="21"/>
              </w:rPr>
            </w:pPr>
            <w:r>
              <w:rPr>
                <w:szCs w:val="21"/>
              </w:rPr>
              <w:t>归国人员</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c>
          <w:tcPr>
            <w:tcW w:w="1078" w:type="dxa"/>
            <w:vAlign w:val="center"/>
          </w:tcPr>
          <w:p w:rsidR="00687905" w:rsidRDefault="000343D5">
            <w:pPr>
              <w:jc w:val="center"/>
              <w:rPr>
                <w:szCs w:val="21"/>
              </w:rPr>
            </w:pPr>
            <w:r>
              <w:rPr>
                <w:szCs w:val="21"/>
              </w:rPr>
              <w:t>归国时间</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r>
      <w:tr w:rsidR="00687905">
        <w:trPr>
          <w:cantSplit/>
          <w:trHeight w:val="454"/>
        </w:trPr>
        <w:tc>
          <w:tcPr>
            <w:tcW w:w="1061" w:type="dxa"/>
            <w:vAlign w:val="center"/>
          </w:tcPr>
          <w:p w:rsidR="00687905" w:rsidRDefault="000343D5">
            <w:pPr>
              <w:jc w:val="center"/>
              <w:rPr>
                <w:szCs w:val="21"/>
              </w:rPr>
            </w:pPr>
            <w:r>
              <w:rPr>
                <w:szCs w:val="21"/>
              </w:rPr>
              <w:t>技术职称</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教授级高级工程师</w:t>
            </w:r>
          </w:p>
        </w:tc>
        <w:tc>
          <w:tcPr>
            <w:tcW w:w="1061" w:type="dxa"/>
            <w:vAlign w:val="center"/>
          </w:tcPr>
          <w:p w:rsidR="00687905" w:rsidRDefault="000343D5">
            <w:pPr>
              <w:jc w:val="center"/>
              <w:rPr>
                <w:szCs w:val="21"/>
              </w:rPr>
            </w:pPr>
            <w:r>
              <w:rPr>
                <w:szCs w:val="21"/>
              </w:rPr>
              <w:t>最高学历</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大学本科</w:t>
            </w:r>
          </w:p>
        </w:tc>
        <w:tc>
          <w:tcPr>
            <w:tcW w:w="1078" w:type="dxa"/>
            <w:vAlign w:val="center"/>
          </w:tcPr>
          <w:p w:rsidR="00687905" w:rsidRDefault="000343D5">
            <w:pPr>
              <w:jc w:val="center"/>
              <w:rPr>
                <w:szCs w:val="21"/>
              </w:rPr>
            </w:pPr>
            <w:r>
              <w:rPr>
                <w:szCs w:val="21"/>
              </w:rPr>
              <w:t>最高学位</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学士学位</w:t>
            </w:r>
          </w:p>
        </w:tc>
      </w:tr>
      <w:tr w:rsidR="00687905">
        <w:trPr>
          <w:cantSplit/>
          <w:trHeight w:val="454"/>
        </w:trPr>
        <w:tc>
          <w:tcPr>
            <w:tcW w:w="1061" w:type="dxa"/>
            <w:vAlign w:val="center"/>
          </w:tcPr>
          <w:p w:rsidR="00687905" w:rsidRDefault="000343D5">
            <w:pPr>
              <w:jc w:val="center"/>
              <w:rPr>
                <w:szCs w:val="21"/>
              </w:rPr>
            </w:pPr>
            <w:r>
              <w:rPr>
                <w:szCs w:val="21"/>
              </w:rPr>
              <w:t>毕业学校</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武汉工业大学</w:t>
            </w:r>
          </w:p>
        </w:tc>
        <w:tc>
          <w:tcPr>
            <w:tcW w:w="1061" w:type="dxa"/>
            <w:vAlign w:val="center"/>
          </w:tcPr>
          <w:p w:rsidR="00687905" w:rsidRDefault="000343D5">
            <w:pPr>
              <w:jc w:val="center"/>
              <w:rPr>
                <w:szCs w:val="21"/>
              </w:rPr>
            </w:pPr>
            <w:r>
              <w:rPr>
                <w:szCs w:val="21"/>
              </w:rPr>
              <w:t>毕业时间</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1996.06</w:t>
            </w:r>
          </w:p>
        </w:tc>
        <w:tc>
          <w:tcPr>
            <w:tcW w:w="1078" w:type="dxa"/>
            <w:vAlign w:val="center"/>
          </w:tcPr>
          <w:p w:rsidR="00687905" w:rsidRDefault="000343D5">
            <w:pPr>
              <w:jc w:val="center"/>
              <w:rPr>
                <w:szCs w:val="21"/>
              </w:rPr>
            </w:pPr>
            <w:r>
              <w:rPr>
                <w:szCs w:val="21"/>
              </w:rPr>
              <w:t>所学专业</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采矿工程</w:t>
            </w:r>
          </w:p>
        </w:tc>
      </w:tr>
      <w:tr w:rsidR="00687905">
        <w:trPr>
          <w:cantSplit/>
          <w:trHeight w:val="454"/>
        </w:trPr>
        <w:tc>
          <w:tcPr>
            <w:tcW w:w="1061" w:type="dxa"/>
            <w:vAlign w:val="center"/>
          </w:tcPr>
          <w:p w:rsidR="00687905" w:rsidRDefault="000343D5">
            <w:pPr>
              <w:jc w:val="center"/>
              <w:rPr>
                <w:szCs w:val="21"/>
              </w:rPr>
            </w:pPr>
            <w:r>
              <w:rPr>
                <w:szCs w:val="21"/>
              </w:rPr>
              <w:t>电子邮箱</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wanhb@expl.cn</w:t>
            </w:r>
          </w:p>
        </w:tc>
        <w:tc>
          <w:tcPr>
            <w:tcW w:w="1061" w:type="dxa"/>
            <w:vAlign w:val="center"/>
          </w:tcPr>
          <w:p w:rsidR="00687905" w:rsidRDefault="000343D5">
            <w:pPr>
              <w:jc w:val="center"/>
              <w:rPr>
                <w:szCs w:val="21"/>
              </w:rPr>
            </w:pPr>
            <w:r>
              <w:rPr>
                <w:szCs w:val="21"/>
              </w:rPr>
              <w:t>办公电话</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023</w:t>
            </w:r>
            <w:r>
              <w:rPr>
                <w:rFonts w:ascii="Times New Roman"/>
                <w:sz w:val="21"/>
                <w:szCs w:val="21"/>
              </w:rPr>
              <w:t>88537301</w:t>
            </w:r>
          </w:p>
        </w:tc>
        <w:tc>
          <w:tcPr>
            <w:tcW w:w="1078" w:type="dxa"/>
            <w:vAlign w:val="center"/>
          </w:tcPr>
          <w:p w:rsidR="00687905" w:rsidRDefault="000343D5">
            <w:pPr>
              <w:jc w:val="center"/>
              <w:rPr>
                <w:szCs w:val="21"/>
              </w:rPr>
            </w:pPr>
            <w:r>
              <w:rPr>
                <w:szCs w:val="21"/>
              </w:rPr>
              <w:t>移动电话</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18580273568</w:t>
            </w:r>
          </w:p>
        </w:tc>
      </w:tr>
      <w:tr w:rsidR="00687905">
        <w:trPr>
          <w:cantSplit/>
          <w:trHeight w:val="395"/>
        </w:trPr>
        <w:tc>
          <w:tcPr>
            <w:tcW w:w="1061" w:type="dxa"/>
            <w:vAlign w:val="center"/>
          </w:tcPr>
          <w:p w:rsidR="00687905" w:rsidRDefault="000343D5">
            <w:pPr>
              <w:jc w:val="center"/>
              <w:rPr>
                <w:szCs w:val="21"/>
              </w:rPr>
            </w:pPr>
            <w:r>
              <w:rPr>
                <w:szCs w:val="21"/>
              </w:rPr>
              <w:t>通讯地址</w:t>
            </w:r>
          </w:p>
        </w:tc>
        <w:tc>
          <w:tcPr>
            <w:tcW w:w="5108" w:type="dxa"/>
            <w:gridSpan w:val="7"/>
            <w:tcBorders>
              <w:bottom w:val="single" w:sz="4" w:space="0" w:color="auto"/>
            </w:tcBorders>
            <w:vAlign w:val="center"/>
          </w:tcPr>
          <w:p w:rsidR="00687905" w:rsidRDefault="000343D5">
            <w:pPr>
              <w:jc w:val="center"/>
              <w:rPr>
                <w:szCs w:val="21"/>
              </w:rPr>
            </w:pPr>
            <w:r>
              <w:rPr>
                <w:szCs w:val="21"/>
              </w:rPr>
              <w:t>重庆市北部新区星光五路</w:t>
            </w:r>
            <w:r>
              <w:rPr>
                <w:szCs w:val="21"/>
              </w:rPr>
              <w:t>2</w:t>
            </w:r>
            <w:r>
              <w:rPr>
                <w:szCs w:val="21"/>
              </w:rPr>
              <w:t>号土星</w:t>
            </w:r>
            <w:r>
              <w:rPr>
                <w:szCs w:val="21"/>
              </w:rPr>
              <w:t>C1</w:t>
            </w:r>
          </w:p>
        </w:tc>
        <w:tc>
          <w:tcPr>
            <w:tcW w:w="1078" w:type="dxa"/>
            <w:tcBorders>
              <w:bottom w:val="single" w:sz="4" w:space="0" w:color="auto"/>
            </w:tcBorders>
            <w:vAlign w:val="center"/>
          </w:tcPr>
          <w:p w:rsidR="00687905" w:rsidRDefault="000343D5">
            <w:pPr>
              <w:jc w:val="center"/>
              <w:rPr>
                <w:szCs w:val="21"/>
              </w:rPr>
            </w:pPr>
            <w:r>
              <w:rPr>
                <w:szCs w:val="21"/>
              </w:rPr>
              <w:t>邮政编码</w:t>
            </w:r>
          </w:p>
        </w:tc>
        <w:tc>
          <w:tcPr>
            <w:tcW w:w="1743" w:type="dxa"/>
            <w:tcBorders>
              <w:bottom w:val="single" w:sz="4" w:space="0" w:color="auto"/>
            </w:tcBorders>
            <w:vAlign w:val="center"/>
          </w:tcPr>
          <w:p w:rsidR="00687905" w:rsidRDefault="000343D5">
            <w:pPr>
              <w:jc w:val="center"/>
              <w:rPr>
                <w:szCs w:val="21"/>
              </w:rPr>
            </w:pPr>
            <w:r>
              <w:rPr>
                <w:szCs w:val="21"/>
              </w:rPr>
              <w:t>401121</w:t>
            </w:r>
          </w:p>
        </w:tc>
      </w:tr>
      <w:tr w:rsidR="00687905">
        <w:trPr>
          <w:cantSplit/>
          <w:trHeight w:val="301"/>
        </w:trPr>
        <w:tc>
          <w:tcPr>
            <w:tcW w:w="1061" w:type="dxa"/>
            <w:vAlign w:val="center"/>
          </w:tcPr>
          <w:p w:rsidR="00687905" w:rsidRDefault="000343D5">
            <w:pPr>
              <w:jc w:val="center"/>
              <w:rPr>
                <w:szCs w:val="21"/>
              </w:rPr>
            </w:pPr>
            <w:r>
              <w:rPr>
                <w:szCs w:val="21"/>
              </w:rPr>
              <w:t>工作单位</w:t>
            </w:r>
          </w:p>
        </w:tc>
        <w:tc>
          <w:tcPr>
            <w:tcW w:w="5108" w:type="dxa"/>
            <w:gridSpan w:val="7"/>
            <w:vAlign w:val="center"/>
          </w:tcPr>
          <w:p w:rsidR="00687905" w:rsidRDefault="000343D5">
            <w:pPr>
              <w:jc w:val="center"/>
              <w:rPr>
                <w:szCs w:val="21"/>
              </w:rPr>
            </w:pPr>
            <w:r>
              <w:rPr>
                <w:szCs w:val="21"/>
              </w:rPr>
              <w:t>中国葛洲坝集团易普力股份有限公司</w:t>
            </w:r>
          </w:p>
        </w:tc>
        <w:tc>
          <w:tcPr>
            <w:tcW w:w="1078" w:type="dxa"/>
            <w:tcBorders>
              <w:top w:val="single" w:sz="4" w:space="0" w:color="auto"/>
            </w:tcBorders>
            <w:vAlign w:val="center"/>
          </w:tcPr>
          <w:p w:rsidR="00687905" w:rsidRDefault="000343D5">
            <w:pPr>
              <w:jc w:val="center"/>
              <w:rPr>
                <w:szCs w:val="21"/>
              </w:rPr>
            </w:pPr>
            <w:r>
              <w:rPr>
                <w:szCs w:val="21"/>
              </w:rPr>
              <w:t>行政职务</w:t>
            </w:r>
          </w:p>
        </w:tc>
        <w:tc>
          <w:tcPr>
            <w:tcW w:w="1743" w:type="dxa"/>
            <w:tcBorders>
              <w:top w:val="single" w:sz="4" w:space="0" w:color="auto"/>
            </w:tcBorders>
            <w:vAlign w:val="center"/>
          </w:tcPr>
          <w:p w:rsidR="00687905" w:rsidRDefault="000343D5">
            <w:pPr>
              <w:jc w:val="center"/>
              <w:rPr>
                <w:szCs w:val="21"/>
              </w:rPr>
            </w:pPr>
            <w:r>
              <w:rPr>
                <w:rFonts w:hint="eastAsia"/>
                <w:szCs w:val="21"/>
              </w:rPr>
              <w:t>高级专家</w:t>
            </w:r>
          </w:p>
        </w:tc>
      </w:tr>
      <w:tr w:rsidR="00687905">
        <w:trPr>
          <w:cantSplit/>
          <w:trHeight w:val="363"/>
        </w:trPr>
        <w:tc>
          <w:tcPr>
            <w:tcW w:w="1061" w:type="dxa"/>
            <w:vAlign w:val="center"/>
          </w:tcPr>
          <w:p w:rsidR="00687905" w:rsidRDefault="000343D5">
            <w:pPr>
              <w:jc w:val="center"/>
              <w:rPr>
                <w:szCs w:val="21"/>
              </w:rPr>
            </w:pPr>
            <w:r>
              <w:rPr>
                <w:szCs w:val="21"/>
              </w:rPr>
              <w:t>二级单位</w:t>
            </w:r>
          </w:p>
        </w:tc>
        <w:tc>
          <w:tcPr>
            <w:tcW w:w="5108" w:type="dxa"/>
            <w:gridSpan w:val="7"/>
            <w:vAlign w:val="center"/>
          </w:tcPr>
          <w:p w:rsidR="00687905" w:rsidRDefault="000343D5">
            <w:pPr>
              <w:jc w:val="center"/>
              <w:rPr>
                <w:szCs w:val="21"/>
              </w:rPr>
            </w:pPr>
            <w:r>
              <w:rPr>
                <w:szCs w:val="21"/>
              </w:rPr>
              <w:t>/</w:t>
            </w:r>
          </w:p>
        </w:tc>
        <w:tc>
          <w:tcPr>
            <w:tcW w:w="1078" w:type="dxa"/>
            <w:vAlign w:val="center"/>
          </w:tcPr>
          <w:p w:rsidR="00687905" w:rsidRDefault="000343D5">
            <w:pPr>
              <w:jc w:val="center"/>
              <w:rPr>
                <w:szCs w:val="21"/>
              </w:rPr>
            </w:pPr>
            <w:r>
              <w:rPr>
                <w:szCs w:val="21"/>
              </w:rPr>
              <w:t>党</w:t>
            </w:r>
            <w:r>
              <w:rPr>
                <w:szCs w:val="21"/>
              </w:rPr>
              <w:t xml:space="preserve">    </w:t>
            </w:r>
            <w:r>
              <w:rPr>
                <w:szCs w:val="21"/>
              </w:rPr>
              <w:t>派</w:t>
            </w:r>
          </w:p>
        </w:tc>
        <w:tc>
          <w:tcPr>
            <w:tcW w:w="1743" w:type="dxa"/>
            <w:vAlign w:val="center"/>
          </w:tcPr>
          <w:p w:rsidR="00687905" w:rsidRDefault="000343D5">
            <w:pPr>
              <w:jc w:val="center"/>
              <w:rPr>
                <w:szCs w:val="21"/>
              </w:rPr>
            </w:pPr>
            <w:r>
              <w:rPr>
                <w:szCs w:val="21"/>
              </w:rPr>
              <w:t>中国共产党</w:t>
            </w:r>
          </w:p>
        </w:tc>
      </w:tr>
      <w:tr w:rsidR="00687905">
        <w:trPr>
          <w:cantSplit/>
          <w:trHeight w:val="363"/>
        </w:trPr>
        <w:tc>
          <w:tcPr>
            <w:tcW w:w="1061" w:type="dxa"/>
            <w:vMerge w:val="restart"/>
            <w:vAlign w:val="center"/>
          </w:tcPr>
          <w:p w:rsidR="00687905" w:rsidRDefault="000343D5">
            <w:pPr>
              <w:jc w:val="center"/>
              <w:rPr>
                <w:szCs w:val="21"/>
              </w:rPr>
            </w:pPr>
            <w:r>
              <w:rPr>
                <w:szCs w:val="21"/>
              </w:rPr>
              <w:t>完成单位</w:t>
            </w:r>
          </w:p>
        </w:tc>
        <w:tc>
          <w:tcPr>
            <w:tcW w:w="5108" w:type="dxa"/>
            <w:gridSpan w:val="7"/>
            <w:vMerge w:val="restart"/>
            <w:vAlign w:val="center"/>
          </w:tcPr>
          <w:p w:rsidR="00687905" w:rsidRDefault="000343D5">
            <w:pPr>
              <w:jc w:val="center"/>
              <w:rPr>
                <w:szCs w:val="21"/>
              </w:rPr>
            </w:pPr>
            <w:r>
              <w:rPr>
                <w:szCs w:val="21"/>
              </w:rPr>
              <w:t>中国葛洲坝集团易普力股份有限公司</w:t>
            </w:r>
          </w:p>
        </w:tc>
        <w:tc>
          <w:tcPr>
            <w:tcW w:w="1078" w:type="dxa"/>
            <w:vAlign w:val="center"/>
          </w:tcPr>
          <w:p w:rsidR="00687905" w:rsidRDefault="000343D5">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743" w:type="dxa"/>
            <w:vAlign w:val="center"/>
          </w:tcPr>
          <w:p w:rsidR="00687905" w:rsidRDefault="000343D5">
            <w:pPr>
              <w:jc w:val="center"/>
              <w:rPr>
                <w:szCs w:val="21"/>
              </w:rPr>
            </w:pPr>
            <w:r>
              <w:rPr>
                <w:szCs w:val="21"/>
              </w:rPr>
              <w:t>重庆</w:t>
            </w:r>
          </w:p>
        </w:tc>
      </w:tr>
      <w:tr w:rsidR="00687905">
        <w:trPr>
          <w:cantSplit/>
          <w:trHeight w:val="363"/>
        </w:trPr>
        <w:tc>
          <w:tcPr>
            <w:tcW w:w="1061" w:type="dxa"/>
            <w:vMerge/>
            <w:vAlign w:val="center"/>
          </w:tcPr>
          <w:p w:rsidR="00687905" w:rsidRDefault="00687905">
            <w:pPr>
              <w:jc w:val="center"/>
              <w:rPr>
                <w:szCs w:val="21"/>
              </w:rPr>
            </w:pPr>
          </w:p>
        </w:tc>
        <w:tc>
          <w:tcPr>
            <w:tcW w:w="5108" w:type="dxa"/>
            <w:gridSpan w:val="7"/>
            <w:vMerge/>
            <w:vAlign w:val="center"/>
          </w:tcPr>
          <w:p w:rsidR="00687905" w:rsidRDefault="00687905">
            <w:pPr>
              <w:jc w:val="center"/>
              <w:rPr>
                <w:szCs w:val="21"/>
              </w:rPr>
            </w:pPr>
          </w:p>
        </w:tc>
        <w:tc>
          <w:tcPr>
            <w:tcW w:w="1078" w:type="dxa"/>
            <w:vAlign w:val="center"/>
          </w:tcPr>
          <w:p w:rsidR="00687905" w:rsidRDefault="000343D5">
            <w:pPr>
              <w:jc w:val="center"/>
              <w:rPr>
                <w:szCs w:val="21"/>
              </w:rPr>
            </w:pPr>
            <w:r>
              <w:rPr>
                <w:szCs w:val="21"/>
              </w:rPr>
              <w:t>单位性质</w:t>
            </w:r>
          </w:p>
        </w:tc>
        <w:tc>
          <w:tcPr>
            <w:tcW w:w="1743" w:type="dxa"/>
            <w:vAlign w:val="center"/>
          </w:tcPr>
          <w:p w:rsidR="00687905" w:rsidRDefault="000343D5">
            <w:pPr>
              <w:jc w:val="center"/>
              <w:rPr>
                <w:szCs w:val="21"/>
              </w:rPr>
            </w:pPr>
            <w:r>
              <w:rPr>
                <w:szCs w:val="21"/>
              </w:rPr>
              <w:t>国企</w:t>
            </w:r>
          </w:p>
        </w:tc>
      </w:tr>
      <w:tr w:rsidR="00687905">
        <w:trPr>
          <w:cantSplit/>
          <w:trHeight w:val="360"/>
        </w:trPr>
        <w:tc>
          <w:tcPr>
            <w:tcW w:w="2348" w:type="dxa"/>
            <w:gridSpan w:val="2"/>
            <w:vAlign w:val="center"/>
          </w:tcPr>
          <w:p w:rsidR="00687905" w:rsidRDefault="000343D5">
            <w:pPr>
              <w:rPr>
                <w:szCs w:val="21"/>
              </w:rPr>
            </w:pPr>
            <w:r>
              <w:rPr>
                <w:szCs w:val="21"/>
              </w:rPr>
              <w:t>参加本项目的起止时间</w:t>
            </w:r>
          </w:p>
        </w:tc>
        <w:tc>
          <w:tcPr>
            <w:tcW w:w="6642" w:type="dxa"/>
            <w:gridSpan w:val="8"/>
            <w:vAlign w:val="center"/>
          </w:tcPr>
          <w:p w:rsidR="00687905" w:rsidRDefault="000343D5">
            <w:pPr>
              <w:rPr>
                <w:szCs w:val="21"/>
              </w:rPr>
            </w:pPr>
            <w:r>
              <w:rPr>
                <w:szCs w:val="21"/>
              </w:rPr>
              <w:t>1996</w:t>
            </w:r>
            <w:r>
              <w:rPr>
                <w:szCs w:val="21"/>
              </w:rPr>
              <w:t>年</w:t>
            </w:r>
            <w:r>
              <w:rPr>
                <w:szCs w:val="21"/>
              </w:rPr>
              <w:t>7</w:t>
            </w:r>
            <w:r>
              <w:rPr>
                <w:szCs w:val="21"/>
              </w:rPr>
              <w:t>月</w:t>
            </w:r>
            <w:r>
              <w:rPr>
                <w:szCs w:val="21"/>
              </w:rPr>
              <w:t>1</w:t>
            </w:r>
            <w:r>
              <w:rPr>
                <w:szCs w:val="21"/>
              </w:rPr>
              <w:t>日至</w:t>
            </w:r>
            <w:r>
              <w:rPr>
                <w:szCs w:val="21"/>
              </w:rPr>
              <w:t>2012</w:t>
            </w:r>
            <w:r>
              <w:rPr>
                <w:szCs w:val="21"/>
              </w:rPr>
              <w:t>年</w:t>
            </w:r>
            <w:r>
              <w:rPr>
                <w:szCs w:val="21"/>
              </w:rPr>
              <w:t>12</w:t>
            </w:r>
            <w:r>
              <w:rPr>
                <w:szCs w:val="21"/>
              </w:rPr>
              <w:t>月</w:t>
            </w:r>
            <w:r>
              <w:rPr>
                <w:szCs w:val="21"/>
              </w:rPr>
              <w:t>31</w:t>
            </w:r>
            <w:r>
              <w:rPr>
                <w:szCs w:val="21"/>
              </w:rPr>
              <w:t>日</w:t>
            </w:r>
          </w:p>
        </w:tc>
      </w:tr>
      <w:tr w:rsidR="00687905">
        <w:trPr>
          <w:cantSplit/>
          <w:trHeight w:val="2214"/>
        </w:trPr>
        <w:tc>
          <w:tcPr>
            <w:tcW w:w="8990" w:type="dxa"/>
            <w:gridSpan w:val="10"/>
          </w:tcPr>
          <w:p w:rsidR="00687905" w:rsidRDefault="000343D5">
            <w:pPr>
              <w:rPr>
                <w:color w:val="FF0000"/>
                <w:szCs w:val="21"/>
              </w:rPr>
            </w:pPr>
            <w:r>
              <w:rPr>
                <w:szCs w:val="21"/>
              </w:rPr>
              <w:lastRenderedPageBreak/>
              <w:t>对本项目技术创造性贡献：</w:t>
            </w:r>
          </w:p>
          <w:p w:rsidR="00687905" w:rsidRDefault="000343D5">
            <w:pPr>
              <w:rPr>
                <w:szCs w:val="21"/>
              </w:rPr>
            </w:pPr>
            <w:r>
              <w:rPr>
                <w:szCs w:val="21"/>
              </w:rPr>
              <w:t>对创新点</w:t>
            </w:r>
            <w:r>
              <w:rPr>
                <w:szCs w:val="21"/>
              </w:rPr>
              <w:t>1</w:t>
            </w:r>
            <w:r>
              <w:rPr>
                <w:szCs w:val="21"/>
              </w:rPr>
              <w:t>、</w:t>
            </w:r>
            <w:r>
              <w:rPr>
                <w:szCs w:val="21"/>
              </w:rPr>
              <w:t>2</w:t>
            </w:r>
            <w:r>
              <w:rPr>
                <w:szCs w:val="21"/>
              </w:rPr>
              <w:t>、</w:t>
            </w:r>
            <w:r>
              <w:rPr>
                <w:szCs w:val="21"/>
              </w:rPr>
              <w:t>3</w:t>
            </w:r>
            <w:r>
              <w:rPr>
                <w:szCs w:val="21"/>
              </w:rPr>
              <w:t>作出了创造性贡献，发明了防漏炮孔结构，解决了混装炸药在裂隙发育围岩爆破应用中漏药问题。在该项工作中投入的工作量占本人工作总量</w:t>
            </w:r>
            <w:r>
              <w:rPr>
                <w:szCs w:val="21"/>
              </w:rPr>
              <w:t>55%</w:t>
            </w:r>
            <w:r>
              <w:rPr>
                <w:szCs w:val="21"/>
              </w:rPr>
              <w:t>。</w:t>
            </w:r>
            <w:r>
              <w:t>旁证材料：发明专利</w:t>
            </w:r>
            <w:r>
              <w:rPr>
                <w:rFonts w:hint="eastAsia"/>
              </w:rPr>
              <w:t>2</w:t>
            </w:r>
            <w:r>
              <w:t>项；实用新型专利</w:t>
            </w:r>
            <w:r>
              <w:rPr>
                <w:rFonts w:hint="eastAsia"/>
              </w:rPr>
              <w:t>2</w:t>
            </w:r>
            <w:r>
              <w:t>项；省部级奖励</w:t>
            </w:r>
            <w:r>
              <w:rPr>
                <w:rFonts w:hint="eastAsia"/>
              </w:rPr>
              <w:t>1</w:t>
            </w:r>
            <w:r>
              <w:t>项；通过科技鉴定</w:t>
            </w:r>
            <w:r>
              <w:rPr>
                <w:rFonts w:hint="eastAsia"/>
              </w:rPr>
              <w:t>5</w:t>
            </w:r>
            <w:r>
              <w:t>项；代表性论文</w:t>
            </w:r>
            <w:r>
              <w:t>1</w:t>
            </w:r>
            <w:r>
              <w:t>篇</w:t>
            </w:r>
            <w:r>
              <w:rPr>
                <w:rFonts w:hint="eastAsia"/>
              </w:rPr>
              <w:t>；参编行业标准</w:t>
            </w:r>
            <w:r>
              <w:rPr>
                <w:rFonts w:hint="eastAsia"/>
              </w:rPr>
              <w:t>1</w:t>
            </w:r>
            <w:r>
              <w:rPr>
                <w:rFonts w:hint="eastAsia"/>
              </w:rPr>
              <w:t>项</w:t>
            </w:r>
            <w:r>
              <w:t>。</w:t>
            </w: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893"/>
        </w:trPr>
        <w:tc>
          <w:tcPr>
            <w:tcW w:w="8990" w:type="dxa"/>
            <w:gridSpan w:val="10"/>
          </w:tcPr>
          <w:p w:rsidR="00687905" w:rsidRDefault="000343D5">
            <w:pPr>
              <w:rPr>
                <w:szCs w:val="21"/>
              </w:rPr>
            </w:pPr>
            <w:r>
              <w:rPr>
                <w:szCs w:val="21"/>
              </w:rPr>
              <w:t>曾获国家科技奖励情况：</w:t>
            </w:r>
          </w:p>
          <w:p w:rsidR="00687905" w:rsidRDefault="000343D5">
            <w:pPr>
              <w:rPr>
                <w:szCs w:val="21"/>
              </w:rPr>
            </w:pPr>
            <w:r>
              <w:rPr>
                <w:szCs w:val="21"/>
              </w:rPr>
              <w:t>无</w:t>
            </w: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3454"/>
        </w:trPr>
        <w:tc>
          <w:tcPr>
            <w:tcW w:w="5202" w:type="dxa"/>
            <w:gridSpan w:val="7"/>
            <w:tcBorders>
              <w:bottom w:val="single" w:sz="8" w:space="0" w:color="auto"/>
            </w:tcBorders>
          </w:tcPr>
          <w:p w:rsidR="00687905" w:rsidRDefault="000343D5">
            <w:pPr>
              <w:rPr>
                <w:szCs w:val="21"/>
              </w:rPr>
            </w:pPr>
            <w:r>
              <w:rPr>
                <w:b/>
                <w:bCs/>
                <w:szCs w:val="21"/>
              </w:rPr>
              <w:t>声明</w:t>
            </w:r>
            <w:r>
              <w:rPr>
                <w:szCs w:val="21"/>
              </w:rPr>
              <w:t>：本人同意完成人排名，遵守《国家科学技术奖励条例》及其实施细则的有关规定，承诺遵守评审工作纪律，保证所提交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687905" w:rsidRDefault="00687905">
            <w:pPr>
              <w:rPr>
                <w:szCs w:val="21"/>
              </w:rPr>
            </w:pPr>
          </w:p>
          <w:p w:rsidR="00687905" w:rsidRDefault="000343D5">
            <w:pPr>
              <w:rPr>
                <w:szCs w:val="21"/>
              </w:rPr>
            </w:pPr>
            <w:r>
              <w:rPr>
                <w:szCs w:val="21"/>
              </w:rPr>
              <w:t>本人签名：</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788" w:type="dxa"/>
            <w:gridSpan w:val="3"/>
            <w:tcBorders>
              <w:bottom w:val="single" w:sz="8" w:space="0" w:color="auto"/>
            </w:tcBorders>
          </w:tcPr>
          <w:p w:rsidR="00687905" w:rsidRDefault="000343D5">
            <w:pPr>
              <w:rPr>
                <w:szCs w:val="21"/>
              </w:rPr>
            </w:pPr>
            <w:r>
              <w:rPr>
                <w:b/>
                <w:bCs/>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687905" w:rsidRDefault="000343D5">
            <w:pPr>
              <w:rPr>
                <w:szCs w:val="21"/>
              </w:rPr>
            </w:pPr>
            <w:r>
              <w:rPr>
                <w:b/>
                <w:bCs/>
                <w:szCs w:val="21"/>
              </w:rPr>
              <w:t>工作单位声明</w:t>
            </w:r>
            <w:r>
              <w:rPr>
                <w:szCs w:val="21"/>
              </w:rPr>
              <w:t>：本单位对该完成人被推荐无异议。</w:t>
            </w:r>
          </w:p>
          <w:p w:rsidR="00687905" w:rsidRDefault="00687905">
            <w:pPr>
              <w:rPr>
                <w:szCs w:val="21"/>
              </w:rPr>
            </w:pPr>
          </w:p>
          <w:p w:rsidR="00687905" w:rsidRDefault="000343D5">
            <w:pPr>
              <w:rPr>
                <w:szCs w:val="21"/>
              </w:rPr>
            </w:pPr>
            <w:r>
              <w:rPr>
                <w:szCs w:val="21"/>
              </w:rPr>
              <w:t xml:space="preserve">              </w:t>
            </w:r>
            <w:r>
              <w:rPr>
                <w:szCs w:val="21"/>
              </w:rPr>
              <w:t>单位（盖章）</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87905" w:rsidRDefault="00687905">
      <w:pPr>
        <w:pStyle w:val="a9"/>
        <w:ind w:firstLineChars="0" w:firstLine="0"/>
        <w:jc w:val="center"/>
        <w:outlineLvl w:val="1"/>
        <w:rPr>
          <w:rFonts w:ascii="Times New Roman"/>
          <w:sz w:val="28"/>
        </w:rPr>
      </w:pPr>
    </w:p>
    <w:p w:rsidR="00687905" w:rsidRDefault="00687905">
      <w:pPr>
        <w:pStyle w:val="a9"/>
        <w:ind w:firstLineChars="0" w:firstLine="0"/>
        <w:jc w:val="center"/>
        <w:outlineLvl w:val="1"/>
        <w:rPr>
          <w:rFonts w:ascii="Times New Roman"/>
          <w:sz w:val="28"/>
        </w:rPr>
      </w:pPr>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435"/>
        <w:gridCol w:w="967"/>
        <w:gridCol w:w="1078"/>
        <w:gridCol w:w="1743"/>
      </w:tblGrid>
      <w:tr w:rsidR="00687905">
        <w:trPr>
          <w:trHeight w:val="454"/>
          <w:jc w:val="center"/>
        </w:trPr>
        <w:tc>
          <w:tcPr>
            <w:tcW w:w="1061" w:type="dxa"/>
            <w:vAlign w:val="center"/>
          </w:tcPr>
          <w:p w:rsidR="00687905" w:rsidRDefault="000343D5">
            <w:pPr>
              <w:jc w:val="center"/>
              <w:rPr>
                <w:szCs w:val="21"/>
              </w:rPr>
            </w:pPr>
            <w:r>
              <w:rPr>
                <w:szCs w:val="21"/>
              </w:rPr>
              <w:t>姓</w:t>
            </w:r>
            <w:r>
              <w:rPr>
                <w:szCs w:val="21"/>
              </w:rPr>
              <w:t xml:space="preserve">    </w:t>
            </w:r>
            <w:r>
              <w:rPr>
                <w:szCs w:val="21"/>
              </w:rPr>
              <w:t>名</w:t>
            </w:r>
          </w:p>
        </w:tc>
        <w:tc>
          <w:tcPr>
            <w:tcW w:w="1360" w:type="dxa"/>
            <w:gridSpan w:val="2"/>
            <w:vAlign w:val="center"/>
          </w:tcPr>
          <w:p w:rsidR="00687905" w:rsidRDefault="000343D5">
            <w:pPr>
              <w:jc w:val="center"/>
              <w:rPr>
                <w:szCs w:val="21"/>
              </w:rPr>
            </w:pPr>
            <w:r>
              <w:rPr>
                <w:szCs w:val="21"/>
              </w:rPr>
              <w:t>邓小英</w:t>
            </w:r>
          </w:p>
        </w:tc>
        <w:tc>
          <w:tcPr>
            <w:tcW w:w="739" w:type="dxa"/>
            <w:vAlign w:val="center"/>
          </w:tcPr>
          <w:p w:rsidR="00687905" w:rsidRDefault="000343D5">
            <w:pPr>
              <w:jc w:val="center"/>
              <w:rPr>
                <w:szCs w:val="21"/>
              </w:rPr>
            </w:pPr>
            <w:r>
              <w:rPr>
                <w:szCs w:val="21"/>
              </w:rPr>
              <w:t>性别</w:t>
            </w:r>
          </w:p>
        </w:tc>
        <w:tc>
          <w:tcPr>
            <w:tcW w:w="546" w:type="dxa"/>
            <w:vAlign w:val="center"/>
          </w:tcPr>
          <w:p w:rsidR="00687905" w:rsidRDefault="000343D5">
            <w:pPr>
              <w:jc w:val="center"/>
              <w:rPr>
                <w:szCs w:val="21"/>
              </w:rPr>
            </w:pPr>
            <w:r>
              <w:rPr>
                <w:szCs w:val="21"/>
              </w:rPr>
              <w:t>男</w:t>
            </w:r>
          </w:p>
        </w:tc>
        <w:tc>
          <w:tcPr>
            <w:tcW w:w="1061" w:type="dxa"/>
            <w:vAlign w:val="center"/>
          </w:tcPr>
          <w:p w:rsidR="00687905" w:rsidRDefault="000343D5">
            <w:pPr>
              <w:jc w:val="center"/>
              <w:rPr>
                <w:szCs w:val="21"/>
              </w:rPr>
            </w:pPr>
            <w:r>
              <w:rPr>
                <w:szCs w:val="21"/>
              </w:rPr>
              <w:t>排名</w:t>
            </w:r>
          </w:p>
        </w:tc>
        <w:tc>
          <w:tcPr>
            <w:tcW w:w="1402" w:type="dxa"/>
            <w:gridSpan w:val="2"/>
            <w:vAlign w:val="center"/>
          </w:tcPr>
          <w:p w:rsidR="00687905" w:rsidRDefault="000343D5">
            <w:pPr>
              <w:jc w:val="center"/>
              <w:rPr>
                <w:szCs w:val="21"/>
              </w:rPr>
            </w:pPr>
            <w:r>
              <w:rPr>
                <w:rFonts w:hint="eastAsia"/>
                <w:szCs w:val="21"/>
              </w:rPr>
              <w:t>5</w:t>
            </w:r>
          </w:p>
        </w:tc>
        <w:tc>
          <w:tcPr>
            <w:tcW w:w="1078" w:type="dxa"/>
            <w:vAlign w:val="center"/>
          </w:tcPr>
          <w:p w:rsidR="00687905" w:rsidRDefault="000343D5">
            <w:pPr>
              <w:jc w:val="center"/>
              <w:rPr>
                <w:szCs w:val="21"/>
              </w:rPr>
            </w:pPr>
            <w:r>
              <w:rPr>
                <w:szCs w:val="21"/>
              </w:rPr>
              <w:t>国</w:t>
            </w:r>
            <w:r>
              <w:rPr>
                <w:szCs w:val="21"/>
              </w:rPr>
              <w:t xml:space="preserve">    </w:t>
            </w:r>
            <w:r>
              <w:rPr>
                <w:szCs w:val="21"/>
              </w:rPr>
              <w:t>籍</w:t>
            </w:r>
          </w:p>
        </w:tc>
        <w:tc>
          <w:tcPr>
            <w:tcW w:w="1743" w:type="dxa"/>
            <w:vAlign w:val="center"/>
          </w:tcPr>
          <w:p w:rsidR="00687905" w:rsidRDefault="000343D5">
            <w:pPr>
              <w:jc w:val="center"/>
              <w:rPr>
                <w:szCs w:val="21"/>
              </w:rPr>
            </w:pPr>
            <w:r>
              <w:rPr>
                <w:szCs w:val="21"/>
              </w:rPr>
              <w:t>中国</w:t>
            </w:r>
          </w:p>
        </w:tc>
      </w:tr>
      <w:tr w:rsidR="00687905">
        <w:trPr>
          <w:trHeight w:val="454"/>
          <w:jc w:val="center"/>
        </w:trPr>
        <w:tc>
          <w:tcPr>
            <w:tcW w:w="1061" w:type="dxa"/>
            <w:vAlign w:val="center"/>
          </w:tcPr>
          <w:p w:rsidR="00687905" w:rsidRDefault="000343D5">
            <w:pPr>
              <w:jc w:val="center"/>
              <w:rPr>
                <w:szCs w:val="21"/>
              </w:rPr>
            </w:pPr>
            <w:r>
              <w:rPr>
                <w:szCs w:val="21"/>
              </w:rPr>
              <w:t>出生年月</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1971</w:t>
            </w:r>
            <w:r>
              <w:rPr>
                <w:rFonts w:ascii="Times New Roman"/>
                <w:sz w:val="21"/>
                <w:szCs w:val="21"/>
              </w:rPr>
              <w:t>年</w:t>
            </w:r>
            <w:r>
              <w:rPr>
                <w:rFonts w:ascii="Times New Roman"/>
                <w:sz w:val="21"/>
                <w:szCs w:val="21"/>
              </w:rPr>
              <w:t>11</w:t>
            </w:r>
            <w:r>
              <w:rPr>
                <w:rFonts w:ascii="Times New Roman"/>
                <w:sz w:val="21"/>
                <w:szCs w:val="21"/>
              </w:rPr>
              <w:t>月</w:t>
            </w:r>
          </w:p>
        </w:tc>
        <w:tc>
          <w:tcPr>
            <w:tcW w:w="1061" w:type="dxa"/>
            <w:vAlign w:val="center"/>
          </w:tcPr>
          <w:p w:rsidR="00687905" w:rsidRDefault="000343D5">
            <w:pPr>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湖南益阳</w:t>
            </w:r>
          </w:p>
        </w:tc>
        <w:tc>
          <w:tcPr>
            <w:tcW w:w="1078" w:type="dxa"/>
            <w:vAlign w:val="center"/>
          </w:tcPr>
          <w:p w:rsidR="00687905" w:rsidRDefault="000343D5">
            <w:pPr>
              <w:jc w:val="center"/>
              <w:rPr>
                <w:szCs w:val="21"/>
              </w:rPr>
            </w:pPr>
            <w:r>
              <w:rPr>
                <w:szCs w:val="21"/>
              </w:rPr>
              <w:t>民</w:t>
            </w:r>
            <w:r>
              <w:rPr>
                <w:szCs w:val="21"/>
              </w:rPr>
              <w:t xml:space="preserve">    </w:t>
            </w:r>
            <w:r>
              <w:rPr>
                <w:szCs w:val="21"/>
              </w:rPr>
              <w:t>族</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汉</w:t>
            </w:r>
          </w:p>
        </w:tc>
      </w:tr>
      <w:tr w:rsidR="00687905">
        <w:trPr>
          <w:cantSplit/>
          <w:trHeight w:val="454"/>
          <w:jc w:val="center"/>
        </w:trPr>
        <w:tc>
          <w:tcPr>
            <w:tcW w:w="1061" w:type="dxa"/>
            <w:vAlign w:val="center"/>
          </w:tcPr>
          <w:p w:rsidR="00687905" w:rsidRDefault="000343D5">
            <w:pPr>
              <w:jc w:val="center"/>
              <w:rPr>
                <w:szCs w:val="21"/>
              </w:rPr>
            </w:pPr>
            <w:r>
              <w:rPr>
                <w:szCs w:val="21"/>
              </w:rPr>
              <w:t>身份证号</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43232119711112499X</w:t>
            </w:r>
          </w:p>
        </w:tc>
        <w:tc>
          <w:tcPr>
            <w:tcW w:w="1061" w:type="dxa"/>
            <w:vAlign w:val="center"/>
          </w:tcPr>
          <w:p w:rsidR="00687905" w:rsidRDefault="000343D5">
            <w:pPr>
              <w:jc w:val="center"/>
              <w:rPr>
                <w:szCs w:val="21"/>
              </w:rPr>
            </w:pPr>
            <w:r>
              <w:rPr>
                <w:szCs w:val="21"/>
              </w:rPr>
              <w:t>归国人员</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c>
          <w:tcPr>
            <w:tcW w:w="1078" w:type="dxa"/>
            <w:vAlign w:val="center"/>
          </w:tcPr>
          <w:p w:rsidR="00687905" w:rsidRDefault="000343D5">
            <w:pPr>
              <w:jc w:val="center"/>
              <w:rPr>
                <w:szCs w:val="21"/>
              </w:rPr>
            </w:pPr>
            <w:r>
              <w:rPr>
                <w:szCs w:val="21"/>
              </w:rPr>
              <w:t>归国时间</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r>
      <w:tr w:rsidR="00687905">
        <w:trPr>
          <w:cantSplit/>
          <w:trHeight w:val="454"/>
          <w:jc w:val="center"/>
        </w:trPr>
        <w:tc>
          <w:tcPr>
            <w:tcW w:w="1061" w:type="dxa"/>
            <w:vAlign w:val="center"/>
          </w:tcPr>
          <w:p w:rsidR="00687905" w:rsidRDefault="000343D5">
            <w:pPr>
              <w:jc w:val="center"/>
              <w:rPr>
                <w:szCs w:val="21"/>
              </w:rPr>
            </w:pPr>
            <w:r>
              <w:rPr>
                <w:szCs w:val="21"/>
              </w:rPr>
              <w:t>技术职称</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教授级高级工程师</w:t>
            </w:r>
          </w:p>
        </w:tc>
        <w:tc>
          <w:tcPr>
            <w:tcW w:w="1061" w:type="dxa"/>
            <w:vAlign w:val="center"/>
          </w:tcPr>
          <w:p w:rsidR="00687905" w:rsidRDefault="000343D5">
            <w:pPr>
              <w:jc w:val="center"/>
              <w:rPr>
                <w:szCs w:val="21"/>
              </w:rPr>
            </w:pPr>
            <w:r>
              <w:rPr>
                <w:szCs w:val="21"/>
              </w:rPr>
              <w:t>最高学历</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大学本科</w:t>
            </w:r>
          </w:p>
        </w:tc>
        <w:tc>
          <w:tcPr>
            <w:tcW w:w="1078" w:type="dxa"/>
            <w:vAlign w:val="center"/>
          </w:tcPr>
          <w:p w:rsidR="00687905" w:rsidRDefault="000343D5">
            <w:pPr>
              <w:jc w:val="center"/>
              <w:rPr>
                <w:szCs w:val="21"/>
              </w:rPr>
            </w:pPr>
            <w:r>
              <w:rPr>
                <w:szCs w:val="21"/>
              </w:rPr>
              <w:t>最高学位</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学士学位</w:t>
            </w:r>
          </w:p>
        </w:tc>
      </w:tr>
      <w:tr w:rsidR="00687905">
        <w:trPr>
          <w:cantSplit/>
          <w:trHeight w:val="454"/>
          <w:jc w:val="center"/>
        </w:trPr>
        <w:tc>
          <w:tcPr>
            <w:tcW w:w="1061" w:type="dxa"/>
            <w:vAlign w:val="center"/>
          </w:tcPr>
          <w:p w:rsidR="00687905" w:rsidRDefault="000343D5">
            <w:pPr>
              <w:jc w:val="center"/>
              <w:rPr>
                <w:szCs w:val="21"/>
              </w:rPr>
            </w:pPr>
            <w:r>
              <w:rPr>
                <w:szCs w:val="21"/>
              </w:rPr>
              <w:t>毕业学校</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武汉化工学院</w:t>
            </w:r>
          </w:p>
        </w:tc>
        <w:tc>
          <w:tcPr>
            <w:tcW w:w="1061" w:type="dxa"/>
            <w:vAlign w:val="center"/>
          </w:tcPr>
          <w:p w:rsidR="00687905" w:rsidRDefault="000343D5">
            <w:pPr>
              <w:jc w:val="center"/>
              <w:rPr>
                <w:szCs w:val="21"/>
              </w:rPr>
            </w:pPr>
            <w:r>
              <w:rPr>
                <w:szCs w:val="21"/>
              </w:rPr>
              <w:t>毕业时间</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1995.06</w:t>
            </w:r>
          </w:p>
        </w:tc>
        <w:tc>
          <w:tcPr>
            <w:tcW w:w="1078" w:type="dxa"/>
            <w:vAlign w:val="center"/>
          </w:tcPr>
          <w:p w:rsidR="00687905" w:rsidRDefault="000343D5">
            <w:pPr>
              <w:jc w:val="center"/>
              <w:rPr>
                <w:szCs w:val="21"/>
              </w:rPr>
            </w:pPr>
            <w:r>
              <w:rPr>
                <w:szCs w:val="21"/>
              </w:rPr>
              <w:t>所学专业</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采矿工程</w:t>
            </w:r>
          </w:p>
        </w:tc>
      </w:tr>
      <w:tr w:rsidR="00687905">
        <w:trPr>
          <w:cantSplit/>
          <w:trHeight w:val="454"/>
          <w:jc w:val="center"/>
        </w:trPr>
        <w:tc>
          <w:tcPr>
            <w:tcW w:w="1061" w:type="dxa"/>
            <w:vAlign w:val="center"/>
          </w:tcPr>
          <w:p w:rsidR="00687905" w:rsidRDefault="000343D5">
            <w:pPr>
              <w:jc w:val="center"/>
              <w:rPr>
                <w:szCs w:val="21"/>
              </w:rPr>
            </w:pPr>
            <w:r>
              <w:rPr>
                <w:szCs w:val="21"/>
              </w:rPr>
              <w:t>电子邮箱</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dengxy@expl.cn</w:t>
            </w:r>
          </w:p>
        </w:tc>
        <w:tc>
          <w:tcPr>
            <w:tcW w:w="1061" w:type="dxa"/>
            <w:vAlign w:val="center"/>
          </w:tcPr>
          <w:p w:rsidR="00687905" w:rsidRDefault="000343D5">
            <w:pPr>
              <w:jc w:val="center"/>
              <w:rPr>
                <w:szCs w:val="21"/>
              </w:rPr>
            </w:pPr>
            <w:r>
              <w:rPr>
                <w:szCs w:val="21"/>
              </w:rPr>
              <w:t>办公电话</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023</w:t>
            </w:r>
            <w:r>
              <w:rPr>
                <w:rFonts w:ascii="Times New Roman"/>
                <w:sz w:val="21"/>
                <w:szCs w:val="21"/>
              </w:rPr>
              <w:t>89077895</w:t>
            </w:r>
          </w:p>
        </w:tc>
        <w:tc>
          <w:tcPr>
            <w:tcW w:w="1078" w:type="dxa"/>
            <w:vAlign w:val="center"/>
          </w:tcPr>
          <w:p w:rsidR="00687905" w:rsidRDefault="000343D5">
            <w:pPr>
              <w:jc w:val="center"/>
              <w:rPr>
                <w:szCs w:val="21"/>
              </w:rPr>
            </w:pPr>
            <w:r>
              <w:rPr>
                <w:szCs w:val="21"/>
              </w:rPr>
              <w:t>移动电话</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13883481739</w:t>
            </w:r>
          </w:p>
        </w:tc>
      </w:tr>
      <w:tr w:rsidR="00687905">
        <w:trPr>
          <w:cantSplit/>
          <w:trHeight w:val="395"/>
          <w:jc w:val="center"/>
        </w:trPr>
        <w:tc>
          <w:tcPr>
            <w:tcW w:w="1061" w:type="dxa"/>
            <w:vAlign w:val="center"/>
          </w:tcPr>
          <w:p w:rsidR="00687905" w:rsidRDefault="000343D5">
            <w:pPr>
              <w:jc w:val="center"/>
              <w:rPr>
                <w:szCs w:val="21"/>
              </w:rPr>
            </w:pPr>
            <w:r>
              <w:rPr>
                <w:szCs w:val="21"/>
              </w:rPr>
              <w:t>通讯地址</w:t>
            </w:r>
          </w:p>
        </w:tc>
        <w:tc>
          <w:tcPr>
            <w:tcW w:w="5108" w:type="dxa"/>
            <w:gridSpan w:val="7"/>
            <w:tcBorders>
              <w:bottom w:val="single" w:sz="4" w:space="0" w:color="auto"/>
            </w:tcBorders>
            <w:vAlign w:val="center"/>
          </w:tcPr>
          <w:p w:rsidR="00687905" w:rsidRDefault="000343D5">
            <w:pPr>
              <w:jc w:val="center"/>
              <w:rPr>
                <w:szCs w:val="21"/>
              </w:rPr>
            </w:pPr>
            <w:r>
              <w:rPr>
                <w:szCs w:val="21"/>
              </w:rPr>
              <w:t>重庆市北部新区星光五路</w:t>
            </w:r>
            <w:r>
              <w:rPr>
                <w:szCs w:val="21"/>
              </w:rPr>
              <w:t>2</w:t>
            </w:r>
            <w:r>
              <w:rPr>
                <w:szCs w:val="21"/>
              </w:rPr>
              <w:t>号土星</w:t>
            </w:r>
            <w:r>
              <w:rPr>
                <w:szCs w:val="21"/>
              </w:rPr>
              <w:t>C1</w:t>
            </w:r>
          </w:p>
        </w:tc>
        <w:tc>
          <w:tcPr>
            <w:tcW w:w="1078" w:type="dxa"/>
            <w:tcBorders>
              <w:bottom w:val="single" w:sz="4" w:space="0" w:color="auto"/>
            </w:tcBorders>
            <w:vAlign w:val="center"/>
          </w:tcPr>
          <w:p w:rsidR="00687905" w:rsidRDefault="000343D5">
            <w:pPr>
              <w:jc w:val="center"/>
              <w:rPr>
                <w:szCs w:val="21"/>
              </w:rPr>
            </w:pPr>
            <w:r>
              <w:rPr>
                <w:szCs w:val="21"/>
              </w:rPr>
              <w:t>邮政编码</w:t>
            </w:r>
          </w:p>
        </w:tc>
        <w:tc>
          <w:tcPr>
            <w:tcW w:w="1743" w:type="dxa"/>
            <w:tcBorders>
              <w:bottom w:val="single" w:sz="4" w:space="0" w:color="auto"/>
            </w:tcBorders>
            <w:vAlign w:val="center"/>
          </w:tcPr>
          <w:p w:rsidR="00687905" w:rsidRDefault="000343D5">
            <w:pPr>
              <w:jc w:val="center"/>
              <w:rPr>
                <w:szCs w:val="21"/>
              </w:rPr>
            </w:pPr>
            <w:r>
              <w:rPr>
                <w:szCs w:val="21"/>
              </w:rPr>
              <w:t>401121</w:t>
            </w:r>
          </w:p>
        </w:tc>
      </w:tr>
      <w:tr w:rsidR="00687905">
        <w:trPr>
          <w:cantSplit/>
          <w:trHeight w:val="301"/>
          <w:jc w:val="center"/>
        </w:trPr>
        <w:tc>
          <w:tcPr>
            <w:tcW w:w="1061" w:type="dxa"/>
            <w:vAlign w:val="center"/>
          </w:tcPr>
          <w:p w:rsidR="00687905" w:rsidRDefault="000343D5">
            <w:pPr>
              <w:jc w:val="center"/>
              <w:rPr>
                <w:szCs w:val="21"/>
              </w:rPr>
            </w:pPr>
            <w:r>
              <w:rPr>
                <w:szCs w:val="21"/>
              </w:rPr>
              <w:t>工作单位</w:t>
            </w:r>
          </w:p>
        </w:tc>
        <w:tc>
          <w:tcPr>
            <w:tcW w:w="5108" w:type="dxa"/>
            <w:gridSpan w:val="7"/>
            <w:vAlign w:val="center"/>
          </w:tcPr>
          <w:p w:rsidR="00687905" w:rsidRDefault="000343D5">
            <w:pPr>
              <w:jc w:val="center"/>
              <w:rPr>
                <w:szCs w:val="21"/>
              </w:rPr>
            </w:pPr>
            <w:r>
              <w:rPr>
                <w:szCs w:val="21"/>
              </w:rPr>
              <w:t>中国葛洲坝集团易普力股份有限公司</w:t>
            </w:r>
          </w:p>
        </w:tc>
        <w:tc>
          <w:tcPr>
            <w:tcW w:w="1078" w:type="dxa"/>
            <w:tcBorders>
              <w:top w:val="single" w:sz="4" w:space="0" w:color="auto"/>
            </w:tcBorders>
            <w:vAlign w:val="center"/>
          </w:tcPr>
          <w:p w:rsidR="00687905" w:rsidRDefault="000343D5">
            <w:pPr>
              <w:jc w:val="center"/>
              <w:rPr>
                <w:szCs w:val="21"/>
              </w:rPr>
            </w:pPr>
            <w:r>
              <w:rPr>
                <w:szCs w:val="21"/>
              </w:rPr>
              <w:t>行政职务</w:t>
            </w:r>
          </w:p>
        </w:tc>
        <w:tc>
          <w:tcPr>
            <w:tcW w:w="1743" w:type="dxa"/>
            <w:tcBorders>
              <w:top w:val="single" w:sz="4" w:space="0" w:color="auto"/>
            </w:tcBorders>
            <w:vAlign w:val="center"/>
          </w:tcPr>
          <w:p w:rsidR="00687905" w:rsidRDefault="000343D5">
            <w:pPr>
              <w:jc w:val="center"/>
              <w:rPr>
                <w:szCs w:val="21"/>
              </w:rPr>
            </w:pPr>
            <w:r>
              <w:rPr>
                <w:rFonts w:hint="eastAsia"/>
                <w:szCs w:val="21"/>
              </w:rPr>
              <w:t>无</w:t>
            </w:r>
          </w:p>
        </w:tc>
      </w:tr>
      <w:tr w:rsidR="00687905">
        <w:trPr>
          <w:cantSplit/>
          <w:trHeight w:val="363"/>
          <w:jc w:val="center"/>
        </w:trPr>
        <w:tc>
          <w:tcPr>
            <w:tcW w:w="1061" w:type="dxa"/>
            <w:vAlign w:val="center"/>
          </w:tcPr>
          <w:p w:rsidR="00687905" w:rsidRDefault="000343D5">
            <w:pPr>
              <w:jc w:val="center"/>
              <w:rPr>
                <w:szCs w:val="21"/>
              </w:rPr>
            </w:pPr>
            <w:r>
              <w:rPr>
                <w:szCs w:val="21"/>
              </w:rPr>
              <w:t>二级单位</w:t>
            </w:r>
          </w:p>
        </w:tc>
        <w:tc>
          <w:tcPr>
            <w:tcW w:w="5108" w:type="dxa"/>
            <w:gridSpan w:val="7"/>
            <w:vAlign w:val="center"/>
          </w:tcPr>
          <w:p w:rsidR="00687905" w:rsidRDefault="000343D5">
            <w:pPr>
              <w:jc w:val="center"/>
              <w:rPr>
                <w:szCs w:val="21"/>
              </w:rPr>
            </w:pPr>
            <w:r>
              <w:rPr>
                <w:szCs w:val="21"/>
              </w:rPr>
              <w:t>/</w:t>
            </w:r>
          </w:p>
        </w:tc>
        <w:tc>
          <w:tcPr>
            <w:tcW w:w="1078" w:type="dxa"/>
            <w:vAlign w:val="center"/>
          </w:tcPr>
          <w:p w:rsidR="00687905" w:rsidRDefault="000343D5">
            <w:pPr>
              <w:jc w:val="center"/>
              <w:rPr>
                <w:szCs w:val="21"/>
              </w:rPr>
            </w:pPr>
            <w:r>
              <w:rPr>
                <w:szCs w:val="21"/>
              </w:rPr>
              <w:t>党</w:t>
            </w:r>
            <w:r>
              <w:rPr>
                <w:szCs w:val="21"/>
              </w:rPr>
              <w:t xml:space="preserve">    </w:t>
            </w:r>
            <w:r>
              <w:rPr>
                <w:szCs w:val="21"/>
              </w:rPr>
              <w:t>派</w:t>
            </w:r>
          </w:p>
        </w:tc>
        <w:tc>
          <w:tcPr>
            <w:tcW w:w="1743" w:type="dxa"/>
            <w:vAlign w:val="center"/>
          </w:tcPr>
          <w:p w:rsidR="00687905" w:rsidRDefault="000343D5">
            <w:pPr>
              <w:jc w:val="center"/>
              <w:rPr>
                <w:szCs w:val="21"/>
              </w:rPr>
            </w:pPr>
            <w:r>
              <w:rPr>
                <w:szCs w:val="21"/>
              </w:rPr>
              <w:t>中国共产党</w:t>
            </w:r>
          </w:p>
        </w:tc>
      </w:tr>
      <w:tr w:rsidR="00687905">
        <w:trPr>
          <w:cantSplit/>
          <w:trHeight w:val="363"/>
          <w:jc w:val="center"/>
        </w:trPr>
        <w:tc>
          <w:tcPr>
            <w:tcW w:w="1061" w:type="dxa"/>
            <w:vMerge w:val="restart"/>
            <w:vAlign w:val="center"/>
          </w:tcPr>
          <w:p w:rsidR="00687905" w:rsidRDefault="000343D5">
            <w:pPr>
              <w:jc w:val="center"/>
              <w:rPr>
                <w:szCs w:val="21"/>
              </w:rPr>
            </w:pPr>
            <w:r>
              <w:rPr>
                <w:szCs w:val="21"/>
              </w:rPr>
              <w:t>完成单位</w:t>
            </w:r>
          </w:p>
        </w:tc>
        <w:tc>
          <w:tcPr>
            <w:tcW w:w="5108" w:type="dxa"/>
            <w:gridSpan w:val="7"/>
            <w:vMerge w:val="restart"/>
            <w:vAlign w:val="center"/>
          </w:tcPr>
          <w:p w:rsidR="00687905" w:rsidRDefault="000343D5">
            <w:pPr>
              <w:jc w:val="center"/>
              <w:rPr>
                <w:szCs w:val="21"/>
              </w:rPr>
            </w:pPr>
            <w:r>
              <w:rPr>
                <w:szCs w:val="21"/>
              </w:rPr>
              <w:t>中国葛洲坝集团易普力股份有限公司</w:t>
            </w:r>
          </w:p>
        </w:tc>
        <w:tc>
          <w:tcPr>
            <w:tcW w:w="1078" w:type="dxa"/>
            <w:vAlign w:val="center"/>
          </w:tcPr>
          <w:p w:rsidR="00687905" w:rsidRDefault="000343D5">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743" w:type="dxa"/>
            <w:vAlign w:val="center"/>
          </w:tcPr>
          <w:p w:rsidR="00687905" w:rsidRDefault="000343D5">
            <w:pPr>
              <w:jc w:val="center"/>
              <w:rPr>
                <w:szCs w:val="21"/>
              </w:rPr>
            </w:pPr>
            <w:r>
              <w:rPr>
                <w:szCs w:val="21"/>
              </w:rPr>
              <w:t>重庆</w:t>
            </w:r>
          </w:p>
        </w:tc>
      </w:tr>
      <w:tr w:rsidR="00687905">
        <w:trPr>
          <w:cantSplit/>
          <w:trHeight w:val="363"/>
          <w:jc w:val="center"/>
        </w:trPr>
        <w:tc>
          <w:tcPr>
            <w:tcW w:w="1061" w:type="dxa"/>
            <w:vMerge/>
            <w:vAlign w:val="center"/>
          </w:tcPr>
          <w:p w:rsidR="00687905" w:rsidRDefault="00687905">
            <w:pPr>
              <w:jc w:val="center"/>
              <w:rPr>
                <w:szCs w:val="21"/>
              </w:rPr>
            </w:pPr>
          </w:p>
        </w:tc>
        <w:tc>
          <w:tcPr>
            <w:tcW w:w="5108" w:type="dxa"/>
            <w:gridSpan w:val="7"/>
            <w:vMerge/>
            <w:vAlign w:val="center"/>
          </w:tcPr>
          <w:p w:rsidR="00687905" w:rsidRDefault="00687905">
            <w:pPr>
              <w:jc w:val="center"/>
              <w:rPr>
                <w:szCs w:val="21"/>
              </w:rPr>
            </w:pPr>
          </w:p>
        </w:tc>
        <w:tc>
          <w:tcPr>
            <w:tcW w:w="1078" w:type="dxa"/>
            <w:vAlign w:val="center"/>
          </w:tcPr>
          <w:p w:rsidR="00687905" w:rsidRDefault="000343D5">
            <w:pPr>
              <w:jc w:val="center"/>
              <w:rPr>
                <w:szCs w:val="21"/>
              </w:rPr>
            </w:pPr>
            <w:r>
              <w:rPr>
                <w:szCs w:val="21"/>
              </w:rPr>
              <w:t>单位性质</w:t>
            </w:r>
          </w:p>
        </w:tc>
        <w:tc>
          <w:tcPr>
            <w:tcW w:w="1743" w:type="dxa"/>
            <w:vAlign w:val="center"/>
          </w:tcPr>
          <w:p w:rsidR="00687905" w:rsidRDefault="000343D5">
            <w:pPr>
              <w:jc w:val="center"/>
              <w:rPr>
                <w:szCs w:val="21"/>
              </w:rPr>
            </w:pPr>
            <w:r>
              <w:rPr>
                <w:szCs w:val="21"/>
              </w:rPr>
              <w:t>国企</w:t>
            </w:r>
          </w:p>
        </w:tc>
      </w:tr>
      <w:tr w:rsidR="00687905">
        <w:trPr>
          <w:cantSplit/>
          <w:trHeight w:val="360"/>
          <w:jc w:val="center"/>
        </w:trPr>
        <w:tc>
          <w:tcPr>
            <w:tcW w:w="2348" w:type="dxa"/>
            <w:gridSpan w:val="2"/>
            <w:vAlign w:val="center"/>
          </w:tcPr>
          <w:p w:rsidR="00687905" w:rsidRDefault="000343D5">
            <w:pPr>
              <w:rPr>
                <w:szCs w:val="21"/>
              </w:rPr>
            </w:pPr>
            <w:r>
              <w:rPr>
                <w:szCs w:val="21"/>
              </w:rPr>
              <w:t>参加本项目的起止时间</w:t>
            </w:r>
          </w:p>
        </w:tc>
        <w:tc>
          <w:tcPr>
            <w:tcW w:w="6642" w:type="dxa"/>
            <w:gridSpan w:val="8"/>
            <w:vAlign w:val="center"/>
          </w:tcPr>
          <w:p w:rsidR="00687905" w:rsidRDefault="000343D5">
            <w:pPr>
              <w:rPr>
                <w:szCs w:val="21"/>
              </w:rPr>
            </w:pPr>
            <w:r>
              <w:rPr>
                <w:szCs w:val="21"/>
              </w:rPr>
              <w:t>199</w:t>
            </w:r>
            <w:r>
              <w:rPr>
                <w:rFonts w:hint="eastAsia"/>
                <w:szCs w:val="21"/>
              </w:rPr>
              <w:t>6</w:t>
            </w:r>
            <w:r>
              <w:rPr>
                <w:szCs w:val="21"/>
              </w:rPr>
              <w:t>年</w:t>
            </w:r>
            <w:r>
              <w:rPr>
                <w:rFonts w:hint="eastAsia"/>
                <w:szCs w:val="21"/>
              </w:rPr>
              <w:t>3</w:t>
            </w:r>
            <w:r>
              <w:rPr>
                <w:szCs w:val="21"/>
              </w:rPr>
              <w:t>月</w:t>
            </w:r>
            <w:r>
              <w:rPr>
                <w:szCs w:val="21"/>
              </w:rPr>
              <w:t>1</w:t>
            </w:r>
            <w:r>
              <w:rPr>
                <w:szCs w:val="21"/>
              </w:rPr>
              <w:t>日至</w:t>
            </w:r>
            <w:r>
              <w:rPr>
                <w:szCs w:val="21"/>
              </w:rPr>
              <w:t>2012</w:t>
            </w:r>
            <w:r>
              <w:rPr>
                <w:szCs w:val="21"/>
              </w:rPr>
              <w:t>年</w:t>
            </w:r>
            <w:r>
              <w:rPr>
                <w:szCs w:val="21"/>
              </w:rPr>
              <w:t>12</w:t>
            </w:r>
            <w:r>
              <w:rPr>
                <w:szCs w:val="21"/>
              </w:rPr>
              <w:t>月</w:t>
            </w:r>
            <w:r>
              <w:rPr>
                <w:szCs w:val="21"/>
              </w:rPr>
              <w:t>31</w:t>
            </w:r>
            <w:r>
              <w:rPr>
                <w:szCs w:val="21"/>
              </w:rPr>
              <w:t>日</w:t>
            </w:r>
          </w:p>
        </w:tc>
      </w:tr>
      <w:tr w:rsidR="00687905">
        <w:trPr>
          <w:cantSplit/>
          <w:trHeight w:val="2214"/>
          <w:jc w:val="center"/>
        </w:trPr>
        <w:tc>
          <w:tcPr>
            <w:tcW w:w="8990" w:type="dxa"/>
            <w:gridSpan w:val="10"/>
          </w:tcPr>
          <w:p w:rsidR="00687905" w:rsidRDefault="000343D5">
            <w:pPr>
              <w:rPr>
                <w:color w:val="FF0000"/>
                <w:szCs w:val="21"/>
              </w:rPr>
            </w:pPr>
            <w:r>
              <w:rPr>
                <w:szCs w:val="21"/>
              </w:rPr>
              <w:lastRenderedPageBreak/>
              <w:t>对本项目技术创造性贡献：</w:t>
            </w:r>
          </w:p>
          <w:p w:rsidR="00687905" w:rsidRDefault="000343D5">
            <w:pPr>
              <w:ind w:firstLineChars="200" w:firstLine="420"/>
              <w:rPr>
                <w:szCs w:val="21"/>
              </w:rPr>
            </w:pPr>
            <w:r>
              <w:rPr>
                <w:szCs w:val="21"/>
              </w:rPr>
              <w:t>对创新点</w:t>
            </w:r>
            <w:r>
              <w:rPr>
                <w:szCs w:val="21"/>
              </w:rPr>
              <w:t>1</w:t>
            </w:r>
            <w:r>
              <w:rPr>
                <w:rFonts w:hint="eastAsia"/>
                <w:szCs w:val="21"/>
              </w:rPr>
              <w:t>、</w:t>
            </w:r>
            <w:r>
              <w:rPr>
                <w:rFonts w:hint="eastAsia"/>
                <w:szCs w:val="21"/>
              </w:rPr>
              <w:t>2</w:t>
            </w:r>
            <w:r>
              <w:rPr>
                <w:szCs w:val="21"/>
              </w:rPr>
              <w:t>作出了创造性贡献，在《现场混装技术在不同爆破作业中的研究与应用》项目中</w:t>
            </w:r>
            <w:r>
              <w:rPr>
                <w:rFonts w:hint="eastAsia"/>
                <w:szCs w:val="21"/>
              </w:rPr>
              <w:t>负责岩性与炸药匹配的定量化现场混装爆破研究，提出了降低大块率的具体措施，</w:t>
            </w:r>
            <w:r>
              <w:rPr>
                <w:szCs w:val="21"/>
              </w:rPr>
              <w:t>拓</w:t>
            </w:r>
            <w:r>
              <w:rPr>
                <w:rFonts w:hint="eastAsia"/>
                <w:szCs w:val="21"/>
              </w:rPr>
              <w:t>宽</w:t>
            </w:r>
            <w:r>
              <w:rPr>
                <w:szCs w:val="21"/>
              </w:rPr>
              <w:t>了现场混装</w:t>
            </w:r>
            <w:r>
              <w:rPr>
                <w:rFonts w:hint="eastAsia"/>
                <w:szCs w:val="21"/>
              </w:rPr>
              <w:t>爆破</w:t>
            </w:r>
            <w:r>
              <w:rPr>
                <w:szCs w:val="21"/>
              </w:rPr>
              <w:t>技术在不同爆破领域的应用范围。在该项工作中投入的工作量占本人工作总量</w:t>
            </w:r>
            <w:r>
              <w:rPr>
                <w:szCs w:val="21"/>
              </w:rPr>
              <w:t>50%</w:t>
            </w:r>
            <w:r>
              <w:rPr>
                <w:szCs w:val="21"/>
              </w:rPr>
              <w:t>。</w:t>
            </w:r>
            <w:r>
              <w:t>旁证材料：省部级奖励</w:t>
            </w:r>
            <w:r>
              <w:rPr>
                <w:rFonts w:hint="eastAsia"/>
              </w:rPr>
              <w:t>1</w:t>
            </w:r>
            <w:r>
              <w:t>项；通过科技鉴定</w:t>
            </w:r>
            <w:r>
              <w:rPr>
                <w:rFonts w:hint="eastAsia"/>
              </w:rPr>
              <w:t>4</w:t>
            </w:r>
            <w:r>
              <w:t>项。</w:t>
            </w:r>
          </w:p>
          <w:p w:rsidR="00687905" w:rsidRDefault="00687905">
            <w:pPr>
              <w:ind w:firstLineChars="200" w:firstLine="420"/>
              <w:rPr>
                <w:szCs w:val="21"/>
              </w:rPr>
            </w:pPr>
          </w:p>
          <w:p w:rsidR="00687905" w:rsidRDefault="00687905">
            <w:pPr>
              <w:ind w:firstLineChars="200" w:firstLine="420"/>
              <w:rPr>
                <w:szCs w:val="21"/>
              </w:rPr>
            </w:pPr>
          </w:p>
          <w:p w:rsidR="00687905" w:rsidRDefault="00687905">
            <w:pPr>
              <w:ind w:firstLineChars="200" w:firstLine="420"/>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893"/>
          <w:jc w:val="center"/>
        </w:trPr>
        <w:tc>
          <w:tcPr>
            <w:tcW w:w="8990" w:type="dxa"/>
            <w:gridSpan w:val="10"/>
          </w:tcPr>
          <w:p w:rsidR="00687905" w:rsidRDefault="000343D5">
            <w:pPr>
              <w:rPr>
                <w:szCs w:val="21"/>
              </w:rPr>
            </w:pPr>
            <w:r>
              <w:rPr>
                <w:szCs w:val="21"/>
              </w:rPr>
              <w:t>曾获国家科技奖励情况：</w:t>
            </w:r>
          </w:p>
          <w:p w:rsidR="00687905" w:rsidRDefault="000343D5">
            <w:pPr>
              <w:rPr>
                <w:szCs w:val="21"/>
              </w:rPr>
            </w:pPr>
            <w:r>
              <w:rPr>
                <w:szCs w:val="21"/>
              </w:rPr>
              <w:t>无</w:t>
            </w: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3454"/>
          <w:jc w:val="center"/>
        </w:trPr>
        <w:tc>
          <w:tcPr>
            <w:tcW w:w="5202" w:type="dxa"/>
            <w:gridSpan w:val="7"/>
            <w:tcBorders>
              <w:bottom w:val="single" w:sz="8" w:space="0" w:color="auto"/>
            </w:tcBorders>
          </w:tcPr>
          <w:p w:rsidR="00687905" w:rsidRDefault="000343D5">
            <w:pPr>
              <w:rPr>
                <w:szCs w:val="21"/>
              </w:rPr>
            </w:pPr>
            <w:r>
              <w:rPr>
                <w:b/>
                <w:bCs/>
                <w:szCs w:val="21"/>
              </w:rPr>
              <w:t>声明</w:t>
            </w:r>
            <w:r>
              <w:rPr>
                <w:szCs w:val="21"/>
              </w:rPr>
              <w:t>：本人同意完成人排名，遵守《国家科学技术奖励条例》及其实施细则的有关规定，承诺遵守评审工作纪律，保证所提交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687905" w:rsidRDefault="00687905">
            <w:pPr>
              <w:rPr>
                <w:szCs w:val="21"/>
              </w:rPr>
            </w:pPr>
          </w:p>
          <w:p w:rsidR="00687905" w:rsidRDefault="000343D5">
            <w:pPr>
              <w:rPr>
                <w:szCs w:val="21"/>
              </w:rPr>
            </w:pPr>
            <w:r>
              <w:rPr>
                <w:szCs w:val="21"/>
              </w:rPr>
              <w:t>本人签名：</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788" w:type="dxa"/>
            <w:gridSpan w:val="3"/>
            <w:tcBorders>
              <w:bottom w:val="single" w:sz="8" w:space="0" w:color="auto"/>
            </w:tcBorders>
          </w:tcPr>
          <w:p w:rsidR="00687905" w:rsidRDefault="000343D5">
            <w:pPr>
              <w:rPr>
                <w:szCs w:val="21"/>
              </w:rPr>
            </w:pPr>
            <w:r>
              <w:rPr>
                <w:b/>
                <w:bCs/>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687905" w:rsidRDefault="000343D5">
            <w:pPr>
              <w:rPr>
                <w:szCs w:val="21"/>
              </w:rPr>
            </w:pPr>
            <w:r>
              <w:rPr>
                <w:b/>
                <w:bCs/>
                <w:szCs w:val="21"/>
              </w:rPr>
              <w:t>工作单位声明</w:t>
            </w:r>
            <w:r>
              <w:rPr>
                <w:szCs w:val="21"/>
              </w:rPr>
              <w:t>：本单位对该完成人被推荐无异议。</w:t>
            </w:r>
          </w:p>
          <w:p w:rsidR="00687905" w:rsidRDefault="00687905">
            <w:pPr>
              <w:rPr>
                <w:szCs w:val="21"/>
              </w:rPr>
            </w:pPr>
          </w:p>
          <w:p w:rsidR="00687905" w:rsidRDefault="000343D5">
            <w:pPr>
              <w:rPr>
                <w:szCs w:val="21"/>
              </w:rPr>
            </w:pPr>
            <w:r>
              <w:rPr>
                <w:szCs w:val="21"/>
              </w:rPr>
              <w:t xml:space="preserve">              </w:t>
            </w:r>
            <w:r>
              <w:rPr>
                <w:szCs w:val="21"/>
              </w:rPr>
              <w:t>单位（盖章）</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87905" w:rsidRDefault="00687905">
      <w:pPr>
        <w:pStyle w:val="a9"/>
        <w:ind w:firstLineChars="0" w:firstLine="0"/>
        <w:jc w:val="center"/>
        <w:outlineLvl w:val="1"/>
        <w:rPr>
          <w:rFonts w:ascii="Times New Roman"/>
          <w:sz w:val="28"/>
        </w:rPr>
      </w:pPr>
    </w:p>
    <w:p w:rsidR="00687905" w:rsidRDefault="00687905">
      <w:pPr>
        <w:pStyle w:val="a9"/>
        <w:ind w:firstLineChars="0" w:firstLine="0"/>
        <w:outlineLvl w:val="1"/>
        <w:rPr>
          <w:rFonts w:ascii="Times New Roman"/>
          <w:sz w:val="28"/>
        </w:rPr>
      </w:pPr>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435"/>
        <w:gridCol w:w="967"/>
        <w:gridCol w:w="1078"/>
        <w:gridCol w:w="1743"/>
      </w:tblGrid>
      <w:tr w:rsidR="00687905">
        <w:trPr>
          <w:trHeight w:val="454"/>
          <w:jc w:val="center"/>
        </w:trPr>
        <w:tc>
          <w:tcPr>
            <w:tcW w:w="1061" w:type="dxa"/>
            <w:vAlign w:val="center"/>
          </w:tcPr>
          <w:p w:rsidR="00687905" w:rsidRDefault="000343D5">
            <w:pPr>
              <w:jc w:val="center"/>
              <w:rPr>
                <w:szCs w:val="21"/>
              </w:rPr>
            </w:pPr>
            <w:r>
              <w:rPr>
                <w:szCs w:val="21"/>
              </w:rPr>
              <w:t>姓</w:t>
            </w:r>
            <w:r>
              <w:rPr>
                <w:szCs w:val="21"/>
              </w:rPr>
              <w:t xml:space="preserve">    </w:t>
            </w:r>
            <w:r>
              <w:rPr>
                <w:szCs w:val="21"/>
              </w:rPr>
              <w:t>名</w:t>
            </w:r>
          </w:p>
        </w:tc>
        <w:tc>
          <w:tcPr>
            <w:tcW w:w="1360" w:type="dxa"/>
            <w:gridSpan w:val="2"/>
            <w:vAlign w:val="center"/>
          </w:tcPr>
          <w:p w:rsidR="00687905" w:rsidRDefault="000343D5">
            <w:pPr>
              <w:jc w:val="center"/>
              <w:rPr>
                <w:szCs w:val="21"/>
              </w:rPr>
            </w:pPr>
            <w:r>
              <w:rPr>
                <w:szCs w:val="21"/>
              </w:rPr>
              <w:t>魏碧波</w:t>
            </w:r>
          </w:p>
        </w:tc>
        <w:tc>
          <w:tcPr>
            <w:tcW w:w="739" w:type="dxa"/>
            <w:vAlign w:val="center"/>
          </w:tcPr>
          <w:p w:rsidR="00687905" w:rsidRDefault="000343D5">
            <w:pPr>
              <w:jc w:val="center"/>
              <w:rPr>
                <w:szCs w:val="21"/>
              </w:rPr>
            </w:pPr>
            <w:r>
              <w:rPr>
                <w:szCs w:val="21"/>
              </w:rPr>
              <w:t>性别</w:t>
            </w:r>
          </w:p>
        </w:tc>
        <w:tc>
          <w:tcPr>
            <w:tcW w:w="546" w:type="dxa"/>
            <w:vAlign w:val="center"/>
          </w:tcPr>
          <w:p w:rsidR="00687905" w:rsidRDefault="000343D5">
            <w:pPr>
              <w:jc w:val="center"/>
              <w:rPr>
                <w:szCs w:val="21"/>
              </w:rPr>
            </w:pPr>
            <w:r>
              <w:rPr>
                <w:szCs w:val="21"/>
              </w:rPr>
              <w:t>男</w:t>
            </w:r>
          </w:p>
        </w:tc>
        <w:tc>
          <w:tcPr>
            <w:tcW w:w="1061" w:type="dxa"/>
            <w:vAlign w:val="center"/>
          </w:tcPr>
          <w:p w:rsidR="00687905" w:rsidRDefault="000343D5">
            <w:pPr>
              <w:jc w:val="center"/>
              <w:rPr>
                <w:szCs w:val="21"/>
              </w:rPr>
            </w:pPr>
            <w:r>
              <w:rPr>
                <w:szCs w:val="21"/>
              </w:rPr>
              <w:t>排名</w:t>
            </w:r>
          </w:p>
        </w:tc>
        <w:tc>
          <w:tcPr>
            <w:tcW w:w="1402" w:type="dxa"/>
            <w:gridSpan w:val="2"/>
            <w:vAlign w:val="center"/>
          </w:tcPr>
          <w:p w:rsidR="00687905" w:rsidRDefault="000343D5">
            <w:pPr>
              <w:jc w:val="center"/>
              <w:rPr>
                <w:szCs w:val="21"/>
              </w:rPr>
            </w:pPr>
            <w:r>
              <w:rPr>
                <w:rFonts w:hint="eastAsia"/>
                <w:szCs w:val="21"/>
              </w:rPr>
              <w:t>6</w:t>
            </w:r>
          </w:p>
        </w:tc>
        <w:tc>
          <w:tcPr>
            <w:tcW w:w="1078" w:type="dxa"/>
            <w:vAlign w:val="center"/>
          </w:tcPr>
          <w:p w:rsidR="00687905" w:rsidRDefault="000343D5">
            <w:pPr>
              <w:jc w:val="center"/>
              <w:rPr>
                <w:szCs w:val="21"/>
              </w:rPr>
            </w:pPr>
            <w:r>
              <w:rPr>
                <w:szCs w:val="21"/>
              </w:rPr>
              <w:t>国</w:t>
            </w:r>
            <w:r>
              <w:rPr>
                <w:szCs w:val="21"/>
              </w:rPr>
              <w:t xml:space="preserve">    </w:t>
            </w:r>
            <w:r>
              <w:rPr>
                <w:szCs w:val="21"/>
              </w:rPr>
              <w:t>籍</w:t>
            </w:r>
          </w:p>
        </w:tc>
        <w:tc>
          <w:tcPr>
            <w:tcW w:w="1743" w:type="dxa"/>
            <w:vAlign w:val="center"/>
          </w:tcPr>
          <w:p w:rsidR="00687905" w:rsidRDefault="000343D5">
            <w:pPr>
              <w:jc w:val="center"/>
              <w:rPr>
                <w:szCs w:val="21"/>
              </w:rPr>
            </w:pPr>
            <w:r>
              <w:rPr>
                <w:szCs w:val="21"/>
              </w:rPr>
              <w:t>中国</w:t>
            </w:r>
          </w:p>
        </w:tc>
      </w:tr>
      <w:tr w:rsidR="00687905">
        <w:trPr>
          <w:trHeight w:val="454"/>
          <w:jc w:val="center"/>
        </w:trPr>
        <w:tc>
          <w:tcPr>
            <w:tcW w:w="1061" w:type="dxa"/>
            <w:vAlign w:val="center"/>
          </w:tcPr>
          <w:p w:rsidR="00687905" w:rsidRDefault="000343D5">
            <w:pPr>
              <w:jc w:val="center"/>
              <w:rPr>
                <w:szCs w:val="21"/>
              </w:rPr>
            </w:pPr>
            <w:r>
              <w:rPr>
                <w:szCs w:val="21"/>
              </w:rPr>
              <w:t>出生年月</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1974</w:t>
            </w:r>
            <w:r>
              <w:rPr>
                <w:rFonts w:ascii="Times New Roman"/>
                <w:sz w:val="21"/>
                <w:szCs w:val="21"/>
              </w:rPr>
              <w:t>年</w:t>
            </w:r>
            <w:r>
              <w:rPr>
                <w:rFonts w:ascii="Times New Roman"/>
                <w:sz w:val="21"/>
                <w:szCs w:val="21"/>
              </w:rPr>
              <w:t>09</w:t>
            </w:r>
            <w:r>
              <w:rPr>
                <w:rFonts w:ascii="Times New Roman"/>
                <w:sz w:val="21"/>
                <w:szCs w:val="21"/>
              </w:rPr>
              <w:t>月</w:t>
            </w:r>
          </w:p>
        </w:tc>
        <w:tc>
          <w:tcPr>
            <w:tcW w:w="1061" w:type="dxa"/>
            <w:vAlign w:val="center"/>
          </w:tcPr>
          <w:p w:rsidR="00687905" w:rsidRDefault="000343D5">
            <w:pPr>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湖北天门</w:t>
            </w:r>
          </w:p>
        </w:tc>
        <w:tc>
          <w:tcPr>
            <w:tcW w:w="1078" w:type="dxa"/>
            <w:vAlign w:val="center"/>
          </w:tcPr>
          <w:p w:rsidR="00687905" w:rsidRDefault="000343D5">
            <w:pPr>
              <w:jc w:val="center"/>
              <w:rPr>
                <w:szCs w:val="21"/>
              </w:rPr>
            </w:pPr>
            <w:r>
              <w:rPr>
                <w:szCs w:val="21"/>
              </w:rPr>
              <w:t>民</w:t>
            </w:r>
            <w:r>
              <w:rPr>
                <w:szCs w:val="21"/>
              </w:rPr>
              <w:t xml:space="preserve">    </w:t>
            </w:r>
            <w:r>
              <w:rPr>
                <w:szCs w:val="21"/>
              </w:rPr>
              <w:t>族</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汉</w:t>
            </w:r>
          </w:p>
        </w:tc>
      </w:tr>
      <w:tr w:rsidR="00687905">
        <w:trPr>
          <w:cantSplit/>
          <w:trHeight w:val="454"/>
          <w:jc w:val="center"/>
        </w:trPr>
        <w:tc>
          <w:tcPr>
            <w:tcW w:w="1061" w:type="dxa"/>
            <w:vAlign w:val="center"/>
          </w:tcPr>
          <w:p w:rsidR="00687905" w:rsidRDefault="000343D5">
            <w:pPr>
              <w:jc w:val="center"/>
              <w:rPr>
                <w:szCs w:val="21"/>
              </w:rPr>
            </w:pPr>
            <w:r>
              <w:rPr>
                <w:szCs w:val="21"/>
              </w:rPr>
              <w:t>身份证号</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420502197409130178</w:t>
            </w:r>
          </w:p>
        </w:tc>
        <w:tc>
          <w:tcPr>
            <w:tcW w:w="1061" w:type="dxa"/>
            <w:vAlign w:val="center"/>
          </w:tcPr>
          <w:p w:rsidR="00687905" w:rsidRDefault="000343D5">
            <w:pPr>
              <w:jc w:val="center"/>
              <w:rPr>
                <w:szCs w:val="21"/>
              </w:rPr>
            </w:pPr>
            <w:r>
              <w:rPr>
                <w:szCs w:val="21"/>
              </w:rPr>
              <w:t>归国人员</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c>
          <w:tcPr>
            <w:tcW w:w="1078" w:type="dxa"/>
            <w:vAlign w:val="center"/>
          </w:tcPr>
          <w:p w:rsidR="00687905" w:rsidRDefault="000343D5">
            <w:pPr>
              <w:jc w:val="center"/>
              <w:rPr>
                <w:szCs w:val="21"/>
              </w:rPr>
            </w:pPr>
            <w:r>
              <w:rPr>
                <w:szCs w:val="21"/>
              </w:rPr>
              <w:t>归国时间</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r>
      <w:tr w:rsidR="00687905">
        <w:trPr>
          <w:cantSplit/>
          <w:trHeight w:val="454"/>
          <w:jc w:val="center"/>
        </w:trPr>
        <w:tc>
          <w:tcPr>
            <w:tcW w:w="1061" w:type="dxa"/>
            <w:vAlign w:val="center"/>
          </w:tcPr>
          <w:p w:rsidR="00687905" w:rsidRDefault="000343D5">
            <w:pPr>
              <w:jc w:val="center"/>
              <w:rPr>
                <w:szCs w:val="21"/>
              </w:rPr>
            </w:pPr>
            <w:r>
              <w:rPr>
                <w:szCs w:val="21"/>
              </w:rPr>
              <w:t>技术职称</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高级技师</w:t>
            </w:r>
          </w:p>
        </w:tc>
        <w:tc>
          <w:tcPr>
            <w:tcW w:w="1061" w:type="dxa"/>
            <w:vAlign w:val="center"/>
          </w:tcPr>
          <w:p w:rsidR="00687905" w:rsidRDefault="000343D5">
            <w:pPr>
              <w:jc w:val="center"/>
              <w:rPr>
                <w:szCs w:val="21"/>
              </w:rPr>
            </w:pPr>
            <w:r>
              <w:rPr>
                <w:szCs w:val="21"/>
              </w:rPr>
              <w:t>最高学历</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大专</w:t>
            </w:r>
          </w:p>
        </w:tc>
        <w:tc>
          <w:tcPr>
            <w:tcW w:w="1078" w:type="dxa"/>
            <w:vAlign w:val="center"/>
          </w:tcPr>
          <w:p w:rsidR="00687905" w:rsidRDefault="000343D5">
            <w:pPr>
              <w:jc w:val="center"/>
              <w:rPr>
                <w:szCs w:val="21"/>
              </w:rPr>
            </w:pPr>
            <w:r>
              <w:rPr>
                <w:szCs w:val="21"/>
              </w:rPr>
              <w:t>最高学位</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r>
      <w:tr w:rsidR="00687905">
        <w:trPr>
          <w:cantSplit/>
          <w:trHeight w:val="454"/>
          <w:jc w:val="center"/>
        </w:trPr>
        <w:tc>
          <w:tcPr>
            <w:tcW w:w="1061" w:type="dxa"/>
            <w:vAlign w:val="center"/>
          </w:tcPr>
          <w:p w:rsidR="00687905" w:rsidRDefault="000343D5">
            <w:pPr>
              <w:jc w:val="center"/>
              <w:rPr>
                <w:szCs w:val="21"/>
              </w:rPr>
            </w:pPr>
            <w:r>
              <w:rPr>
                <w:szCs w:val="21"/>
              </w:rPr>
              <w:t>毕业学校</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湖北大学</w:t>
            </w:r>
          </w:p>
        </w:tc>
        <w:tc>
          <w:tcPr>
            <w:tcW w:w="1061" w:type="dxa"/>
            <w:vAlign w:val="center"/>
          </w:tcPr>
          <w:p w:rsidR="00687905" w:rsidRDefault="000343D5">
            <w:pPr>
              <w:jc w:val="center"/>
              <w:rPr>
                <w:szCs w:val="21"/>
              </w:rPr>
            </w:pPr>
            <w:r>
              <w:rPr>
                <w:szCs w:val="21"/>
              </w:rPr>
              <w:t>毕业时间</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2000.06</w:t>
            </w:r>
          </w:p>
        </w:tc>
        <w:tc>
          <w:tcPr>
            <w:tcW w:w="1078" w:type="dxa"/>
            <w:vAlign w:val="center"/>
          </w:tcPr>
          <w:p w:rsidR="00687905" w:rsidRDefault="000343D5">
            <w:pPr>
              <w:jc w:val="center"/>
              <w:rPr>
                <w:szCs w:val="21"/>
              </w:rPr>
            </w:pPr>
            <w:r>
              <w:rPr>
                <w:szCs w:val="21"/>
              </w:rPr>
              <w:t>所学专业</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机电一体化</w:t>
            </w:r>
          </w:p>
        </w:tc>
      </w:tr>
      <w:tr w:rsidR="00687905">
        <w:trPr>
          <w:cantSplit/>
          <w:trHeight w:val="454"/>
          <w:jc w:val="center"/>
        </w:trPr>
        <w:tc>
          <w:tcPr>
            <w:tcW w:w="1061" w:type="dxa"/>
            <w:vAlign w:val="center"/>
          </w:tcPr>
          <w:p w:rsidR="00687905" w:rsidRDefault="000343D5">
            <w:pPr>
              <w:jc w:val="center"/>
              <w:rPr>
                <w:szCs w:val="21"/>
              </w:rPr>
            </w:pPr>
            <w:r>
              <w:rPr>
                <w:szCs w:val="21"/>
              </w:rPr>
              <w:t>电子邮箱</w:t>
            </w:r>
          </w:p>
        </w:tc>
        <w:tc>
          <w:tcPr>
            <w:tcW w:w="2645" w:type="dxa"/>
            <w:gridSpan w:val="4"/>
            <w:vAlign w:val="center"/>
          </w:tcPr>
          <w:p w:rsidR="00687905" w:rsidRDefault="000261AE">
            <w:pPr>
              <w:pStyle w:val="a9"/>
              <w:spacing w:line="390" w:lineRule="exact"/>
              <w:ind w:firstLineChars="0" w:firstLine="0"/>
              <w:jc w:val="center"/>
              <w:rPr>
                <w:rFonts w:ascii="Times New Roman"/>
                <w:sz w:val="21"/>
                <w:szCs w:val="21"/>
              </w:rPr>
            </w:pPr>
            <w:hyperlink r:id="rId8" w:history="1">
              <w:r w:rsidR="000343D5">
                <w:rPr>
                  <w:rFonts w:ascii="Times New Roman"/>
                  <w:sz w:val="21"/>
                  <w:szCs w:val="21"/>
                </w:rPr>
                <w:t>weibb@expl.cn</w:t>
              </w:r>
            </w:hyperlink>
          </w:p>
        </w:tc>
        <w:tc>
          <w:tcPr>
            <w:tcW w:w="1061" w:type="dxa"/>
            <w:vAlign w:val="center"/>
          </w:tcPr>
          <w:p w:rsidR="00687905" w:rsidRDefault="000343D5">
            <w:pPr>
              <w:jc w:val="center"/>
              <w:rPr>
                <w:szCs w:val="21"/>
              </w:rPr>
            </w:pPr>
            <w:r>
              <w:rPr>
                <w:szCs w:val="21"/>
              </w:rPr>
              <w:t>办公电话</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02388723386</w:t>
            </w:r>
          </w:p>
        </w:tc>
        <w:tc>
          <w:tcPr>
            <w:tcW w:w="1078" w:type="dxa"/>
            <w:vAlign w:val="center"/>
          </w:tcPr>
          <w:p w:rsidR="00687905" w:rsidRDefault="000343D5">
            <w:pPr>
              <w:jc w:val="center"/>
              <w:rPr>
                <w:szCs w:val="21"/>
              </w:rPr>
            </w:pPr>
            <w:r>
              <w:rPr>
                <w:szCs w:val="21"/>
              </w:rPr>
              <w:t>移动电话</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18696609990</w:t>
            </w:r>
          </w:p>
        </w:tc>
      </w:tr>
      <w:tr w:rsidR="00687905">
        <w:trPr>
          <w:cantSplit/>
          <w:trHeight w:val="395"/>
          <w:jc w:val="center"/>
        </w:trPr>
        <w:tc>
          <w:tcPr>
            <w:tcW w:w="1061" w:type="dxa"/>
            <w:vAlign w:val="center"/>
          </w:tcPr>
          <w:p w:rsidR="00687905" w:rsidRDefault="000343D5">
            <w:pPr>
              <w:jc w:val="center"/>
              <w:rPr>
                <w:szCs w:val="21"/>
              </w:rPr>
            </w:pPr>
            <w:r>
              <w:rPr>
                <w:szCs w:val="21"/>
              </w:rPr>
              <w:t>通讯地址</w:t>
            </w:r>
          </w:p>
        </w:tc>
        <w:tc>
          <w:tcPr>
            <w:tcW w:w="5108" w:type="dxa"/>
            <w:gridSpan w:val="7"/>
            <w:tcBorders>
              <w:bottom w:val="single" w:sz="4" w:space="0" w:color="auto"/>
            </w:tcBorders>
            <w:vAlign w:val="center"/>
          </w:tcPr>
          <w:p w:rsidR="00687905" w:rsidRDefault="000343D5">
            <w:pPr>
              <w:jc w:val="center"/>
              <w:rPr>
                <w:szCs w:val="21"/>
              </w:rPr>
            </w:pPr>
            <w:r>
              <w:rPr>
                <w:szCs w:val="21"/>
              </w:rPr>
              <w:t>重庆市北部新区星光五路</w:t>
            </w:r>
            <w:r>
              <w:rPr>
                <w:szCs w:val="21"/>
              </w:rPr>
              <w:t>2</w:t>
            </w:r>
            <w:r>
              <w:rPr>
                <w:szCs w:val="21"/>
              </w:rPr>
              <w:t>号土星</w:t>
            </w:r>
            <w:r>
              <w:rPr>
                <w:szCs w:val="21"/>
              </w:rPr>
              <w:t>C1</w:t>
            </w:r>
          </w:p>
        </w:tc>
        <w:tc>
          <w:tcPr>
            <w:tcW w:w="1078" w:type="dxa"/>
            <w:tcBorders>
              <w:bottom w:val="single" w:sz="4" w:space="0" w:color="auto"/>
            </w:tcBorders>
            <w:vAlign w:val="center"/>
          </w:tcPr>
          <w:p w:rsidR="00687905" w:rsidRDefault="000343D5">
            <w:pPr>
              <w:jc w:val="center"/>
              <w:rPr>
                <w:szCs w:val="21"/>
              </w:rPr>
            </w:pPr>
            <w:r>
              <w:rPr>
                <w:szCs w:val="21"/>
              </w:rPr>
              <w:t>邮政编码</w:t>
            </w:r>
          </w:p>
        </w:tc>
        <w:tc>
          <w:tcPr>
            <w:tcW w:w="1743" w:type="dxa"/>
            <w:tcBorders>
              <w:bottom w:val="single" w:sz="4" w:space="0" w:color="auto"/>
            </w:tcBorders>
            <w:vAlign w:val="center"/>
          </w:tcPr>
          <w:p w:rsidR="00687905" w:rsidRDefault="000343D5">
            <w:pPr>
              <w:jc w:val="center"/>
              <w:rPr>
                <w:szCs w:val="21"/>
              </w:rPr>
            </w:pPr>
            <w:r>
              <w:rPr>
                <w:szCs w:val="21"/>
              </w:rPr>
              <w:t>401121</w:t>
            </w:r>
          </w:p>
        </w:tc>
      </w:tr>
      <w:tr w:rsidR="00687905">
        <w:trPr>
          <w:cantSplit/>
          <w:trHeight w:val="301"/>
          <w:jc w:val="center"/>
        </w:trPr>
        <w:tc>
          <w:tcPr>
            <w:tcW w:w="1061" w:type="dxa"/>
            <w:vAlign w:val="center"/>
          </w:tcPr>
          <w:p w:rsidR="00687905" w:rsidRDefault="000343D5">
            <w:pPr>
              <w:jc w:val="center"/>
              <w:rPr>
                <w:szCs w:val="21"/>
              </w:rPr>
            </w:pPr>
            <w:r>
              <w:rPr>
                <w:szCs w:val="21"/>
              </w:rPr>
              <w:t>工作单位</w:t>
            </w:r>
          </w:p>
        </w:tc>
        <w:tc>
          <w:tcPr>
            <w:tcW w:w="5108" w:type="dxa"/>
            <w:gridSpan w:val="7"/>
            <w:vAlign w:val="center"/>
          </w:tcPr>
          <w:p w:rsidR="00687905" w:rsidRDefault="000343D5">
            <w:pPr>
              <w:jc w:val="center"/>
              <w:rPr>
                <w:szCs w:val="21"/>
              </w:rPr>
            </w:pPr>
            <w:r>
              <w:rPr>
                <w:szCs w:val="21"/>
              </w:rPr>
              <w:t>中国葛洲坝集团易普力股份有限公司</w:t>
            </w:r>
          </w:p>
        </w:tc>
        <w:tc>
          <w:tcPr>
            <w:tcW w:w="1078" w:type="dxa"/>
            <w:tcBorders>
              <w:top w:val="single" w:sz="4" w:space="0" w:color="auto"/>
            </w:tcBorders>
            <w:vAlign w:val="center"/>
          </w:tcPr>
          <w:p w:rsidR="00687905" w:rsidRDefault="000343D5">
            <w:pPr>
              <w:jc w:val="center"/>
              <w:rPr>
                <w:szCs w:val="21"/>
              </w:rPr>
            </w:pPr>
            <w:r>
              <w:rPr>
                <w:szCs w:val="21"/>
              </w:rPr>
              <w:t>行政职务</w:t>
            </w:r>
          </w:p>
        </w:tc>
        <w:tc>
          <w:tcPr>
            <w:tcW w:w="1743" w:type="dxa"/>
            <w:tcBorders>
              <w:top w:val="single" w:sz="4" w:space="0" w:color="auto"/>
            </w:tcBorders>
            <w:vAlign w:val="center"/>
          </w:tcPr>
          <w:p w:rsidR="00687905" w:rsidRDefault="000343D5">
            <w:pPr>
              <w:jc w:val="center"/>
              <w:rPr>
                <w:szCs w:val="21"/>
              </w:rPr>
            </w:pPr>
            <w:r>
              <w:rPr>
                <w:rFonts w:hint="eastAsia"/>
                <w:szCs w:val="21"/>
              </w:rPr>
              <w:t>高级专家</w:t>
            </w:r>
          </w:p>
        </w:tc>
      </w:tr>
      <w:tr w:rsidR="00687905">
        <w:trPr>
          <w:cantSplit/>
          <w:trHeight w:val="363"/>
          <w:jc w:val="center"/>
        </w:trPr>
        <w:tc>
          <w:tcPr>
            <w:tcW w:w="1061" w:type="dxa"/>
            <w:vAlign w:val="center"/>
          </w:tcPr>
          <w:p w:rsidR="00687905" w:rsidRDefault="000343D5">
            <w:pPr>
              <w:jc w:val="center"/>
              <w:rPr>
                <w:szCs w:val="21"/>
              </w:rPr>
            </w:pPr>
            <w:r>
              <w:rPr>
                <w:szCs w:val="21"/>
              </w:rPr>
              <w:t>二级单位</w:t>
            </w:r>
          </w:p>
        </w:tc>
        <w:tc>
          <w:tcPr>
            <w:tcW w:w="5108" w:type="dxa"/>
            <w:gridSpan w:val="7"/>
            <w:vAlign w:val="center"/>
          </w:tcPr>
          <w:p w:rsidR="00687905" w:rsidRDefault="000343D5">
            <w:pPr>
              <w:jc w:val="center"/>
              <w:rPr>
                <w:szCs w:val="21"/>
              </w:rPr>
            </w:pPr>
            <w:r>
              <w:rPr>
                <w:szCs w:val="21"/>
              </w:rPr>
              <w:t>/</w:t>
            </w:r>
          </w:p>
        </w:tc>
        <w:tc>
          <w:tcPr>
            <w:tcW w:w="1078" w:type="dxa"/>
            <w:vAlign w:val="center"/>
          </w:tcPr>
          <w:p w:rsidR="00687905" w:rsidRDefault="000343D5">
            <w:pPr>
              <w:jc w:val="center"/>
              <w:rPr>
                <w:szCs w:val="21"/>
              </w:rPr>
            </w:pPr>
            <w:r>
              <w:rPr>
                <w:szCs w:val="21"/>
              </w:rPr>
              <w:t>党</w:t>
            </w:r>
            <w:r>
              <w:rPr>
                <w:szCs w:val="21"/>
              </w:rPr>
              <w:t xml:space="preserve">    </w:t>
            </w:r>
            <w:r>
              <w:rPr>
                <w:szCs w:val="21"/>
              </w:rPr>
              <w:t>派</w:t>
            </w:r>
          </w:p>
        </w:tc>
        <w:tc>
          <w:tcPr>
            <w:tcW w:w="1743" w:type="dxa"/>
            <w:vAlign w:val="center"/>
          </w:tcPr>
          <w:p w:rsidR="00687905" w:rsidRDefault="000343D5">
            <w:pPr>
              <w:jc w:val="center"/>
              <w:rPr>
                <w:szCs w:val="21"/>
              </w:rPr>
            </w:pPr>
            <w:r>
              <w:rPr>
                <w:rFonts w:hint="eastAsia"/>
                <w:szCs w:val="21"/>
              </w:rPr>
              <w:t>/</w:t>
            </w:r>
          </w:p>
        </w:tc>
      </w:tr>
      <w:tr w:rsidR="00687905">
        <w:trPr>
          <w:cantSplit/>
          <w:trHeight w:val="363"/>
          <w:jc w:val="center"/>
        </w:trPr>
        <w:tc>
          <w:tcPr>
            <w:tcW w:w="1061" w:type="dxa"/>
            <w:vMerge w:val="restart"/>
            <w:vAlign w:val="center"/>
          </w:tcPr>
          <w:p w:rsidR="00687905" w:rsidRDefault="000343D5">
            <w:pPr>
              <w:jc w:val="center"/>
              <w:rPr>
                <w:szCs w:val="21"/>
              </w:rPr>
            </w:pPr>
            <w:r>
              <w:rPr>
                <w:szCs w:val="21"/>
              </w:rPr>
              <w:t>完成单位</w:t>
            </w:r>
          </w:p>
        </w:tc>
        <w:tc>
          <w:tcPr>
            <w:tcW w:w="5108" w:type="dxa"/>
            <w:gridSpan w:val="7"/>
            <w:vMerge w:val="restart"/>
            <w:vAlign w:val="center"/>
          </w:tcPr>
          <w:p w:rsidR="00687905" w:rsidRDefault="000343D5">
            <w:pPr>
              <w:jc w:val="center"/>
              <w:rPr>
                <w:szCs w:val="21"/>
              </w:rPr>
            </w:pPr>
            <w:r>
              <w:rPr>
                <w:szCs w:val="21"/>
              </w:rPr>
              <w:t>中国葛洲坝集团易普力股份有限公司</w:t>
            </w:r>
          </w:p>
        </w:tc>
        <w:tc>
          <w:tcPr>
            <w:tcW w:w="1078" w:type="dxa"/>
            <w:vAlign w:val="center"/>
          </w:tcPr>
          <w:p w:rsidR="00687905" w:rsidRDefault="000343D5">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743" w:type="dxa"/>
            <w:vAlign w:val="center"/>
          </w:tcPr>
          <w:p w:rsidR="00687905" w:rsidRDefault="000343D5">
            <w:pPr>
              <w:jc w:val="center"/>
              <w:rPr>
                <w:szCs w:val="21"/>
              </w:rPr>
            </w:pPr>
            <w:r>
              <w:rPr>
                <w:szCs w:val="21"/>
              </w:rPr>
              <w:t>重庆</w:t>
            </w:r>
          </w:p>
        </w:tc>
      </w:tr>
      <w:tr w:rsidR="00687905">
        <w:trPr>
          <w:cantSplit/>
          <w:trHeight w:val="363"/>
          <w:jc w:val="center"/>
        </w:trPr>
        <w:tc>
          <w:tcPr>
            <w:tcW w:w="1061" w:type="dxa"/>
            <w:vMerge/>
            <w:vAlign w:val="center"/>
          </w:tcPr>
          <w:p w:rsidR="00687905" w:rsidRDefault="00687905">
            <w:pPr>
              <w:jc w:val="center"/>
              <w:rPr>
                <w:szCs w:val="21"/>
              </w:rPr>
            </w:pPr>
          </w:p>
        </w:tc>
        <w:tc>
          <w:tcPr>
            <w:tcW w:w="5108" w:type="dxa"/>
            <w:gridSpan w:val="7"/>
            <w:vMerge/>
            <w:vAlign w:val="center"/>
          </w:tcPr>
          <w:p w:rsidR="00687905" w:rsidRDefault="00687905">
            <w:pPr>
              <w:jc w:val="center"/>
              <w:rPr>
                <w:szCs w:val="21"/>
              </w:rPr>
            </w:pPr>
          </w:p>
        </w:tc>
        <w:tc>
          <w:tcPr>
            <w:tcW w:w="1078" w:type="dxa"/>
            <w:vAlign w:val="center"/>
          </w:tcPr>
          <w:p w:rsidR="00687905" w:rsidRDefault="000343D5">
            <w:pPr>
              <w:jc w:val="center"/>
              <w:rPr>
                <w:szCs w:val="21"/>
              </w:rPr>
            </w:pPr>
            <w:r>
              <w:rPr>
                <w:szCs w:val="21"/>
              </w:rPr>
              <w:t>单位性质</w:t>
            </w:r>
          </w:p>
        </w:tc>
        <w:tc>
          <w:tcPr>
            <w:tcW w:w="1743" w:type="dxa"/>
            <w:vAlign w:val="center"/>
          </w:tcPr>
          <w:p w:rsidR="00687905" w:rsidRDefault="000343D5">
            <w:pPr>
              <w:jc w:val="center"/>
              <w:rPr>
                <w:szCs w:val="21"/>
              </w:rPr>
            </w:pPr>
            <w:r>
              <w:rPr>
                <w:szCs w:val="21"/>
              </w:rPr>
              <w:t>国企</w:t>
            </w:r>
          </w:p>
        </w:tc>
      </w:tr>
      <w:tr w:rsidR="00687905">
        <w:trPr>
          <w:cantSplit/>
          <w:trHeight w:val="360"/>
          <w:jc w:val="center"/>
        </w:trPr>
        <w:tc>
          <w:tcPr>
            <w:tcW w:w="2348" w:type="dxa"/>
            <w:gridSpan w:val="2"/>
            <w:vAlign w:val="center"/>
          </w:tcPr>
          <w:p w:rsidR="00687905" w:rsidRDefault="000343D5">
            <w:pPr>
              <w:rPr>
                <w:szCs w:val="21"/>
              </w:rPr>
            </w:pPr>
            <w:r>
              <w:rPr>
                <w:szCs w:val="21"/>
              </w:rPr>
              <w:t>参加本项目的起止时间</w:t>
            </w:r>
          </w:p>
        </w:tc>
        <w:tc>
          <w:tcPr>
            <w:tcW w:w="6642" w:type="dxa"/>
            <w:gridSpan w:val="8"/>
            <w:vAlign w:val="center"/>
          </w:tcPr>
          <w:p w:rsidR="00687905" w:rsidRDefault="000343D5">
            <w:pPr>
              <w:rPr>
                <w:szCs w:val="21"/>
              </w:rPr>
            </w:pPr>
            <w:r>
              <w:rPr>
                <w:rFonts w:hint="eastAsia"/>
                <w:szCs w:val="21"/>
              </w:rPr>
              <w:t>1996</w:t>
            </w:r>
            <w:r>
              <w:rPr>
                <w:szCs w:val="21"/>
              </w:rPr>
              <w:t>年</w:t>
            </w:r>
            <w:r>
              <w:rPr>
                <w:rFonts w:hint="eastAsia"/>
                <w:szCs w:val="21"/>
              </w:rPr>
              <w:t>3</w:t>
            </w:r>
            <w:r>
              <w:rPr>
                <w:szCs w:val="21"/>
              </w:rPr>
              <w:t>月</w:t>
            </w:r>
            <w:r>
              <w:rPr>
                <w:szCs w:val="21"/>
              </w:rPr>
              <w:t>1</w:t>
            </w:r>
            <w:r>
              <w:rPr>
                <w:szCs w:val="21"/>
              </w:rPr>
              <w:t>日至</w:t>
            </w:r>
            <w:r>
              <w:rPr>
                <w:szCs w:val="21"/>
              </w:rPr>
              <w:t>2012</w:t>
            </w:r>
            <w:r>
              <w:rPr>
                <w:szCs w:val="21"/>
              </w:rPr>
              <w:t>年</w:t>
            </w:r>
            <w:r>
              <w:rPr>
                <w:szCs w:val="21"/>
              </w:rPr>
              <w:t>12</w:t>
            </w:r>
            <w:r>
              <w:rPr>
                <w:szCs w:val="21"/>
              </w:rPr>
              <w:t>月</w:t>
            </w:r>
            <w:r>
              <w:rPr>
                <w:szCs w:val="21"/>
              </w:rPr>
              <w:t>31</w:t>
            </w:r>
            <w:r>
              <w:rPr>
                <w:szCs w:val="21"/>
              </w:rPr>
              <w:t>日</w:t>
            </w:r>
          </w:p>
        </w:tc>
      </w:tr>
      <w:tr w:rsidR="00687905">
        <w:trPr>
          <w:cantSplit/>
          <w:trHeight w:val="2214"/>
          <w:jc w:val="center"/>
        </w:trPr>
        <w:tc>
          <w:tcPr>
            <w:tcW w:w="8990" w:type="dxa"/>
            <w:gridSpan w:val="10"/>
          </w:tcPr>
          <w:p w:rsidR="00687905" w:rsidRDefault="000343D5">
            <w:pPr>
              <w:rPr>
                <w:color w:val="FF0000"/>
                <w:szCs w:val="21"/>
              </w:rPr>
            </w:pPr>
            <w:r>
              <w:rPr>
                <w:szCs w:val="21"/>
              </w:rPr>
              <w:lastRenderedPageBreak/>
              <w:t>对本项目技术创造性贡献：</w:t>
            </w:r>
          </w:p>
          <w:p w:rsidR="00687905" w:rsidRDefault="000343D5">
            <w:pPr>
              <w:rPr>
                <w:szCs w:val="21"/>
              </w:rPr>
            </w:pPr>
            <w:r>
              <w:rPr>
                <w:szCs w:val="21"/>
              </w:rPr>
              <w:t>对创新点</w:t>
            </w:r>
            <w:r>
              <w:rPr>
                <w:szCs w:val="21"/>
              </w:rPr>
              <w:t>1</w:t>
            </w:r>
            <w:r>
              <w:rPr>
                <w:szCs w:val="21"/>
              </w:rPr>
              <w:t>、</w:t>
            </w:r>
            <w:r>
              <w:rPr>
                <w:rFonts w:hint="eastAsia"/>
                <w:szCs w:val="21"/>
              </w:rPr>
              <w:t>2</w:t>
            </w:r>
            <w:r>
              <w:rPr>
                <w:szCs w:val="21"/>
              </w:rPr>
              <w:t>作出了创造性贡献，</w:t>
            </w:r>
            <w:r>
              <w:rPr>
                <w:rFonts w:hint="eastAsia"/>
                <w:szCs w:val="21"/>
              </w:rPr>
              <w:t>发明了精准采样、闭环控制的全自动现场混装乳化炸药车控制装置，负责乳胶基质远程配送</w:t>
            </w:r>
            <w:r>
              <w:rPr>
                <w:szCs w:val="21"/>
              </w:rPr>
              <w:t>项目</w:t>
            </w:r>
            <w:r>
              <w:rPr>
                <w:rFonts w:hint="eastAsia"/>
                <w:szCs w:val="21"/>
              </w:rPr>
              <w:t>工艺</w:t>
            </w:r>
            <w:r>
              <w:rPr>
                <w:szCs w:val="21"/>
              </w:rPr>
              <w:t>装备技术研发</w:t>
            </w:r>
            <w:r>
              <w:rPr>
                <w:rFonts w:hint="eastAsia"/>
                <w:szCs w:val="21"/>
              </w:rPr>
              <w:t>工作</w:t>
            </w:r>
            <w:r>
              <w:rPr>
                <w:szCs w:val="21"/>
              </w:rPr>
              <w:t>。在该项工作中投入的工作量占本人工作总量</w:t>
            </w:r>
            <w:r>
              <w:rPr>
                <w:rFonts w:hint="eastAsia"/>
                <w:szCs w:val="21"/>
              </w:rPr>
              <w:t>45</w:t>
            </w:r>
            <w:r>
              <w:rPr>
                <w:szCs w:val="21"/>
              </w:rPr>
              <w:t>%</w:t>
            </w:r>
            <w:r>
              <w:rPr>
                <w:szCs w:val="21"/>
              </w:rPr>
              <w:t>。</w:t>
            </w:r>
            <w:r>
              <w:t>旁证材料：发明专利</w:t>
            </w:r>
            <w:r>
              <w:t>4</w:t>
            </w:r>
            <w:r>
              <w:t>项；实用新型专利</w:t>
            </w:r>
            <w:r>
              <w:rPr>
                <w:rFonts w:hint="eastAsia"/>
              </w:rPr>
              <w:t>2</w:t>
            </w:r>
            <w:r>
              <w:t>项；省部级奖励</w:t>
            </w:r>
            <w:r>
              <w:t>2</w:t>
            </w:r>
            <w:r>
              <w:t>项，附件</w:t>
            </w:r>
            <w:r>
              <w:t>5-</w:t>
            </w:r>
            <w:r>
              <w:rPr>
                <w:rFonts w:hint="eastAsia"/>
              </w:rPr>
              <w:t>4</w:t>
            </w:r>
            <w:r>
              <w:t>~</w:t>
            </w:r>
            <w:r>
              <w:rPr>
                <w:rFonts w:hint="eastAsia"/>
              </w:rPr>
              <w:t>5</w:t>
            </w:r>
            <w:r>
              <w:t>；通过科技鉴定</w:t>
            </w:r>
            <w:r>
              <w:rPr>
                <w:rFonts w:hint="eastAsia"/>
              </w:rPr>
              <w:t>4</w:t>
            </w:r>
            <w:r>
              <w:t>项。</w:t>
            </w: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893"/>
          <w:jc w:val="center"/>
        </w:trPr>
        <w:tc>
          <w:tcPr>
            <w:tcW w:w="8990" w:type="dxa"/>
            <w:gridSpan w:val="10"/>
          </w:tcPr>
          <w:p w:rsidR="00687905" w:rsidRDefault="000343D5">
            <w:pPr>
              <w:rPr>
                <w:szCs w:val="21"/>
              </w:rPr>
            </w:pPr>
            <w:r>
              <w:rPr>
                <w:szCs w:val="21"/>
              </w:rPr>
              <w:t>曾获国家科技奖励情况：</w:t>
            </w:r>
          </w:p>
          <w:p w:rsidR="00687905" w:rsidRDefault="000343D5">
            <w:pPr>
              <w:rPr>
                <w:szCs w:val="21"/>
              </w:rPr>
            </w:pPr>
            <w:r>
              <w:rPr>
                <w:szCs w:val="21"/>
              </w:rPr>
              <w:t>无</w:t>
            </w: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3454"/>
          <w:jc w:val="center"/>
        </w:trPr>
        <w:tc>
          <w:tcPr>
            <w:tcW w:w="5202" w:type="dxa"/>
            <w:gridSpan w:val="7"/>
            <w:tcBorders>
              <w:bottom w:val="single" w:sz="8" w:space="0" w:color="auto"/>
            </w:tcBorders>
          </w:tcPr>
          <w:p w:rsidR="00687905" w:rsidRDefault="000343D5">
            <w:pPr>
              <w:rPr>
                <w:szCs w:val="21"/>
              </w:rPr>
            </w:pPr>
            <w:r>
              <w:rPr>
                <w:b/>
                <w:bCs/>
                <w:szCs w:val="21"/>
              </w:rPr>
              <w:t>声明</w:t>
            </w:r>
            <w:r>
              <w:rPr>
                <w:szCs w:val="21"/>
              </w:rPr>
              <w:t>：本人同意完成人排名，遵守《国家科学技术奖励条例》及其实施细则的有关规定，承诺遵守评审工作纪律，保证所提交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687905" w:rsidRDefault="00687905">
            <w:pPr>
              <w:rPr>
                <w:szCs w:val="21"/>
              </w:rPr>
            </w:pPr>
          </w:p>
          <w:p w:rsidR="00687905" w:rsidRDefault="000343D5">
            <w:pPr>
              <w:rPr>
                <w:szCs w:val="21"/>
              </w:rPr>
            </w:pPr>
            <w:r>
              <w:rPr>
                <w:szCs w:val="21"/>
              </w:rPr>
              <w:t>本人签名：</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788" w:type="dxa"/>
            <w:gridSpan w:val="3"/>
            <w:tcBorders>
              <w:bottom w:val="single" w:sz="8" w:space="0" w:color="auto"/>
            </w:tcBorders>
          </w:tcPr>
          <w:p w:rsidR="00687905" w:rsidRDefault="000343D5">
            <w:pPr>
              <w:rPr>
                <w:szCs w:val="21"/>
              </w:rPr>
            </w:pPr>
            <w:r>
              <w:rPr>
                <w:b/>
                <w:bCs/>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687905" w:rsidRDefault="000343D5">
            <w:pPr>
              <w:rPr>
                <w:szCs w:val="21"/>
              </w:rPr>
            </w:pPr>
            <w:r>
              <w:rPr>
                <w:b/>
                <w:bCs/>
                <w:szCs w:val="21"/>
              </w:rPr>
              <w:t>工作单位声明</w:t>
            </w:r>
            <w:r>
              <w:rPr>
                <w:szCs w:val="21"/>
              </w:rPr>
              <w:t>：本单位对该完成人被推荐无异议。</w:t>
            </w:r>
          </w:p>
          <w:p w:rsidR="00687905" w:rsidRDefault="00687905">
            <w:pPr>
              <w:rPr>
                <w:szCs w:val="21"/>
              </w:rPr>
            </w:pPr>
          </w:p>
          <w:p w:rsidR="00687905" w:rsidRDefault="000343D5">
            <w:pPr>
              <w:rPr>
                <w:szCs w:val="21"/>
              </w:rPr>
            </w:pPr>
            <w:r>
              <w:rPr>
                <w:szCs w:val="21"/>
              </w:rPr>
              <w:t xml:space="preserve">              </w:t>
            </w:r>
            <w:r>
              <w:rPr>
                <w:szCs w:val="21"/>
              </w:rPr>
              <w:t>单位（盖章）</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87905" w:rsidRDefault="00687905">
      <w:pPr>
        <w:pStyle w:val="a9"/>
        <w:ind w:firstLineChars="0" w:firstLine="0"/>
        <w:outlineLvl w:val="1"/>
        <w:rPr>
          <w:rFonts w:ascii="Times New Roman"/>
          <w:sz w:val="28"/>
        </w:rPr>
      </w:pPr>
    </w:p>
    <w:p w:rsidR="00687905" w:rsidRDefault="00687905">
      <w:pPr>
        <w:pStyle w:val="a9"/>
        <w:ind w:firstLineChars="0" w:firstLine="0"/>
        <w:outlineLvl w:val="1"/>
        <w:rPr>
          <w:rFonts w:ascii="Times New Roman"/>
          <w:sz w:val="28"/>
        </w:rPr>
      </w:pPr>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435"/>
        <w:gridCol w:w="967"/>
        <w:gridCol w:w="1078"/>
        <w:gridCol w:w="1743"/>
      </w:tblGrid>
      <w:tr w:rsidR="00687905">
        <w:trPr>
          <w:trHeight w:val="454"/>
          <w:jc w:val="center"/>
        </w:trPr>
        <w:tc>
          <w:tcPr>
            <w:tcW w:w="1061" w:type="dxa"/>
            <w:vAlign w:val="center"/>
          </w:tcPr>
          <w:p w:rsidR="00687905" w:rsidRDefault="000343D5">
            <w:pPr>
              <w:jc w:val="center"/>
              <w:rPr>
                <w:szCs w:val="21"/>
              </w:rPr>
            </w:pPr>
            <w:r>
              <w:rPr>
                <w:szCs w:val="21"/>
              </w:rPr>
              <w:t>姓</w:t>
            </w:r>
            <w:r>
              <w:rPr>
                <w:szCs w:val="21"/>
              </w:rPr>
              <w:t xml:space="preserve">    </w:t>
            </w:r>
            <w:r>
              <w:rPr>
                <w:szCs w:val="21"/>
              </w:rPr>
              <w:t>名</w:t>
            </w:r>
          </w:p>
        </w:tc>
        <w:tc>
          <w:tcPr>
            <w:tcW w:w="1360" w:type="dxa"/>
            <w:gridSpan w:val="2"/>
            <w:vAlign w:val="center"/>
          </w:tcPr>
          <w:p w:rsidR="00687905" w:rsidRDefault="000343D5">
            <w:pPr>
              <w:jc w:val="center"/>
              <w:rPr>
                <w:szCs w:val="21"/>
              </w:rPr>
            </w:pPr>
            <w:r>
              <w:rPr>
                <w:szCs w:val="21"/>
              </w:rPr>
              <w:t>张艳</w:t>
            </w:r>
          </w:p>
        </w:tc>
        <w:tc>
          <w:tcPr>
            <w:tcW w:w="739" w:type="dxa"/>
            <w:vAlign w:val="center"/>
          </w:tcPr>
          <w:p w:rsidR="00687905" w:rsidRDefault="000343D5">
            <w:pPr>
              <w:jc w:val="center"/>
              <w:rPr>
                <w:szCs w:val="21"/>
              </w:rPr>
            </w:pPr>
            <w:r>
              <w:rPr>
                <w:szCs w:val="21"/>
              </w:rPr>
              <w:t>性别</w:t>
            </w:r>
          </w:p>
        </w:tc>
        <w:tc>
          <w:tcPr>
            <w:tcW w:w="546" w:type="dxa"/>
            <w:vAlign w:val="center"/>
          </w:tcPr>
          <w:p w:rsidR="00687905" w:rsidRDefault="000343D5">
            <w:pPr>
              <w:jc w:val="center"/>
              <w:rPr>
                <w:szCs w:val="21"/>
              </w:rPr>
            </w:pPr>
            <w:r>
              <w:rPr>
                <w:szCs w:val="21"/>
              </w:rPr>
              <w:t>男</w:t>
            </w:r>
          </w:p>
        </w:tc>
        <w:tc>
          <w:tcPr>
            <w:tcW w:w="1061" w:type="dxa"/>
            <w:vAlign w:val="center"/>
          </w:tcPr>
          <w:p w:rsidR="00687905" w:rsidRDefault="000343D5">
            <w:pPr>
              <w:jc w:val="center"/>
              <w:rPr>
                <w:szCs w:val="21"/>
              </w:rPr>
            </w:pPr>
            <w:r>
              <w:rPr>
                <w:szCs w:val="21"/>
              </w:rPr>
              <w:t>排名</w:t>
            </w:r>
          </w:p>
        </w:tc>
        <w:tc>
          <w:tcPr>
            <w:tcW w:w="1402" w:type="dxa"/>
            <w:gridSpan w:val="2"/>
            <w:vAlign w:val="center"/>
          </w:tcPr>
          <w:p w:rsidR="00687905" w:rsidRDefault="000343D5">
            <w:pPr>
              <w:jc w:val="center"/>
              <w:rPr>
                <w:szCs w:val="21"/>
              </w:rPr>
            </w:pPr>
            <w:r>
              <w:rPr>
                <w:rFonts w:hint="eastAsia"/>
                <w:szCs w:val="21"/>
              </w:rPr>
              <w:t>7</w:t>
            </w:r>
          </w:p>
        </w:tc>
        <w:tc>
          <w:tcPr>
            <w:tcW w:w="1078" w:type="dxa"/>
            <w:vAlign w:val="center"/>
          </w:tcPr>
          <w:p w:rsidR="00687905" w:rsidRDefault="000343D5">
            <w:pPr>
              <w:jc w:val="center"/>
              <w:rPr>
                <w:szCs w:val="21"/>
              </w:rPr>
            </w:pPr>
            <w:r>
              <w:rPr>
                <w:szCs w:val="21"/>
              </w:rPr>
              <w:t>国</w:t>
            </w:r>
            <w:r>
              <w:rPr>
                <w:szCs w:val="21"/>
              </w:rPr>
              <w:t xml:space="preserve">    </w:t>
            </w:r>
            <w:r>
              <w:rPr>
                <w:szCs w:val="21"/>
              </w:rPr>
              <w:t>籍</w:t>
            </w:r>
          </w:p>
        </w:tc>
        <w:tc>
          <w:tcPr>
            <w:tcW w:w="1743" w:type="dxa"/>
            <w:vAlign w:val="center"/>
          </w:tcPr>
          <w:p w:rsidR="00687905" w:rsidRDefault="000343D5">
            <w:pPr>
              <w:jc w:val="center"/>
              <w:rPr>
                <w:szCs w:val="21"/>
              </w:rPr>
            </w:pPr>
            <w:r>
              <w:rPr>
                <w:szCs w:val="21"/>
              </w:rPr>
              <w:t>中国</w:t>
            </w:r>
          </w:p>
        </w:tc>
      </w:tr>
      <w:tr w:rsidR="00687905">
        <w:trPr>
          <w:trHeight w:val="454"/>
          <w:jc w:val="center"/>
        </w:trPr>
        <w:tc>
          <w:tcPr>
            <w:tcW w:w="1061" w:type="dxa"/>
            <w:vAlign w:val="center"/>
          </w:tcPr>
          <w:p w:rsidR="00687905" w:rsidRDefault="000343D5">
            <w:pPr>
              <w:jc w:val="center"/>
              <w:rPr>
                <w:szCs w:val="21"/>
              </w:rPr>
            </w:pPr>
            <w:r>
              <w:rPr>
                <w:szCs w:val="21"/>
              </w:rPr>
              <w:t>出生年月</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1970</w:t>
            </w:r>
            <w:r>
              <w:rPr>
                <w:rFonts w:ascii="Times New Roman"/>
                <w:sz w:val="21"/>
                <w:szCs w:val="21"/>
              </w:rPr>
              <w:t>年</w:t>
            </w:r>
            <w:r>
              <w:rPr>
                <w:rFonts w:ascii="Times New Roman"/>
                <w:sz w:val="21"/>
                <w:szCs w:val="21"/>
              </w:rPr>
              <w:t>3</w:t>
            </w:r>
            <w:r>
              <w:rPr>
                <w:rFonts w:ascii="Times New Roman"/>
                <w:sz w:val="21"/>
                <w:szCs w:val="21"/>
              </w:rPr>
              <w:t>月</w:t>
            </w:r>
          </w:p>
        </w:tc>
        <w:tc>
          <w:tcPr>
            <w:tcW w:w="1061" w:type="dxa"/>
            <w:vAlign w:val="center"/>
          </w:tcPr>
          <w:p w:rsidR="00687905" w:rsidRDefault="000343D5">
            <w:pPr>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四川遂宁</w:t>
            </w:r>
          </w:p>
        </w:tc>
        <w:tc>
          <w:tcPr>
            <w:tcW w:w="1078" w:type="dxa"/>
            <w:vAlign w:val="center"/>
          </w:tcPr>
          <w:p w:rsidR="00687905" w:rsidRDefault="000343D5">
            <w:pPr>
              <w:jc w:val="center"/>
              <w:rPr>
                <w:szCs w:val="21"/>
              </w:rPr>
            </w:pPr>
            <w:r>
              <w:rPr>
                <w:szCs w:val="21"/>
              </w:rPr>
              <w:t>民</w:t>
            </w:r>
            <w:r>
              <w:rPr>
                <w:szCs w:val="21"/>
              </w:rPr>
              <w:t xml:space="preserve">    </w:t>
            </w:r>
            <w:r>
              <w:rPr>
                <w:szCs w:val="21"/>
              </w:rPr>
              <w:t>族</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汉</w:t>
            </w:r>
          </w:p>
        </w:tc>
      </w:tr>
      <w:tr w:rsidR="00687905">
        <w:trPr>
          <w:cantSplit/>
          <w:trHeight w:val="454"/>
          <w:jc w:val="center"/>
        </w:trPr>
        <w:tc>
          <w:tcPr>
            <w:tcW w:w="1061" w:type="dxa"/>
            <w:vAlign w:val="center"/>
          </w:tcPr>
          <w:p w:rsidR="00687905" w:rsidRDefault="000343D5">
            <w:pPr>
              <w:jc w:val="center"/>
              <w:rPr>
                <w:szCs w:val="21"/>
              </w:rPr>
            </w:pPr>
            <w:r>
              <w:rPr>
                <w:szCs w:val="21"/>
              </w:rPr>
              <w:t>身份证号</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510922197003284336</w:t>
            </w:r>
          </w:p>
        </w:tc>
        <w:tc>
          <w:tcPr>
            <w:tcW w:w="1061" w:type="dxa"/>
            <w:vAlign w:val="center"/>
          </w:tcPr>
          <w:p w:rsidR="00687905" w:rsidRDefault="000343D5">
            <w:pPr>
              <w:jc w:val="center"/>
              <w:rPr>
                <w:szCs w:val="21"/>
              </w:rPr>
            </w:pPr>
            <w:r>
              <w:rPr>
                <w:szCs w:val="21"/>
              </w:rPr>
              <w:t>归国人员</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c>
          <w:tcPr>
            <w:tcW w:w="1078" w:type="dxa"/>
            <w:vAlign w:val="center"/>
          </w:tcPr>
          <w:p w:rsidR="00687905" w:rsidRDefault="000343D5">
            <w:pPr>
              <w:jc w:val="center"/>
              <w:rPr>
                <w:szCs w:val="21"/>
              </w:rPr>
            </w:pPr>
            <w:r>
              <w:rPr>
                <w:szCs w:val="21"/>
              </w:rPr>
              <w:t>归国时间</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r>
      <w:tr w:rsidR="00687905">
        <w:trPr>
          <w:cantSplit/>
          <w:trHeight w:val="454"/>
          <w:jc w:val="center"/>
        </w:trPr>
        <w:tc>
          <w:tcPr>
            <w:tcW w:w="1061" w:type="dxa"/>
            <w:vAlign w:val="center"/>
          </w:tcPr>
          <w:p w:rsidR="00687905" w:rsidRDefault="000343D5">
            <w:pPr>
              <w:jc w:val="center"/>
              <w:rPr>
                <w:szCs w:val="21"/>
              </w:rPr>
            </w:pPr>
            <w:r>
              <w:rPr>
                <w:szCs w:val="21"/>
              </w:rPr>
              <w:t>技术职称</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教授级高级工程师</w:t>
            </w:r>
          </w:p>
        </w:tc>
        <w:tc>
          <w:tcPr>
            <w:tcW w:w="1061" w:type="dxa"/>
            <w:vAlign w:val="center"/>
          </w:tcPr>
          <w:p w:rsidR="00687905" w:rsidRDefault="000343D5">
            <w:pPr>
              <w:jc w:val="center"/>
              <w:rPr>
                <w:szCs w:val="21"/>
              </w:rPr>
            </w:pPr>
            <w:r>
              <w:rPr>
                <w:szCs w:val="21"/>
              </w:rPr>
              <w:t>最高学历</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大学本科</w:t>
            </w:r>
          </w:p>
        </w:tc>
        <w:tc>
          <w:tcPr>
            <w:tcW w:w="1078" w:type="dxa"/>
            <w:vAlign w:val="center"/>
          </w:tcPr>
          <w:p w:rsidR="00687905" w:rsidRDefault="000343D5">
            <w:pPr>
              <w:jc w:val="center"/>
              <w:rPr>
                <w:szCs w:val="21"/>
              </w:rPr>
            </w:pPr>
            <w:r>
              <w:rPr>
                <w:szCs w:val="21"/>
              </w:rPr>
              <w:t>最高学位</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学士学位</w:t>
            </w:r>
          </w:p>
        </w:tc>
      </w:tr>
      <w:tr w:rsidR="00687905">
        <w:trPr>
          <w:cantSplit/>
          <w:trHeight w:val="454"/>
          <w:jc w:val="center"/>
        </w:trPr>
        <w:tc>
          <w:tcPr>
            <w:tcW w:w="1061" w:type="dxa"/>
            <w:vAlign w:val="center"/>
          </w:tcPr>
          <w:p w:rsidR="00687905" w:rsidRDefault="000343D5">
            <w:pPr>
              <w:jc w:val="center"/>
              <w:rPr>
                <w:szCs w:val="21"/>
              </w:rPr>
            </w:pPr>
            <w:r>
              <w:rPr>
                <w:szCs w:val="21"/>
              </w:rPr>
              <w:t>毕业学校</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重庆大学</w:t>
            </w:r>
          </w:p>
        </w:tc>
        <w:tc>
          <w:tcPr>
            <w:tcW w:w="1061" w:type="dxa"/>
            <w:vAlign w:val="center"/>
          </w:tcPr>
          <w:p w:rsidR="00687905" w:rsidRDefault="000343D5">
            <w:pPr>
              <w:jc w:val="center"/>
              <w:rPr>
                <w:szCs w:val="21"/>
              </w:rPr>
            </w:pPr>
            <w:r>
              <w:rPr>
                <w:szCs w:val="21"/>
              </w:rPr>
              <w:t>毕业时间</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1996.06</w:t>
            </w:r>
          </w:p>
        </w:tc>
        <w:tc>
          <w:tcPr>
            <w:tcW w:w="1078" w:type="dxa"/>
            <w:vAlign w:val="center"/>
          </w:tcPr>
          <w:p w:rsidR="00687905" w:rsidRDefault="000343D5">
            <w:pPr>
              <w:jc w:val="center"/>
              <w:rPr>
                <w:szCs w:val="21"/>
              </w:rPr>
            </w:pPr>
            <w:r>
              <w:rPr>
                <w:szCs w:val="21"/>
              </w:rPr>
              <w:t>所学专业</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采矿工程</w:t>
            </w:r>
          </w:p>
        </w:tc>
      </w:tr>
      <w:tr w:rsidR="00687905">
        <w:trPr>
          <w:cantSplit/>
          <w:trHeight w:val="454"/>
          <w:jc w:val="center"/>
        </w:trPr>
        <w:tc>
          <w:tcPr>
            <w:tcW w:w="1061" w:type="dxa"/>
            <w:vAlign w:val="center"/>
          </w:tcPr>
          <w:p w:rsidR="00687905" w:rsidRDefault="000343D5">
            <w:pPr>
              <w:jc w:val="center"/>
              <w:rPr>
                <w:szCs w:val="21"/>
              </w:rPr>
            </w:pPr>
            <w:r>
              <w:rPr>
                <w:szCs w:val="21"/>
              </w:rPr>
              <w:t>电子邮箱</w:t>
            </w:r>
          </w:p>
        </w:tc>
        <w:tc>
          <w:tcPr>
            <w:tcW w:w="2645" w:type="dxa"/>
            <w:gridSpan w:val="4"/>
            <w:vAlign w:val="center"/>
          </w:tcPr>
          <w:p w:rsidR="00687905" w:rsidRDefault="000261AE">
            <w:pPr>
              <w:pStyle w:val="a9"/>
              <w:spacing w:line="390" w:lineRule="exact"/>
              <w:ind w:firstLineChars="0" w:firstLine="0"/>
              <w:jc w:val="center"/>
              <w:rPr>
                <w:rFonts w:ascii="Times New Roman"/>
                <w:sz w:val="21"/>
                <w:szCs w:val="21"/>
              </w:rPr>
            </w:pPr>
            <w:hyperlink r:id="rId9" w:history="1">
              <w:r w:rsidR="000343D5">
                <w:rPr>
                  <w:rFonts w:ascii="Times New Roman"/>
                  <w:sz w:val="21"/>
                  <w:szCs w:val="21"/>
                </w:rPr>
                <w:t>zhangy@expl.cn</w:t>
              </w:r>
            </w:hyperlink>
          </w:p>
        </w:tc>
        <w:tc>
          <w:tcPr>
            <w:tcW w:w="1061" w:type="dxa"/>
            <w:vAlign w:val="center"/>
          </w:tcPr>
          <w:p w:rsidR="00687905" w:rsidRDefault="000343D5">
            <w:pPr>
              <w:jc w:val="center"/>
              <w:rPr>
                <w:szCs w:val="21"/>
              </w:rPr>
            </w:pPr>
            <w:r>
              <w:rPr>
                <w:szCs w:val="21"/>
              </w:rPr>
              <w:t>办公电话</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02862058876</w:t>
            </w:r>
          </w:p>
        </w:tc>
        <w:tc>
          <w:tcPr>
            <w:tcW w:w="1078" w:type="dxa"/>
            <w:vAlign w:val="center"/>
          </w:tcPr>
          <w:p w:rsidR="00687905" w:rsidRDefault="000343D5">
            <w:pPr>
              <w:jc w:val="center"/>
              <w:rPr>
                <w:szCs w:val="21"/>
              </w:rPr>
            </w:pPr>
            <w:r>
              <w:rPr>
                <w:szCs w:val="21"/>
              </w:rPr>
              <w:t>移动电话</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18983363656</w:t>
            </w:r>
          </w:p>
        </w:tc>
      </w:tr>
      <w:tr w:rsidR="00687905">
        <w:trPr>
          <w:cantSplit/>
          <w:trHeight w:val="460"/>
          <w:jc w:val="center"/>
        </w:trPr>
        <w:tc>
          <w:tcPr>
            <w:tcW w:w="1061" w:type="dxa"/>
            <w:vAlign w:val="center"/>
          </w:tcPr>
          <w:p w:rsidR="00687905" w:rsidRDefault="000343D5">
            <w:pPr>
              <w:jc w:val="center"/>
              <w:rPr>
                <w:szCs w:val="21"/>
              </w:rPr>
            </w:pPr>
            <w:r>
              <w:rPr>
                <w:szCs w:val="21"/>
              </w:rPr>
              <w:t>通讯地址</w:t>
            </w:r>
          </w:p>
        </w:tc>
        <w:tc>
          <w:tcPr>
            <w:tcW w:w="5108" w:type="dxa"/>
            <w:gridSpan w:val="7"/>
            <w:tcBorders>
              <w:bottom w:val="single" w:sz="4" w:space="0" w:color="auto"/>
            </w:tcBorders>
            <w:vAlign w:val="center"/>
          </w:tcPr>
          <w:p w:rsidR="00687905" w:rsidRDefault="000343D5">
            <w:pPr>
              <w:jc w:val="center"/>
              <w:rPr>
                <w:szCs w:val="21"/>
              </w:rPr>
            </w:pPr>
            <w:r>
              <w:rPr>
                <w:szCs w:val="21"/>
              </w:rPr>
              <w:t>重庆市北部新区星光五路</w:t>
            </w:r>
            <w:r>
              <w:rPr>
                <w:szCs w:val="21"/>
              </w:rPr>
              <w:t>2</w:t>
            </w:r>
            <w:r>
              <w:rPr>
                <w:szCs w:val="21"/>
              </w:rPr>
              <w:t>号土星</w:t>
            </w:r>
            <w:r>
              <w:rPr>
                <w:szCs w:val="21"/>
              </w:rPr>
              <w:t>C1</w:t>
            </w:r>
          </w:p>
        </w:tc>
        <w:tc>
          <w:tcPr>
            <w:tcW w:w="1078" w:type="dxa"/>
            <w:tcBorders>
              <w:bottom w:val="single" w:sz="4" w:space="0" w:color="auto"/>
            </w:tcBorders>
            <w:vAlign w:val="center"/>
          </w:tcPr>
          <w:p w:rsidR="00687905" w:rsidRDefault="000343D5">
            <w:pPr>
              <w:jc w:val="center"/>
              <w:rPr>
                <w:szCs w:val="21"/>
              </w:rPr>
            </w:pPr>
            <w:r>
              <w:rPr>
                <w:szCs w:val="21"/>
              </w:rPr>
              <w:t>邮政编码</w:t>
            </w:r>
          </w:p>
        </w:tc>
        <w:tc>
          <w:tcPr>
            <w:tcW w:w="1743" w:type="dxa"/>
            <w:tcBorders>
              <w:bottom w:val="single" w:sz="4" w:space="0" w:color="auto"/>
            </w:tcBorders>
            <w:vAlign w:val="center"/>
          </w:tcPr>
          <w:p w:rsidR="00687905" w:rsidRDefault="000343D5">
            <w:pPr>
              <w:jc w:val="center"/>
              <w:rPr>
                <w:szCs w:val="21"/>
              </w:rPr>
            </w:pPr>
            <w:r>
              <w:rPr>
                <w:szCs w:val="21"/>
              </w:rPr>
              <w:t>401121</w:t>
            </w:r>
          </w:p>
        </w:tc>
      </w:tr>
      <w:tr w:rsidR="00687905">
        <w:trPr>
          <w:cantSplit/>
          <w:trHeight w:val="301"/>
          <w:jc w:val="center"/>
        </w:trPr>
        <w:tc>
          <w:tcPr>
            <w:tcW w:w="1061" w:type="dxa"/>
            <w:vAlign w:val="center"/>
          </w:tcPr>
          <w:p w:rsidR="00687905" w:rsidRDefault="000343D5">
            <w:pPr>
              <w:jc w:val="center"/>
              <w:rPr>
                <w:szCs w:val="21"/>
              </w:rPr>
            </w:pPr>
            <w:r>
              <w:rPr>
                <w:szCs w:val="21"/>
              </w:rPr>
              <w:t>工作单位</w:t>
            </w:r>
          </w:p>
        </w:tc>
        <w:tc>
          <w:tcPr>
            <w:tcW w:w="5108" w:type="dxa"/>
            <w:gridSpan w:val="7"/>
            <w:vAlign w:val="center"/>
          </w:tcPr>
          <w:p w:rsidR="00687905" w:rsidRDefault="000343D5">
            <w:pPr>
              <w:jc w:val="center"/>
              <w:rPr>
                <w:szCs w:val="21"/>
              </w:rPr>
            </w:pPr>
            <w:r>
              <w:rPr>
                <w:szCs w:val="21"/>
              </w:rPr>
              <w:t>中国葛洲坝集团易普力股份有限公司</w:t>
            </w:r>
          </w:p>
        </w:tc>
        <w:tc>
          <w:tcPr>
            <w:tcW w:w="1078" w:type="dxa"/>
            <w:tcBorders>
              <w:top w:val="single" w:sz="4" w:space="0" w:color="auto"/>
            </w:tcBorders>
            <w:vAlign w:val="center"/>
          </w:tcPr>
          <w:p w:rsidR="00687905" w:rsidRDefault="000343D5">
            <w:pPr>
              <w:jc w:val="center"/>
              <w:rPr>
                <w:szCs w:val="21"/>
              </w:rPr>
            </w:pPr>
            <w:r>
              <w:rPr>
                <w:szCs w:val="21"/>
              </w:rPr>
              <w:t>行政职务</w:t>
            </w:r>
          </w:p>
        </w:tc>
        <w:tc>
          <w:tcPr>
            <w:tcW w:w="1743" w:type="dxa"/>
            <w:tcBorders>
              <w:top w:val="single" w:sz="4" w:space="0" w:color="auto"/>
            </w:tcBorders>
            <w:vAlign w:val="center"/>
          </w:tcPr>
          <w:p w:rsidR="00687905" w:rsidRDefault="000343D5">
            <w:pPr>
              <w:jc w:val="center"/>
              <w:rPr>
                <w:szCs w:val="21"/>
              </w:rPr>
            </w:pPr>
            <w:r>
              <w:rPr>
                <w:rFonts w:hint="eastAsia"/>
                <w:szCs w:val="21"/>
              </w:rPr>
              <w:t>高级专家</w:t>
            </w:r>
          </w:p>
        </w:tc>
      </w:tr>
      <w:tr w:rsidR="00687905">
        <w:trPr>
          <w:cantSplit/>
          <w:trHeight w:val="363"/>
          <w:jc w:val="center"/>
        </w:trPr>
        <w:tc>
          <w:tcPr>
            <w:tcW w:w="1061" w:type="dxa"/>
            <w:vAlign w:val="center"/>
          </w:tcPr>
          <w:p w:rsidR="00687905" w:rsidRDefault="000343D5">
            <w:pPr>
              <w:jc w:val="center"/>
              <w:rPr>
                <w:szCs w:val="21"/>
              </w:rPr>
            </w:pPr>
            <w:r>
              <w:rPr>
                <w:szCs w:val="21"/>
              </w:rPr>
              <w:t>二级单位</w:t>
            </w:r>
          </w:p>
        </w:tc>
        <w:tc>
          <w:tcPr>
            <w:tcW w:w="5108" w:type="dxa"/>
            <w:gridSpan w:val="7"/>
            <w:vAlign w:val="center"/>
          </w:tcPr>
          <w:p w:rsidR="00687905" w:rsidRDefault="000343D5">
            <w:pPr>
              <w:jc w:val="center"/>
              <w:rPr>
                <w:szCs w:val="21"/>
              </w:rPr>
            </w:pPr>
            <w:r>
              <w:rPr>
                <w:szCs w:val="21"/>
              </w:rPr>
              <w:t>葛洲坝易普力四川爆破工程有限公司</w:t>
            </w:r>
          </w:p>
        </w:tc>
        <w:tc>
          <w:tcPr>
            <w:tcW w:w="1078" w:type="dxa"/>
            <w:vAlign w:val="center"/>
          </w:tcPr>
          <w:p w:rsidR="00687905" w:rsidRDefault="000343D5">
            <w:pPr>
              <w:jc w:val="center"/>
              <w:rPr>
                <w:szCs w:val="21"/>
              </w:rPr>
            </w:pPr>
            <w:r>
              <w:rPr>
                <w:szCs w:val="21"/>
              </w:rPr>
              <w:t>党</w:t>
            </w:r>
            <w:r>
              <w:rPr>
                <w:szCs w:val="21"/>
              </w:rPr>
              <w:t xml:space="preserve">    </w:t>
            </w:r>
            <w:r>
              <w:rPr>
                <w:szCs w:val="21"/>
              </w:rPr>
              <w:t>派</w:t>
            </w:r>
          </w:p>
        </w:tc>
        <w:tc>
          <w:tcPr>
            <w:tcW w:w="1743" w:type="dxa"/>
            <w:vAlign w:val="center"/>
          </w:tcPr>
          <w:p w:rsidR="00687905" w:rsidRDefault="000343D5">
            <w:pPr>
              <w:jc w:val="center"/>
              <w:rPr>
                <w:szCs w:val="21"/>
              </w:rPr>
            </w:pPr>
            <w:r>
              <w:rPr>
                <w:szCs w:val="21"/>
              </w:rPr>
              <w:t>中国共产党</w:t>
            </w:r>
          </w:p>
        </w:tc>
      </w:tr>
      <w:tr w:rsidR="00687905">
        <w:trPr>
          <w:cantSplit/>
          <w:trHeight w:val="363"/>
          <w:jc w:val="center"/>
        </w:trPr>
        <w:tc>
          <w:tcPr>
            <w:tcW w:w="1061" w:type="dxa"/>
            <w:vMerge w:val="restart"/>
            <w:vAlign w:val="center"/>
          </w:tcPr>
          <w:p w:rsidR="00687905" w:rsidRDefault="000343D5">
            <w:pPr>
              <w:jc w:val="center"/>
              <w:rPr>
                <w:szCs w:val="21"/>
              </w:rPr>
            </w:pPr>
            <w:r>
              <w:rPr>
                <w:szCs w:val="21"/>
              </w:rPr>
              <w:t>完成单位</w:t>
            </w:r>
          </w:p>
        </w:tc>
        <w:tc>
          <w:tcPr>
            <w:tcW w:w="5108" w:type="dxa"/>
            <w:gridSpan w:val="7"/>
            <w:vMerge w:val="restart"/>
            <w:vAlign w:val="center"/>
          </w:tcPr>
          <w:p w:rsidR="00687905" w:rsidRDefault="000343D5">
            <w:pPr>
              <w:jc w:val="center"/>
              <w:rPr>
                <w:szCs w:val="21"/>
              </w:rPr>
            </w:pPr>
            <w:r>
              <w:rPr>
                <w:szCs w:val="21"/>
              </w:rPr>
              <w:t>中国葛洲坝集团易普力股份有限公司</w:t>
            </w:r>
          </w:p>
        </w:tc>
        <w:tc>
          <w:tcPr>
            <w:tcW w:w="1078" w:type="dxa"/>
            <w:vAlign w:val="center"/>
          </w:tcPr>
          <w:p w:rsidR="00687905" w:rsidRDefault="000343D5">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743" w:type="dxa"/>
            <w:vAlign w:val="center"/>
          </w:tcPr>
          <w:p w:rsidR="00687905" w:rsidRDefault="000343D5">
            <w:pPr>
              <w:jc w:val="center"/>
              <w:rPr>
                <w:szCs w:val="21"/>
              </w:rPr>
            </w:pPr>
            <w:r>
              <w:rPr>
                <w:szCs w:val="21"/>
              </w:rPr>
              <w:t>重庆</w:t>
            </w:r>
          </w:p>
        </w:tc>
      </w:tr>
      <w:tr w:rsidR="00687905">
        <w:trPr>
          <w:cantSplit/>
          <w:trHeight w:val="363"/>
          <w:jc w:val="center"/>
        </w:trPr>
        <w:tc>
          <w:tcPr>
            <w:tcW w:w="1061" w:type="dxa"/>
            <w:vMerge/>
            <w:vAlign w:val="center"/>
          </w:tcPr>
          <w:p w:rsidR="00687905" w:rsidRDefault="00687905">
            <w:pPr>
              <w:jc w:val="center"/>
              <w:rPr>
                <w:szCs w:val="21"/>
              </w:rPr>
            </w:pPr>
          </w:p>
        </w:tc>
        <w:tc>
          <w:tcPr>
            <w:tcW w:w="5108" w:type="dxa"/>
            <w:gridSpan w:val="7"/>
            <w:vMerge/>
            <w:vAlign w:val="center"/>
          </w:tcPr>
          <w:p w:rsidR="00687905" w:rsidRDefault="00687905">
            <w:pPr>
              <w:jc w:val="center"/>
              <w:rPr>
                <w:szCs w:val="21"/>
              </w:rPr>
            </w:pPr>
          </w:p>
        </w:tc>
        <w:tc>
          <w:tcPr>
            <w:tcW w:w="1078" w:type="dxa"/>
            <w:vAlign w:val="center"/>
          </w:tcPr>
          <w:p w:rsidR="00687905" w:rsidRDefault="000343D5">
            <w:pPr>
              <w:jc w:val="center"/>
              <w:rPr>
                <w:szCs w:val="21"/>
              </w:rPr>
            </w:pPr>
            <w:r>
              <w:rPr>
                <w:szCs w:val="21"/>
              </w:rPr>
              <w:t>单位性质</w:t>
            </w:r>
          </w:p>
        </w:tc>
        <w:tc>
          <w:tcPr>
            <w:tcW w:w="1743" w:type="dxa"/>
            <w:vAlign w:val="center"/>
          </w:tcPr>
          <w:p w:rsidR="00687905" w:rsidRDefault="000343D5">
            <w:pPr>
              <w:jc w:val="center"/>
              <w:rPr>
                <w:szCs w:val="21"/>
              </w:rPr>
            </w:pPr>
            <w:r>
              <w:rPr>
                <w:szCs w:val="21"/>
              </w:rPr>
              <w:t>国企</w:t>
            </w:r>
          </w:p>
        </w:tc>
      </w:tr>
      <w:tr w:rsidR="00687905">
        <w:trPr>
          <w:cantSplit/>
          <w:trHeight w:val="360"/>
          <w:jc w:val="center"/>
        </w:trPr>
        <w:tc>
          <w:tcPr>
            <w:tcW w:w="2348" w:type="dxa"/>
            <w:gridSpan w:val="2"/>
            <w:vAlign w:val="center"/>
          </w:tcPr>
          <w:p w:rsidR="00687905" w:rsidRDefault="000343D5">
            <w:pPr>
              <w:rPr>
                <w:szCs w:val="21"/>
              </w:rPr>
            </w:pPr>
            <w:r>
              <w:rPr>
                <w:szCs w:val="21"/>
              </w:rPr>
              <w:lastRenderedPageBreak/>
              <w:t>参加本项目的起止时间</w:t>
            </w:r>
          </w:p>
        </w:tc>
        <w:tc>
          <w:tcPr>
            <w:tcW w:w="6642" w:type="dxa"/>
            <w:gridSpan w:val="8"/>
            <w:vAlign w:val="center"/>
          </w:tcPr>
          <w:p w:rsidR="00687905" w:rsidRDefault="000343D5">
            <w:pPr>
              <w:rPr>
                <w:szCs w:val="21"/>
              </w:rPr>
            </w:pPr>
            <w:r>
              <w:rPr>
                <w:szCs w:val="21"/>
              </w:rPr>
              <w:t>199</w:t>
            </w:r>
            <w:r>
              <w:rPr>
                <w:rFonts w:hint="eastAsia"/>
                <w:szCs w:val="21"/>
              </w:rPr>
              <w:t>6</w:t>
            </w:r>
            <w:r>
              <w:rPr>
                <w:szCs w:val="21"/>
              </w:rPr>
              <w:t>年</w:t>
            </w:r>
            <w:r>
              <w:rPr>
                <w:szCs w:val="21"/>
              </w:rPr>
              <w:t>7</w:t>
            </w:r>
            <w:r>
              <w:rPr>
                <w:szCs w:val="21"/>
              </w:rPr>
              <w:t>月</w:t>
            </w:r>
            <w:r>
              <w:rPr>
                <w:szCs w:val="21"/>
              </w:rPr>
              <w:t>1</w:t>
            </w:r>
            <w:r>
              <w:rPr>
                <w:szCs w:val="21"/>
              </w:rPr>
              <w:t>日至</w:t>
            </w:r>
            <w:r>
              <w:rPr>
                <w:szCs w:val="21"/>
              </w:rPr>
              <w:t>2012</w:t>
            </w:r>
            <w:r>
              <w:rPr>
                <w:szCs w:val="21"/>
              </w:rPr>
              <w:t>年</w:t>
            </w:r>
            <w:r>
              <w:rPr>
                <w:szCs w:val="21"/>
              </w:rPr>
              <w:t>12</w:t>
            </w:r>
            <w:r>
              <w:rPr>
                <w:szCs w:val="21"/>
              </w:rPr>
              <w:t>月</w:t>
            </w:r>
            <w:r>
              <w:rPr>
                <w:szCs w:val="21"/>
              </w:rPr>
              <w:t>31</w:t>
            </w:r>
            <w:r>
              <w:rPr>
                <w:szCs w:val="21"/>
              </w:rPr>
              <w:t>日</w:t>
            </w:r>
          </w:p>
        </w:tc>
      </w:tr>
      <w:tr w:rsidR="00687905">
        <w:trPr>
          <w:cantSplit/>
          <w:trHeight w:val="2214"/>
          <w:jc w:val="center"/>
        </w:trPr>
        <w:tc>
          <w:tcPr>
            <w:tcW w:w="8990" w:type="dxa"/>
            <w:gridSpan w:val="10"/>
          </w:tcPr>
          <w:p w:rsidR="00687905" w:rsidRDefault="000343D5">
            <w:pPr>
              <w:rPr>
                <w:szCs w:val="21"/>
              </w:rPr>
            </w:pPr>
            <w:r>
              <w:rPr>
                <w:szCs w:val="21"/>
              </w:rPr>
              <w:t>对本项目技术创造性贡献：</w:t>
            </w:r>
          </w:p>
          <w:p w:rsidR="00687905" w:rsidRDefault="000343D5">
            <w:pPr>
              <w:jc w:val="left"/>
              <w:rPr>
                <w:szCs w:val="21"/>
              </w:rPr>
            </w:pPr>
            <w:r>
              <w:rPr>
                <w:szCs w:val="21"/>
              </w:rPr>
              <w:t>对创新点</w:t>
            </w:r>
            <w:r>
              <w:rPr>
                <w:rFonts w:hint="eastAsia"/>
                <w:szCs w:val="21"/>
              </w:rPr>
              <w:t>2</w:t>
            </w:r>
            <w:r>
              <w:rPr>
                <w:szCs w:val="21"/>
              </w:rPr>
              <w:t>作出了创造性贡献，</w:t>
            </w:r>
            <w:r>
              <w:rPr>
                <w:rFonts w:hint="eastAsia"/>
                <w:szCs w:val="21"/>
              </w:rPr>
              <w:t>负责现场混装爆破技术在矿山工程中的应用推广工作，</w:t>
            </w:r>
            <w:r>
              <w:rPr>
                <w:szCs w:val="21"/>
              </w:rPr>
              <w:t>在该项工作中投入的工作量占本人工作总量</w:t>
            </w:r>
            <w:r>
              <w:rPr>
                <w:rFonts w:hint="eastAsia"/>
                <w:szCs w:val="21"/>
              </w:rPr>
              <w:t>40</w:t>
            </w:r>
            <w:r>
              <w:rPr>
                <w:szCs w:val="21"/>
              </w:rPr>
              <w:t>%</w:t>
            </w:r>
            <w:r>
              <w:rPr>
                <w:szCs w:val="21"/>
              </w:rPr>
              <w:t>。</w:t>
            </w:r>
            <w:r>
              <w:t>旁证材料：实用新型专利</w:t>
            </w:r>
            <w:r>
              <w:t>1</w:t>
            </w:r>
            <w:r>
              <w:t>项；省部级奖励</w:t>
            </w:r>
            <w:r>
              <w:rPr>
                <w:rFonts w:hint="eastAsia"/>
              </w:rPr>
              <w:t>2</w:t>
            </w:r>
            <w:r>
              <w:t>项，；通过科技鉴定</w:t>
            </w:r>
            <w:r>
              <w:rPr>
                <w:rFonts w:hint="eastAsia"/>
              </w:rPr>
              <w:t>3</w:t>
            </w:r>
            <w:r>
              <w:t>项。</w:t>
            </w:r>
          </w:p>
          <w:p w:rsidR="00687905" w:rsidRDefault="00687905">
            <w:pPr>
              <w:jc w:val="left"/>
              <w:rPr>
                <w:szCs w:val="21"/>
              </w:rPr>
            </w:pPr>
          </w:p>
          <w:p w:rsidR="00687905" w:rsidRDefault="00687905">
            <w:pPr>
              <w:jc w:val="cente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893"/>
          <w:jc w:val="center"/>
        </w:trPr>
        <w:tc>
          <w:tcPr>
            <w:tcW w:w="8990" w:type="dxa"/>
            <w:gridSpan w:val="10"/>
          </w:tcPr>
          <w:p w:rsidR="00687905" w:rsidRDefault="000343D5">
            <w:pPr>
              <w:rPr>
                <w:szCs w:val="21"/>
              </w:rPr>
            </w:pPr>
            <w:r>
              <w:rPr>
                <w:szCs w:val="21"/>
              </w:rPr>
              <w:t>曾获国家科技奖励情况：</w:t>
            </w:r>
          </w:p>
          <w:p w:rsidR="00687905" w:rsidRDefault="000343D5">
            <w:pPr>
              <w:rPr>
                <w:szCs w:val="21"/>
              </w:rPr>
            </w:pPr>
            <w:r>
              <w:rPr>
                <w:szCs w:val="21"/>
              </w:rPr>
              <w:t>无</w:t>
            </w: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3454"/>
          <w:jc w:val="center"/>
        </w:trPr>
        <w:tc>
          <w:tcPr>
            <w:tcW w:w="5202" w:type="dxa"/>
            <w:gridSpan w:val="7"/>
            <w:tcBorders>
              <w:bottom w:val="single" w:sz="8" w:space="0" w:color="auto"/>
            </w:tcBorders>
          </w:tcPr>
          <w:p w:rsidR="00687905" w:rsidRDefault="000343D5">
            <w:pPr>
              <w:rPr>
                <w:szCs w:val="21"/>
              </w:rPr>
            </w:pPr>
            <w:r>
              <w:rPr>
                <w:b/>
                <w:bCs/>
                <w:szCs w:val="21"/>
              </w:rPr>
              <w:t>声明</w:t>
            </w:r>
            <w:r>
              <w:rPr>
                <w:szCs w:val="21"/>
              </w:rPr>
              <w:t>：本人同意完成人排名，遵守《国家科学技术奖励条例》及其实施细则的有关规定，承诺遵守评审工作纪律，保证所提交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687905" w:rsidRDefault="00687905">
            <w:pPr>
              <w:rPr>
                <w:szCs w:val="21"/>
              </w:rPr>
            </w:pPr>
          </w:p>
          <w:p w:rsidR="00687905" w:rsidRDefault="000343D5">
            <w:pPr>
              <w:rPr>
                <w:szCs w:val="21"/>
              </w:rPr>
            </w:pPr>
            <w:r>
              <w:rPr>
                <w:szCs w:val="21"/>
              </w:rPr>
              <w:t>本人签名：</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788" w:type="dxa"/>
            <w:gridSpan w:val="3"/>
            <w:tcBorders>
              <w:bottom w:val="single" w:sz="8" w:space="0" w:color="auto"/>
            </w:tcBorders>
          </w:tcPr>
          <w:p w:rsidR="00687905" w:rsidRDefault="000343D5">
            <w:pPr>
              <w:rPr>
                <w:szCs w:val="21"/>
              </w:rPr>
            </w:pPr>
            <w:r>
              <w:rPr>
                <w:b/>
                <w:bCs/>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687905" w:rsidRDefault="000343D5">
            <w:pPr>
              <w:rPr>
                <w:szCs w:val="21"/>
              </w:rPr>
            </w:pPr>
            <w:r>
              <w:rPr>
                <w:b/>
                <w:bCs/>
                <w:szCs w:val="21"/>
              </w:rPr>
              <w:t>工作单位声明</w:t>
            </w:r>
            <w:r>
              <w:rPr>
                <w:szCs w:val="21"/>
              </w:rPr>
              <w:t>：本单位对该完成人被推荐无异议。</w:t>
            </w:r>
          </w:p>
          <w:p w:rsidR="00687905" w:rsidRDefault="00687905">
            <w:pPr>
              <w:rPr>
                <w:szCs w:val="21"/>
              </w:rPr>
            </w:pPr>
          </w:p>
          <w:p w:rsidR="00687905" w:rsidRDefault="000343D5">
            <w:pPr>
              <w:rPr>
                <w:szCs w:val="21"/>
              </w:rPr>
            </w:pPr>
            <w:r>
              <w:rPr>
                <w:szCs w:val="21"/>
              </w:rPr>
              <w:t xml:space="preserve">              </w:t>
            </w:r>
            <w:r>
              <w:rPr>
                <w:szCs w:val="21"/>
              </w:rPr>
              <w:t>单位（盖章）</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87905" w:rsidRDefault="00687905">
      <w:pPr>
        <w:pStyle w:val="a9"/>
        <w:ind w:firstLineChars="0" w:firstLine="0"/>
        <w:outlineLvl w:val="1"/>
        <w:rPr>
          <w:rFonts w:ascii="Times New Roman"/>
          <w:sz w:val="28"/>
        </w:rPr>
      </w:pPr>
    </w:p>
    <w:p w:rsidR="00687905" w:rsidRDefault="00687905">
      <w:pPr>
        <w:pStyle w:val="a9"/>
        <w:ind w:firstLineChars="0" w:firstLine="0"/>
        <w:outlineLvl w:val="1"/>
        <w:rPr>
          <w:rFonts w:ascii="Times New Roman"/>
          <w:sz w:val="28"/>
        </w:rPr>
      </w:pPr>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435"/>
        <w:gridCol w:w="967"/>
        <w:gridCol w:w="1078"/>
        <w:gridCol w:w="1743"/>
      </w:tblGrid>
      <w:tr w:rsidR="00687905">
        <w:trPr>
          <w:trHeight w:val="454"/>
          <w:jc w:val="center"/>
        </w:trPr>
        <w:tc>
          <w:tcPr>
            <w:tcW w:w="1061" w:type="dxa"/>
            <w:vAlign w:val="center"/>
          </w:tcPr>
          <w:p w:rsidR="00687905" w:rsidRDefault="000343D5">
            <w:pPr>
              <w:jc w:val="center"/>
              <w:rPr>
                <w:szCs w:val="21"/>
              </w:rPr>
            </w:pPr>
            <w:r>
              <w:rPr>
                <w:szCs w:val="21"/>
              </w:rPr>
              <w:t>姓</w:t>
            </w:r>
            <w:r>
              <w:rPr>
                <w:szCs w:val="21"/>
              </w:rPr>
              <w:t xml:space="preserve">    </w:t>
            </w:r>
            <w:r>
              <w:rPr>
                <w:szCs w:val="21"/>
              </w:rPr>
              <w:t>名</w:t>
            </w:r>
          </w:p>
        </w:tc>
        <w:tc>
          <w:tcPr>
            <w:tcW w:w="1360" w:type="dxa"/>
            <w:gridSpan w:val="2"/>
            <w:vAlign w:val="center"/>
          </w:tcPr>
          <w:p w:rsidR="00687905" w:rsidRDefault="000343D5">
            <w:pPr>
              <w:jc w:val="center"/>
              <w:rPr>
                <w:szCs w:val="21"/>
              </w:rPr>
            </w:pPr>
            <w:r>
              <w:rPr>
                <w:szCs w:val="21"/>
              </w:rPr>
              <w:t>仲峰</w:t>
            </w:r>
          </w:p>
        </w:tc>
        <w:tc>
          <w:tcPr>
            <w:tcW w:w="739" w:type="dxa"/>
            <w:vAlign w:val="center"/>
          </w:tcPr>
          <w:p w:rsidR="00687905" w:rsidRDefault="000343D5">
            <w:pPr>
              <w:jc w:val="center"/>
              <w:rPr>
                <w:szCs w:val="21"/>
              </w:rPr>
            </w:pPr>
            <w:r>
              <w:rPr>
                <w:szCs w:val="21"/>
              </w:rPr>
              <w:t>性别</w:t>
            </w:r>
          </w:p>
        </w:tc>
        <w:tc>
          <w:tcPr>
            <w:tcW w:w="546" w:type="dxa"/>
            <w:vAlign w:val="center"/>
          </w:tcPr>
          <w:p w:rsidR="00687905" w:rsidRDefault="000343D5">
            <w:pPr>
              <w:jc w:val="center"/>
              <w:rPr>
                <w:szCs w:val="21"/>
              </w:rPr>
            </w:pPr>
            <w:r>
              <w:rPr>
                <w:szCs w:val="21"/>
              </w:rPr>
              <w:t>男</w:t>
            </w:r>
          </w:p>
        </w:tc>
        <w:tc>
          <w:tcPr>
            <w:tcW w:w="1061" w:type="dxa"/>
            <w:vAlign w:val="center"/>
          </w:tcPr>
          <w:p w:rsidR="00687905" w:rsidRDefault="000343D5">
            <w:pPr>
              <w:jc w:val="center"/>
              <w:rPr>
                <w:szCs w:val="21"/>
              </w:rPr>
            </w:pPr>
            <w:r>
              <w:rPr>
                <w:szCs w:val="21"/>
              </w:rPr>
              <w:t>排名</w:t>
            </w:r>
          </w:p>
        </w:tc>
        <w:tc>
          <w:tcPr>
            <w:tcW w:w="1402" w:type="dxa"/>
            <w:gridSpan w:val="2"/>
            <w:vAlign w:val="center"/>
          </w:tcPr>
          <w:p w:rsidR="00687905" w:rsidRDefault="000343D5">
            <w:pPr>
              <w:jc w:val="center"/>
              <w:rPr>
                <w:szCs w:val="21"/>
              </w:rPr>
            </w:pPr>
            <w:r>
              <w:rPr>
                <w:rFonts w:hint="eastAsia"/>
                <w:szCs w:val="21"/>
              </w:rPr>
              <w:t>8</w:t>
            </w:r>
          </w:p>
        </w:tc>
        <w:tc>
          <w:tcPr>
            <w:tcW w:w="1078" w:type="dxa"/>
            <w:vAlign w:val="center"/>
          </w:tcPr>
          <w:p w:rsidR="00687905" w:rsidRDefault="000343D5">
            <w:pPr>
              <w:jc w:val="center"/>
              <w:rPr>
                <w:szCs w:val="21"/>
              </w:rPr>
            </w:pPr>
            <w:r>
              <w:rPr>
                <w:szCs w:val="21"/>
              </w:rPr>
              <w:t>国</w:t>
            </w:r>
            <w:r>
              <w:rPr>
                <w:szCs w:val="21"/>
              </w:rPr>
              <w:t xml:space="preserve">    </w:t>
            </w:r>
            <w:r>
              <w:rPr>
                <w:szCs w:val="21"/>
              </w:rPr>
              <w:t>籍</w:t>
            </w:r>
          </w:p>
        </w:tc>
        <w:tc>
          <w:tcPr>
            <w:tcW w:w="1743" w:type="dxa"/>
            <w:vAlign w:val="center"/>
          </w:tcPr>
          <w:p w:rsidR="00687905" w:rsidRDefault="000343D5">
            <w:pPr>
              <w:jc w:val="center"/>
              <w:rPr>
                <w:szCs w:val="21"/>
              </w:rPr>
            </w:pPr>
            <w:r>
              <w:rPr>
                <w:szCs w:val="21"/>
              </w:rPr>
              <w:t>中国</w:t>
            </w:r>
          </w:p>
        </w:tc>
      </w:tr>
      <w:tr w:rsidR="00687905">
        <w:trPr>
          <w:trHeight w:val="454"/>
          <w:jc w:val="center"/>
        </w:trPr>
        <w:tc>
          <w:tcPr>
            <w:tcW w:w="1061" w:type="dxa"/>
            <w:vAlign w:val="center"/>
          </w:tcPr>
          <w:p w:rsidR="00687905" w:rsidRDefault="000343D5">
            <w:pPr>
              <w:jc w:val="center"/>
              <w:rPr>
                <w:szCs w:val="21"/>
              </w:rPr>
            </w:pPr>
            <w:r>
              <w:rPr>
                <w:szCs w:val="21"/>
              </w:rPr>
              <w:t>出生年月</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1973</w:t>
            </w:r>
            <w:r>
              <w:rPr>
                <w:rFonts w:ascii="Times New Roman"/>
                <w:sz w:val="21"/>
                <w:szCs w:val="21"/>
              </w:rPr>
              <w:t>年</w:t>
            </w:r>
            <w:r>
              <w:rPr>
                <w:rFonts w:ascii="Times New Roman"/>
                <w:sz w:val="21"/>
                <w:szCs w:val="21"/>
              </w:rPr>
              <w:t>10</w:t>
            </w:r>
            <w:r>
              <w:rPr>
                <w:rFonts w:ascii="Times New Roman"/>
                <w:sz w:val="21"/>
                <w:szCs w:val="21"/>
              </w:rPr>
              <w:t>月</w:t>
            </w:r>
          </w:p>
        </w:tc>
        <w:tc>
          <w:tcPr>
            <w:tcW w:w="1061" w:type="dxa"/>
            <w:vAlign w:val="center"/>
          </w:tcPr>
          <w:p w:rsidR="00687905" w:rsidRDefault="000343D5">
            <w:pPr>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新疆</w:t>
            </w:r>
          </w:p>
        </w:tc>
        <w:tc>
          <w:tcPr>
            <w:tcW w:w="1078" w:type="dxa"/>
            <w:vAlign w:val="center"/>
          </w:tcPr>
          <w:p w:rsidR="00687905" w:rsidRDefault="000343D5">
            <w:pPr>
              <w:jc w:val="center"/>
              <w:rPr>
                <w:szCs w:val="21"/>
              </w:rPr>
            </w:pPr>
            <w:r>
              <w:rPr>
                <w:szCs w:val="21"/>
              </w:rPr>
              <w:t>民</w:t>
            </w:r>
            <w:r>
              <w:rPr>
                <w:szCs w:val="21"/>
              </w:rPr>
              <w:t xml:space="preserve">    </w:t>
            </w:r>
            <w:r>
              <w:rPr>
                <w:szCs w:val="21"/>
              </w:rPr>
              <w:t>族</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汉</w:t>
            </w:r>
          </w:p>
        </w:tc>
      </w:tr>
      <w:tr w:rsidR="00687905">
        <w:trPr>
          <w:cantSplit/>
          <w:trHeight w:val="454"/>
          <w:jc w:val="center"/>
        </w:trPr>
        <w:tc>
          <w:tcPr>
            <w:tcW w:w="1061" w:type="dxa"/>
            <w:vAlign w:val="center"/>
          </w:tcPr>
          <w:p w:rsidR="00687905" w:rsidRDefault="000343D5">
            <w:pPr>
              <w:jc w:val="center"/>
              <w:rPr>
                <w:szCs w:val="21"/>
              </w:rPr>
            </w:pPr>
            <w:r>
              <w:rPr>
                <w:szCs w:val="21"/>
              </w:rPr>
              <w:t>身份证号</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65232419731021383X</w:t>
            </w:r>
          </w:p>
        </w:tc>
        <w:tc>
          <w:tcPr>
            <w:tcW w:w="1061" w:type="dxa"/>
            <w:vAlign w:val="center"/>
          </w:tcPr>
          <w:p w:rsidR="00687905" w:rsidRDefault="000343D5">
            <w:pPr>
              <w:jc w:val="center"/>
              <w:rPr>
                <w:szCs w:val="21"/>
              </w:rPr>
            </w:pPr>
            <w:r>
              <w:rPr>
                <w:szCs w:val="21"/>
              </w:rPr>
              <w:t>归国人员</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c>
          <w:tcPr>
            <w:tcW w:w="1078" w:type="dxa"/>
            <w:vAlign w:val="center"/>
          </w:tcPr>
          <w:p w:rsidR="00687905" w:rsidRDefault="000343D5">
            <w:pPr>
              <w:jc w:val="center"/>
              <w:rPr>
                <w:szCs w:val="21"/>
              </w:rPr>
            </w:pPr>
            <w:r>
              <w:rPr>
                <w:szCs w:val="21"/>
              </w:rPr>
              <w:t>归国时间</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r>
      <w:tr w:rsidR="00687905">
        <w:trPr>
          <w:cantSplit/>
          <w:trHeight w:val="454"/>
          <w:jc w:val="center"/>
        </w:trPr>
        <w:tc>
          <w:tcPr>
            <w:tcW w:w="1061" w:type="dxa"/>
            <w:vAlign w:val="center"/>
          </w:tcPr>
          <w:p w:rsidR="00687905" w:rsidRDefault="000343D5">
            <w:pPr>
              <w:jc w:val="center"/>
              <w:rPr>
                <w:szCs w:val="21"/>
              </w:rPr>
            </w:pPr>
            <w:r>
              <w:rPr>
                <w:szCs w:val="21"/>
              </w:rPr>
              <w:t>技术职称</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高级工程师</w:t>
            </w:r>
          </w:p>
        </w:tc>
        <w:tc>
          <w:tcPr>
            <w:tcW w:w="1061" w:type="dxa"/>
            <w:vAlign w:val="center"/>
          </w:tcPr>
          <w:p w:rsidR="00687905" w:rsidRDefault="000343D5">
            <w:pPr>
              <w:jc w:val="center"/>
              <w:rPr>
                <w:szCs w:val="21"/>
              </w:rPr>
            </w:pPr>
            <w:r>
              <w:rPr>
                <w:szCs w:val="21"/>
              </w:rPr>
              <w:t>最高学历</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硕士研究生</w:t>
            </w:r>
          </w:p>
        </w:tc>
        <w:tc>
          <w:tcPr>
            <w:tcW w:w="1078" w:type="dxa"/>
            <w:vAlign w:val="center"/>
          </w:tcPr>
          <w:p w:rsidR="00687905" w:rsidRDefault="000343D5">
            <w:pPr>
              <w:jc w:val="center"/>
              <w:rPr>
                <w:szCs w:val="21"/>
              </w:rPr>
            </w:pPr>
            <w:r>
              <w:rPr>
                <w:szCs w:val="21"/>
              </w:rPr>
              <w:t>最高学位</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硕士</w:t>
            </w:r>
          </w:p>
        </w:tc>
      </w:tr>
      <w:tr w:rsidR="00687905">
        <w:trPr>
          <w:cantSplit/>
          <w:trHeight w:val="454"/>
          <w:jc w:val="center"/>
        </w:trPr>
        <w:tc>
          <w:tcPr>
            <w:tcW w:w="1061" w:type="dxa"/>
            <w:vAlign w:val="center"/>
          </w:tcPr>
          <w:p w:rsidR="00687905" w:rsidRDefault="000343D5">
            <w:pPr>
              <w:jc w:val="center"/>
              <w:rPr>
                <w:szCs w:val="21"/>
              </w:rPr>
            </w:pPr>
            <w:r>
              <w:rPr>
                <w:szCs w:val="21"/>
              </w:rPr>
              <w:t>毕业学校</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三峡大学</w:t>
            </w:r>
          </w:p>
        </w:tc>
        <w:tc>
          <w:tcPr>
            <w:tcW w:w="1061" w:type="dxa"/>
            <w:vAlign w:val="center"/>
          </w:tcPr>
          <w:p w:rsidR="00687905" w:rsidRDefault="000343D5">
            <w:pPr>
              <w:jc w:val="center"/>
              <w:rPr>
                <w:szCs w:val="21"/>
              </w:rPr>
            </w:pPr>
            <w:r>
              <w:rPr>
                <w:szCs w:val="21"/>
              </w:rPr>
              <w:t>毕业时间</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2007.06</w:t>
            </w:r>
          </w:p>
        </w:tc>
        <w:tc>
          <w:tcPr>
            <w:tcW w:w="1078" w:type="dxa"/>
            <w:vAlign w:val="center"/>
          </w:tcPr>
          <w:p w:rsidR="00687905" w:rsidRDefault="000343D5">
            <w:pPr>
              <w:jc w:val="center"/>
              <w:rPr>
                <w:szCs w:val="21"/>
              </w:rPr>
            </w:pPr>
            <w:r>
              <w:rPr>
                <w:szCs w:val="21"/>
              </w:rPr>
              <w:t>所学专业</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控制科学</w:t>
            </w:r>
          </w:p>
        </w:tc>
      </w:tr>
      <w:tr w:rsidR="00687905">
        <w:trPr>
          <w:cantSplit/>
          <w:trHeight w:val="454"/>
          <w:jc w:val="center"/>
        </w:trPr>
        <w:tc>
          <w:tcPr>
            <w:tcW w:w="1061" w:type="dxa"/>
            <w:vAlign w:val="center"/>
          </w:tcPr>
          <w:p w:rsidR="00687905" w:rsidRDefault="000343D5">
            <w:pPr>
              <w:jc w:val="center"/>
              <w:rPr>
                <w:szCs w:val="21"/>
              </w:rPr>
            </w:pPr>
            <w:r>
              <w:rPr>
                <w:szCs w:val="21"/>
              </w:rPr>
              <w:t>电子邮箱</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zhongf@expl.cn</w:t>
            </w:r>
          </w:p>
        </w:tc>
        <w:tc>
          <w:tcPr>
            <w:tcW w:w="1061" w:type="dxa"/>
            <w:vAlign w:val="center"/>
          </w:tcPr>
          <w:p w:rsidR="00687905" w:rsidRDefault="000343D5">
            <w:pPr>
              <w:jc w:val="center"/>
              <w:rPr>
                <w:szCs w:val="21"/>
              </w:rPr>
            </w:pPr>
            <w:r>
              <w:rPr>
                <w:szCs w:val="21"/>
              </w:rPr>
              <w:t>办公电话</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023</w:t>
            </w:r>
            <w:r>
              <w:rPr>
                <w:rFonts w:ascii="Times New Roman"/>
                <w:sz w:val="21"/>
                <w:szCs w:val="21"/>
              </w:rPr>
              <w:t>89076011</w:t>
            </w:r>
          </w:p>
        </w:tc>
        <w:tc>
          <w:tcPr>
            <w:tcW w:w="1078" w:type="dxa"/>
            <w:vAlign w:val="center"/>
          </w:tcPr>
          <w:p w:rsidR="00687905" w:rsidRDefault="000343D5">
            <w:pPr>
              <w:jc w:val="center"/>
              <w:rPr>
                <w:szCs w:val="21"/>
              </w:rPr>
            </w:pPr>
            <w:r>
              <w:rPr>
                <w:szCs w:val="21"/>
              </w:rPr>
              <w:t>移动电话</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18623010933</w:t>
            </w:r>
          </w:p>
        </w:tc>
      </w:tr>
      <w:tr w:rsidR="00687905">
        <w:trPr>
          <w:cantSplit/>
          <w:trHeight w:val="395"/>
          <w:jc w:val="center"/>
        </w:trPr>
        <w:tc>
          <w:tcPr>
            <w:tcW w:w="1061" w:type="dxa"/>
            <w:vAlign w:val="center"/>
          </w:tcPr>
          <w:p w:rsidR="00687905" w:rsidRDefault="000343D5">
            <w:pPr>
              <w:jc w:val="center"/>
              <w:rPr>
                <w:szCs w:val="21"/>
              </w:rPr>
            </w:pPr>
            <w:r>
              <w:rPr>
                <w:szCs w:val="21"/>
              </w:rPr>
              <w:t>通讯地址</w:t>
            </w:r>
          </w:p>
        </w:tc>
        <w:tc>
          <w:tcPr>
            <w:tcW w:w="5108" w:type="dxa"/>
            <w:gridSpan w:val="7"/>
            <w:tcBorders>
              <w:bottom w:val="single" w:sz="4" w:space="0" w:color="auto"/>
            </w:tcBorders>
            <w:vAlign w:val="center"/>
          </w:tcPr>
          <w:p w:rsidR="00687905" w:rsidRDefault="000343D5">
            <w:pPr>
              <w:jc w:val="center"/>
              <w:rPr>
                <w:szCs w:val="21"/>
              </w:rPr>
            </w:pPr>
            <w:r>
              <w:rPr>
                <w:szCs w:val="21"/>
              </w:rPr>
              <w:t>重庆市北部新区星光五路</w:t>
            </w:r>
            <w:r>
              <w:rPr>
                <w:szCs w:val="21"/>
              </w:rPr>
              <w:t>2</w:t>
            </w:r>
            <w:r>
              <w:rPr>
                <w:szCs w:val="21"/>
              </w:rPr>
              <w:t>号土星</w:t>
            </w:r>
            <w:r>
              <w:rPr>
                <w:szCs w:val="21"/>
              </w:rPr>
              <w:t>C1</w:t>
            </w:r>
          </w:p>
        </w:tc>
        <w:tc>
          <w:tcPr>
            <w:tcW w:w="1078" w:type="dxa"/>
            <w:tcBorders>
              <w:bottom w:val="single" w:sz="4" w:space="0" w:color="auto"/>
            </w:tcBorders>
            <w:vAlign w:val="center"/>
          </w:tcPr>
          <w:p w:rsidR="00687905" w:rsidRDefault="000343D5">
            <w:pPr>
              <w:jc w:val="center"/>
              <w:rPr>
                <w:szCs w:val="21"/>
              </w:rPr>
            </w:pPr>
            <w:r>
              <w:rPr>
                <w:szCs w:val="21"/>
              </w:rPr>
              <w:t>邮政编码</w:t>
            </w:r>
          </w:p>
        </w:tc>
        <w:tc>
          <w:tcPr>
            <w:tcW w:w="1743" w:type="dxa"/>
            <w:tcBorders>
              <w:bottom w:val="single" w:sz="4" w:space="0" w:color="auto"/>
            </w:tcBorders>
            <w:vAlign w:val="center"/>
          </w:tcPr>
          <w:p w:rsidR="00687905" w:rsidRDefault="000343D5">
            <w:pPr>
              <w:jc w:val="center"/>
              <w:rPr>
                <w:szCs w:val="21"/>
              </w:rPr>
            </w:pPr>
            <w:r>
              <w:rPr>
                <w:szCs w:val="21"/>
              </w:rPr>
              <w:t>401121</w:t>
            </w:r>
          </w:p>
        </w:tc>
      </w:tr>
      <w:tr w:rsidR="00687905">
        <w:trPr>
          <w:cantSplit/>
          <w:trHeight w:val="301"/>
          <w:jc w:val="center"/>
        </w:trPr>
        <w:tc>
          <w:tcPr>
            <w:tcW w:w="1061" w:type="dxa"/>
            <w:vAlign w:val="center"/>
          </w:tcPr>
          <w:p w:rsidR="00687905" w:rsidRDefault="000343D5">
            <w:pPr>
              <w:jc w:val="center"/>
              <w:rPr>
                <w:szCs w:val="21"/>
              </w:rPr>
            </w:pPr>
            <w:r>
              <w:rPr>
                <w:szCs w:val="21"/>
              </w:rPr>
              <w:t>工作单位</w:t>
            </w:r>
          </w:p>
        </w:tc>
        <w:tc>
          <w:tcPr>
            <w:tcW w:w="5108" w:type="dxa"/>
            <w:gridSpan w:val="7"/>
            <w:vAlign w:val="center"/>
          </w:tcPr>
          <w:p w:rsidR="00687905" w:rsidRDefault="000343D5">
            <w:pPr>
              <w:jc w:val="center"/>
              <w:rPr>
                <w:szCs w:val="21"/>
              </w:rPr>
            </w:pPr>
            <w:r>
              <w:rPr>
                <w:szCs w:val="21"/>
              </w:rPr>
              <w:t>中国葛洲坝集团易普力股份有限公司</w:t>
            </w:r>
          </w:p>
        </w:tc>
        <w:tc>
          <w:tcPr>
            <w:tcW w:w="1078" w:type="dxa"/>
            <w:tcBorders>
              <w:top w:val="single" w:sz="4" w:space="0" w:color="auto"/>
            </w:tcBorders>
            <w:vAlign w:val="center"/>
          </w:tcPr>
          <w:p w:rsidR="00687905" w:rsidRDefault="000343D5">
            <w:pPr>
              <w:jc w:val="center"/>
              <w:rPr>
                <w:szCs w:val="21"/>
              </w:rPr>
            </w:pPr>
            <w:r>
              <w:rPr>
                <w:szCs w:val="21"/>
              </w:rPr>
              <w:t>行政职务</w:t>
            </w:r>
          </w:p>
        </w:tc>
        <w:tc>
          <w:tcPr>
            <w:tcW w:w="1743" w:type="dxa"/>
            <w:tcBorders>
              <w:top w:val="single" w:sz="4" w:space="0" w:color="auto"/>
            </w:tcBorders>
            <w:vAlign w:val="center"/>
          </w:tcPr>
          <w:p w:rsidR="00687905" w:rsidRDefault="000343D5">
            <w:pPr>
              <w:jc w:val="center"/>
              <w:rPr>
                <w:szCs w:val="21"/>
              </w:rPr>
            </w:pPr>
            <w:r>
              <w:rPr>
                <w:rFonts w:hint="eastAsia"/>
                <w:szCs w:val="21"/>
              </w:rPr>
              <w:t>高级专家</w:t>
            </w:r>
          </w:p>
        </w:tc>
      </w:tr>
      <w:tr w:rsidR="00687905">
        <w:trPr>
          <w:cantSplit/>
          <w:trHeight w:val="363"/>
          <w:jc w:val="center"/>
        </w:trPr>
        <w:tc>
          <w:tcPr>
            <w:tcW w:w="1061" w:type="dxa"/>
            <w:vAlign w:val="center"/>
          </w:tcPr>
          <w:p w:rsidR="00687905" w:rsidRDefault="000343D5">
            <w:pPr>
              <w:jc w:val="center"/>
              <w:rPr>
                <w:szCs w:val="21"/>
              </w:rPr>
            </w:pPr>
            <w:r>
              <w:rPr>
                <w:szCs w:val="21"/>
              </w:rPr>
              <w:t>二级单位</w:t>
            </w:r>
          </w:p>
        </w:tc>
        <w:tc>
          <w:tcPr>
            <w:tcW w:w="5108" w:type="dxa"/>
            <w:gridSpan w:val="7"/>
            <w:vAlign w:val="center"/>
          </w:tcPr>
          <w:p w:rsidR="00687905" w:rsidRDefault="000343D5">
            <w:pPr>
              <w:jc w:val="center"/>
              <w:rPr>
                <w:szCs w:val="21"/>
              </w:rPr>
            </w:pPr>
            <w:r>
              <w:rPr>
                <w:szCs w:val="21"/>
              </w:rPr>
              <w:t>/</w:t>
            </w:r>
          </w:p>
        </w:tc>
        <w:tc>
          <w:tcPr>
            <w:tcW w:w="1078" w:type="dxa"/>
            <w:vAlign w:val="center"/>
          </w:tcPr>
          <w:p w:rsidR="00687905" w:rsidRDefault="000343D5">
            <w:pPr>
              <w:jc w:val="center"/>
              <w:rPr>
                <w:szCs w:val="21"/>
              </w:rPr>
            </w:pPr>
            <w:r>
              <w:rPr>
                <w:szCs w:val="21"/>
              </w:rPr>
              <w:t>党</w:t>
            </w:r>
            <w:r>
              <w:rPr>
                <w:szCs w:val="21"/>
              </w:rPr>
              <w:t xml:space="preserve">    </w:t>
            </w:r>
            <w:r>
              <w:rPr>
                <w:szCs w:val="21"/>
              </w:rPr>
              <w:t>派</w:t>
            </w:r>
          </w:p>
        </w:tc>
        <w:tc>
          <w:tcPr>
            <w:tcW w:w="1743" w:type="dxa"/>
            <w:vAlign w:val="center"/>
          </w:tcPr>
          <w:p w:rsidR="00687905" w:rsidRDefault="000343D5">
            <w:pPr>
              <w:jc w:val="center"/>
              <w:rPr>
                <w:szCs w:val="21"/>
              </w:rPr>
            </w:pPr>
            <w:r>
              <w:rPr>
                <w:szCs w:val="21"/>
              </w:rPr>
              <w:t>中国共产党</w:t>
            </w:r>
          </w:p>
        </w:tc>
      </w:tr>
      <w:tr w:rsidR="00687905">
        <w:trPr>
          <w:cantSplit/>
          <w:trHeight w:val="363"/>
          <w:jc w:val="center"/>
        </w:trPr>
        <w:tc>
          <w:tcPr>
            <w:tcW w:w="1061" w:type="dxa"/>
            <w:vMerge w:val="restart"/>
            <w:vAlign w:val="center"/>
          </w:tcPr>
          <w:p w:rsidR="00687905" w:rsidRDefault="000343D5">
            <w:pPr>
              <w:jc w:val="center"/>
              <w:rPr>
                <w:szCs w:val="21"/>
              </w:rPr>
            </w:pPr>
            <w:r>
              <w:rPr>
                <w:szCs w:val="21"/>
              </w:rPr>
              <w:t>完成单位</w:t>
            </w:r>
          </w:p>
        </w:tc>
        <w:tc>
          <w:tcPr>
            <w:tcW w:w="5108" w:type="dxa"/>
            <w:gridSpan w:val="7"/>
            <w:vMerge w:val="restart"/>
            <w:vAlign w:val="center"/>
          </w:tcPr>
          <w:p w:rsidR="00687905" w:rsidRDefault="000343D5">
            <w:pPr>
              <w:jc w:val="center"/>
              <w:rPr>
                <w:szCs w:val="21"/>
              </w:rPr>
            </w:pPr>
            <w:r>
              <w:rPr>
                <w:szCs w:val="21"/>
              </w:rPr>
              <w:t>中国葛洲坝集团易普力股份有限公司</w:t>
            </w:r>
          </w:p>
        </w:tc>
        <w:tc>
          <w:tcPr>
            <w:tcW w:w="1078" w:type="dxa"/>
            <w:vAlign w:val="center"/>
          </w:tcPr>
          <w:p w:rsidR="00687905" w:rsidRDefault="000343D5">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743" w:type="dxa"/>
            <w:vAlign w:val="center"/>
          </w:tcPr>
          <w:p w:rsidR="00687905" w:rsidRDefault="000343D5">
            <w:pPr>
              <w:jc w:val="center"/>
              <w:rPr>
                <w:szCs w:val="21"/>
              </w:rPr>
            </w:pPr>
            <w:r>
              <w:rPr>
                <w:szCs w:val="21"/>
              </w:rPr>
              <w:t>重庆</w:t>
            </w:r>
          </w:p>
        </w:tc>
      </w:tr>
      <w:tr w:rsidR="00687905">
        <w:trPr>
          <w:cantSplit/>
          <w:trHeight w:val="363"/>
          <w:jc w:val="center"/>
        </w:trPr>
        <w:tc>
          <w:tcPr>
            <w:tcW w:w="1061" w:type="dxa"/>
            <w:vMerge/>
            <w:vAlign w:val="center"/>
          </w:tcPr>
          <w:p w:rsidR="00687905" w:rsidRDefault="00687905">
            <w:pPr>
              <w:jc w:val="center"/>
              <w:rPr>
                <w:szCs w:val="21"/>
              </w:rPr>
            </w:pPr>
          </w:p>
        </w:tc>
        <w:tc>
          <w:tcPr>
            <w:tcW w:w="5108" w:type="dxa"/>
            <w:gridSpan w:val="7"/>
            <w:vMerge/>
            <w:vAlign w:val="center"/>
          </w:tcPr>
          <w:p w:rsidR="00687905" w:rsidRDefault="00687905">
            <w:pPr>
              <w:jc w:val="center"/>
              <w:rPr>
                <w:szCs w:val="21"/>
              </w:rPr>
            </w:pPr>
          </w:p>
        </w:tc>
        <w:tc>
          <w:tcPr>
            <w:tcW w:w="1078" w:type="dxa"/>
            <w:vAlign w:val="center"/>
          </w:tcPr>
          <w:p w:rsidR="00687905" w:rsidRDefault="000343D5">
            <w:pPr>
              <w:jc w:val="center"/>
              <w:rPr>
                <w:szCs w:val="21"/>
              </w:rPr>
            </w:pPr>
            <w:r>
              <w:rPr>
                <w:szCs w:val="21"/>
              </w:rPr>
              <w:t>单位性质</w:t>
            </w:r>
          </w:p>
        </w:tc>
        <w:tc>
          <w:tcPr>
            <w:tcW w:w="1743" w:type="dxa"/>
            <w:vAlign w:val="center"/>
          </w:tcPr>
          <w:p w:rsidR="00687905" w:rsidRDefault="000343D5">
            <w:pPr>
              <w:jc w:val="center"/>
              <w:rPr>
                <w:szCs w:val="21"/>
              </w:rPr>
            </w:pPr>
            <w:r>
              <w:rPr>
                <w:szCs w:val="21"/>
              </w:rPr>
              <w:t>国企</w:t>
            </w:r>
          </w:p>
        </w:tc>
      </w:tr>
      <w:tr w:rsidR="00687905">
        <w:trPr>
          <w:cantSplit/>
          <w:trHeight w:val="360"/>
          <w:jc w:val="center"/>
        </w:trPr>
        <w:tc>
          <w:tcPr>
            <w:tcW w:w="2348" w:type="dxa"/>
            <w:gridSpan w:val="2"/>
            <w:vAlign w:val="center"/>
          </w:tcPr>
          <w:p w:rsidR="00687905" w:rsidRDefault="000343D5">
            <w:pPr>
              <w:rPr>
                <w:szCs w:val="21"/>
              </w:rPr>
            </w:pPr>
            <w:r>
              <w:rPr>
                <w:szCs w:val="21"/>
              </w:rPr>
              <w:lastRenderedPageBreak/>
              <w:t>参加本项目的起止时间</w:t>
            </w:r>
          </w:p>
        </w:tc>
        <w:tc>
          <w:tcPr>
            <w:tcW w:w="6642" w:type="dxa"/>
            <w:gridSpan w:val="8"/>
            <w:vAlign w:val="center"/>
          </w:tcPr>
          <w:p w:rsidR="00687905" w:rsidRDefault="000343D5">
            <w:pPr>
              <w:rPr>
                <w:szCs w:val="21"/>
              </w:rPr>
            </w:pPr>
            <w:r>
              <w:rPr>
                <w:szCs w:val="21"/>
              </w:rPr>
              <w:t>200</w:t>
            </w:r>
            <w:r>
              <w:rPr>
                <w:rFonts w:hint="eastAsia"/>
                <w:szCs w:val="21"/>
              </w:rPr>
              <w:t>7</w:t>
            </w:r>
            <w:r>
              <w:rPr>
                <w:szCs w:val="21"/>
              </w:rPr>
              <w:t>年</w:t>
            </w:r>
            <w:r>
              <w:rPr>
                <w:szCs w:val="21"/>
              </w:rPr>
              <w:t>7</w:t>
            </w:r>
            <w:r>
              <w:rPr>
                <w:szCs w:val="21"/>
              </w:rPr>
              <w:t>月</w:t>
            </w:r>
            <w:r>
              <w:rPr>
                <w:szCs w:val="21"/>
              </w:rPr>
              <w:t>1</w:t>
            </w:r>
            <w:r>
              <w:rPr>
                <w:szCs w:val="21"/>
              </w:rPr>
              <w:t>日至</w:t>
            </w:r>
            <w:r>
              <w:rPr>
                <w:szCs w:val="21"/>
              </w:rPr>
              <w:t>2012</w:t>
            </w:r>
            <w:r>
              <w:rPr>
                <w:szCs w:val="21"/>
              </w:rPr>
              <w:t>年</w:t>
            </w:r>
            <w:r>
              <w:rPr>
                <w:szCs w:val="21"/>
              </w:rPr>
              <w:t>12</w:t>
            </w:r>
            <w:r>
              <w:rPr>
                <w:szCs w:val="21"/>
              </w:rPr>
              <w:t>月</w:t>
            </w:r>
            <w:r>
              <w:rPr>
                <w:szCs w:val="21"/>
              </w:rPr>
              <w:t>31</w:t>
            </w:r>
            <w:r>
              <w:rPr>
                <w:szCs w:val="21"/>
              </w:rPr>
              <w:t>日</w:t>
            </w:r>
          </w:p>
        </w:tc>
      </w:tr>
      <w:tr w:rsidR="00687905">
        <w:trPr>
          <w:cantSplit/>
          <w:trHeight w:val="2214"/>
          <w:jc w:val="center"/>
        </w:trPr>
        <w:tc>
          <w:tcPr>
            <w:tcW w:w="8990" w:type="dxa"/>
            <w:gridSpan w:val="10"/>
          </w:tcPr>
          <w:p w:rsidR="00687905" w:rsidRDefault="000343D5">
            <w:pPr>
              <w:rPr>
                <w:color w:val="FF0000"/>
                <w:szCs w:val="21"/>
              </w:rPr>
            </w:pPr>
            <w:r>
              <w:rPr>
                <w:szCs w:val="21"/>
              </w:rPr>
              <w:t>对本项目技术创造性贡献：</w:t>
            </w:r>
          </w:p>
          <w:p w:rsidR="00687905" w:rsidRDefault="000343D5">
            <w:pPr>
              <w:ind w:firstLineChars="200" w:firstLine="420"/>
            </w:pPr>
            <w:r>
              <w:rPr>
                <w:szCs w:val="21"/>
              </w:rPr>
              <w:t>对创新点</w:t>
            </w:r>
            <w:r>
              <w:rPr>
                <w:szCs w:val="21"/>
              </w:rPr>
              <w:t>1</w:t>
            </w:r>
            <w:r>
              <w:rPr>
                <w:szCs w:val="21"/>
              </w:rPr>
              <w:t>、</w:t>
            </w:r>
            <w:r>
              <w:rPr>
                <w:rFonts w:hint="eastAsia"/>
                <w:szCs w:val="21"/>
              </w:rPr>
              <w:t>3</w:t>
            </w:r>
            <w:r>
              <w:rPr>
                <w:szCs w:val="21"/>
              </w:rPr>
              <w:t>作出了创造性贡献，开发了全自动现场混装乳化炸药车控制</w:t>
            </w:r>
            <w:r>
              <w:rPr>
                <w:rFonts w:hint="eastAsia"/>
                <w:szCs w:val="21"/>
              </w:rPr>
              <w:t>装置</w:t>
            </w:r>
            <w:r>
              <w:rPr>
                <w:szCs w:val="21"/>
              </w:rPr>
              <w:t>和动态</w:t>
            </w:r>
            <w:r>
              <w:rPr>
                <w:rFonts w:hint="eastAsia"/>
                <w:szCs w:val="21"/>
              </w:rPr>
              <w:t>信息</w:t>
            </w:r>
            <w:r>
              <w:rPr>
                <w:szCs w:val="21"/>
              </w:rPr>
              <w:t>监控系统。在该项工作中投入的工作量占本人工作总量</w:t>
            </w:r>
            <w:r>
              <w:rPr>
                <w:rFonts w:hint="eastAsia"/>
                <w:szCs w:val="21"/>
              </w:rPr>
              <w:t>4</w:t>
            </w:r>
            <w:r>
              <w:rPr>
                <w:szCs w:val="21"/>
              </w:rPr>
              <w:t>0%</w:t>
            </w:r>
            <w:r>
              <w:rPr>
                <w:szCs w:val="21"/>
              </w:rPr>
              <w:t>。</w:t>
            </w:r>
            <w:r>
              <w:t>旁证材料：发明专利</w:t>
            </w:r>
            <w:r>
              <w:rPr>
                <w:rFonts w:hint="eastAsia"/>
              </w:rPr>
              <w:t>4</w:t>
            </w:r>
            <w:r>
              <w:t>项；实用新型专利</w:t>
            </w:r>
            <w:r>
              <w:rPr>
                <w:rFonts w:hint="eastAsia"/>
              </w:rPr>
              <w:t>3</w:t>
            </w:r>
            <w:r>
              <w:t>项；省部级奖励</w:t>
            </w:r>
            <w:r>
              <w:rPr>
                <w:rFonts w:hint="eastAsia"/>
              </w:rPr>
              <w:t>2</w:t>
            </w:r>
            <w:r>
              <w:t>项；通过科技鉴定</w:t>
            </w:r>
            <w:r>
              <w:rPr>
                <w:rFonts w:hint="eastAsia"/>
              </w:rPr>
              <w:t>5</w:t>
            </w:r>
            <w:r>
              <w:t>项</w:t>
            </w:r>
            <w:r>
              <w:rPr>
                <w:rFonts w:hint="eastAsia"/>
              </w:rPr>
              <w:t>；参编行业标准</w:t>
            </w:r>
            <w:r>
              <w:rPr>
                <w:rFonts w:hint="eastAsia"/>
              </w:rPr>
              <w:t>1</w:t>
            </w:r>
            <w:r>
              <w:rPr>
                <w:rFonts w:hint="eastAsia"/>
              </w:rPr>
              <w:t>项</w:t>
            </w:r>
            <w:r>
              <w:t>。</w:t>
            </w:r>
          </w:p>
          <w:p w:rsidR="00687905" w:rsidRDefault="00687905">
            <w:pPr>
              <w:ind w:firstLineChars="200" w:firstLine="420"/>
            </w:pPr>
          </w:p>
          <w:p w:rsidR="00687905" w:rsidRDefault="00687905">
            <w:pPr>
              <w:ind w:firstLineChars="200" w:firstLine="420"/>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893"/>
          <w:jc w:val="center"/>
        </w:trPr>
        <w:tc>
          <w:tcPr>
            <w:tcW w:w="8990" w:type="dxa"/>
            <w:gridSpan w:val="10"/>
          </w:tcPr>
          <w:p w:rsidR="00687905" w:rsidRDefault="000343D5">
            <w:pPr>
              <w:rPr>
                <w:szCs w:val="21"/>
              </w:rPr>
            </w:pPr>
            <w:r>
              <w:rPr>
                <w:szCs w:val="21"/>
              </w:rPr>
              <w:t>曾获国家科技奖励情况：</w:t>
            </w:r>
          </w:p>
          <w:p w:rsidR="00687905" w:rsidRDefault="000343D5">
            <w:pPr>
              <w:rPr>
                <w:szCs w:val="21"/>
              </w:rPr>
            </w:pPr>
            <w:r>
              <w:rPr>
                <w:szCs w:val="21"/>
              </w:rPr>
              <w:t>无</w:t>
            </w: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3454"/>
          <w:jc w:val="center"/>
        </w:trPr>
        <w:tc>
          <w:tcPr>
            <w:tcW w:w="5202" w:type="dxa"/>
            <w:gridSpan w:val="7"/>
            <w:tcBorders>
              <w:bottom w:val="single" w:sz="8" w:space="0" w:color="auto"/>
            </w:tcBorders>
          </w:tcPr>
          <w:p w:rsidR="00687905" w:rsidRDefault="000343D5">
            <w:pPr>
              <w:rPr>
                <w:szCs w:val="21"/>
              </w:rPr>
            </w:pPr>
            <w:r>
              <w:rPr>
                <w:b/>
                <w:bCs/>
                <w:szCs w:val="21"/>
              </w:rPr>
              <w:t>声明</w:t>
            </w:r>
            <w:r>
              <w:rPr>
                <w:szCs w:val="21"/>
              </w:rPr>
              <w:t>：本人同意完成人排名，遵守《国家科学技术奖励条例》及其实施细则的有关规定，承诺遵守评审工作纪律，保证所提交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687905" w:rsidRDefault="00687905">
            <w:pPr>
              <w:rPr>
                <w:szCs w:val="21"/>
              </w:rPr>
            </w:pPr>
          </w:p>
          <w:p w:rsidR="00687905" w:rsidRDefault="000343D5">
            <w:pPr>
              <w:rPr>
                <w:szCs w:val="21"/>
              </w:rPr>
            </w:pPr>
            <w:r>
              <w:rPr>
                <w:szCs w:val="21"/>
              </w:rPr>
              <w:t>本人签名：</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788" w:type="dxa"/>
            <w:gridSpan w:val="3"/>
            <w:tcBorders>
              <w:bottom w:val="single" w:sz="8" w:space="0" w:color="auto"/>
            </w:tcBorders>
          </w:tcPr>
          <w:p w:rsidR="00687905" w:rsidRDefault="000343D5">
            <w:pPr>
              <w:rPr>
                <w:szCs w:val="21"/>
              </w:rPr>
            </w:pPr>
            <w:r>
              <w:rPr>
                <w:b/>
                <w:bCs/>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687905" w:rsidRDefault="000343D5">
            <w:pPr>
              <w:rPr>
                <w:szCs w:val="21"/>
              </w:rPr>
            </w:pPr>
            <w:r>
              <w:rPr>
                <w:b/>
                <w:bCs/>
                <w:szCs w:val="21"/>
              </w:rPr>
              <w:t>工作单位声明</w:t>
            </w:r>
            <w:r>
              <w:rPr>
                <w:szCs w:val="21"/>
              </w:rPr>
              <w:t>：本单位对该完成人被推荐无异议。</w:t>
            </w:r>
          </w:p>
          <w:p w:rsidR="00687905" w:rsidRDefault="00687905">
            <w:pPr>
              <w:rPr>
                <w:szCs w:val="21"/>
              </w:rPr>
            </w:pPr>
          </w:p>
          <w:p w:rsidR="00687905" w:rsidRDefault="000343D5">
            <w:pPr>
              <w:rPr>
                <w:szCs w:val="21"/>
              </w:rPr>
            </w:pPr>
            <w:r>
              <w:rPr>
                <w:szCs w:val="21"/>
              </w:rPr>
              <w:t xml:space="preserve">              </w:t>
            </w:r>
            <w:r>
              <w:rPr>
                <w:szCs w:val="21"/>
              </w:rPr>
              <w:t>单位（盖章）</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87905" w:rsidRDefault="00687905">
      <w:pPr>
        <w:pStyle w:val="a9"/>
        <w:ind w:firstLineChars="0" w:firstLine="0"/>
        <w:jc w:val="center"/>
        <w:outlineLvl w:val="1"/>
        <w:rPr>
          <w:rFonts w:ascii="Times New Roman"/>
          <w:sz w:val="28"/>
        </w:rPr>
      </w:pPr>
    </w:p>
    <w:p w:rsidR="00687905" w:rsidRDefault="00687905">
      <w:pPr>
        <w:pStyle w:val="a9"/>
        <w:ind w:firstLineChars="0" w:firstLine="0"/>
        <w:jc w:val="center"/>
        <w:outlineLvl w:val="1"/>
        <w:rPr>
          <w:rFonts w:ascii="Times New Roman"/>
          <w:sz w:val="28"/>
        </w:rPr>
      </w:pPr>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656"/>
        <w:gridCol w:w="532"/>
        <w:gridCol w:w="1063"/>
        <w:gridCol w:w="530"/>
        <w:gridCol w:w="970"/>
        <w:gridCol w:w="1105"/>
        <w:gridCol w:w="1713"/>
      </w:tblGrid>
      <w:tr w:rsidR="00687905">
        <w:trPr>
          <w:trHeight w:val="454"/>
          <w:jc w:val="center"/>
        </w:trPr>
        <w:tc>
          <w:tcPr>
            <w:tcW w:w="1061"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姓</w:t>
            </w:r>
            <w:r>
              <w:rPr>
                <w:rFonts w:ascii="Times New Roman"/>
                <w:sz w:val="21"/>
              </w:rPr>
              <w:t xml:space="preserve">    </w:t>
            </w:r>
            <w:r>
              <w:rPr>
                <w:rFonts w:ascii="Times New Roman"/>
                <w:sz w:val="21"/>
              </w:rPr>
              <w:t>名</w:t>
            </w:r>
          </w:p>
        </w:tc>
        <w:tc>
          <w:tcPr>
            <w:tcW w:w="1360"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肖青松</w:t>
            </w:r>
          </w:p>
        </w:tc>
        <w:tc>
          <w:tcPr>
            <w:tcW w:w="656"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性别</w:t>
            </w:r>
          </w:p>
        </w:tc>
        <w:tc>
          <w:tcPr>
            <w:tcW w:w="532"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男</w:t>
            </w:r>
          </w:p>
        </w:tc>
        <w:tc>
          <w:tcPr>
            <w:tcW w:w="106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排名</w:t>
            </w:r>
          </w:p>
        </w:tc>
        <w:tc>
          <w:tcPr>
            <w:tcW w:w="1500"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9</w:t>
            </w:r>
          </w:p>
        </w:tc>
        <w:tc>
          <w:tcPr>
            <w:tcW w:w="1105"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国</w:t>
            </w:r>
            <w:r>
              <w:rPr>
                <w:rFonts w:ascii="Times New Roman"/>
                <w:sz w:val="21"/>
              </w:rPr>
              <w:t xml:space="preserve">    </w:t>
            </w:r>
            <w:r>
              <w:rPr>
                <w:rFonts w:ascii="Times New Roman"/>
                <w:sz w:val="21"/>
              </w:rPr>
              <w:t>籍</w:t>
            </w:r>
          </w:p>
        </w:tc>
        <w:tc>
          <w:tcPr>
            <w:tcW w:w="171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中国</w:t>
            </w:r>
          </w:p>
        </w:tc>
      </w:tr>
      <w:tr w:rsidR="00687905">
        <w:trPr>
          <w:trHeight w:val="454"/>
          <w:jc w:val="center"/>
        </w:trPr>
        <w:tc>
          <w:tcPr>
            <w:tcW w:w="1061"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出生年月</w:t>
            </w:r>
          </w:p>
        </w:tc>
        <w:tc>
          <w:tcPr>
            <w:tcW w:w="2548"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1975</w:t>
            </w:r>
            <w:r>
              <w:rPr>
                <w:rFonts w:ascii="Times New Roman" w:hint="eastAsia"/>
                <w:sz w:val="21"/>
              </w:rPr>
              <w:t>年</w:t>
            </w:r>
            <w:r>
              <w:rPr>
                <w:rFonts w:ascii="Times New Roman" w:hint="eastAsia"/>
                <w:sz w:val="21"/>
              </w:rPr>
              <w:t>6</w:t>
            </w:r>
            <w:r>
              <w:rPr>
                <w:rFonts w:ascii="Times New Roman" w:hint="eastAsia"/>
                <w:sz w:val="21"/>
              </w:rPr>
              <w:t>月</w:t>
            </w:r>
          </w:p>
        </w:tc>
        <w:tc>
          <w:tcPr>
            <w:tcW w:w="106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出</w:t>
            </w:r>
            <w:r>
              <w:rPr>
                <w:rFonts w:ascii="Times New Roman"/>
                <w:sz w:val="21"/>
              </w:rPr>
              <w:t xml:space="preserve"> </w:t>
            </w:r>
            <w:r>
              <w:rPr>
                <w:rFonts w:ascii="Times New Roman"/>
                <w:sz w:val="21"/>
              </w:rPr>
              <w:t>生</w:t>
            </w:r>
            <w:r>
              <w:rPr>
                <w:rFonts w:ascii="Times New Roman"/>
                <w:sz w:val="21"/>
              </w:rPr>
              <w:t xml:space="preserve"> </w:t>
            </w:r>
            <w:r>
              <w:rPr>
                <w:rFonts w:ascii="Times New Roman"/>
                <w:sz w:val="21"/>
              </w:rPr>
              <w:t>地</w:t>
            </w:r>
          </w:p>
        </w:tc>
        <w:tc>
          <w:tcPr>
            <w:tcW w:w="1500"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江西吉安</w:t>
            </w:r>
          </w:p>
        </w:tc>
        <w:tc>
          <w:tcPr>
            <w:tcW w:w="1105"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民</w:t>
            </w:r>
            <w:r>
              <w:rPr>
                <w:rFonts w:ascii="Times New Roman"/>
                <w:sz w:val="21"/>
              </w:rPr>
              <w:t xml:space="preserve">    </w:t>
            </w:r>
            <w:r>
              <w:rPr>
                <w:rFonts w:ascii="Times New Roman"/>
                <w:sz w:val="21"/>
              </w:rPr>
              <w:t>族</w:t>
            </w:r>
          </w:p>
        </w:tc>
        <w:tc>
          <w:tcPr>
            <w:tcW w:w="171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汉</w:t>
            </w:r>
          </w:p>
        </w:tc>
      </w:tr>
      <w:tr w:rsidR="00687905">
        <w:trPr>
          <w:cantSplit/>
          <w:trHeight w:val="454"/>
          <w:jc w:val="center"/>
        </w:trPr>
        <w:tc>
          <w:tcPr>
            <w:tcW w:w="1061"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身份证号</w:t>
            </w:r>
          </w:p>
        </w:tc>
        <w:tc>
          <w:tcPr>
            <w:tcW w:w="2548"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362421197506125011</w:t>
            </w:r>
          </w:p>
        </w:tc>
        <w:tc>
          <w:tcPr>
            <w:tcW w:w="106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归国人员</w:t>
            </w:r>
          </w:p>
        </w:tc>
        <w:tc>
          <w:tcPr>
            <w:tcW w:w="1500"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w:t>
            </w:r>
          </w:p>
        </w:tc>
        <w:tc>
          <w:tcPr>
            <w:tcW w:w="1105"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归国时间</w:t>
            </w:r>
          </w:p>
        </w:tc>
        <w:tc>
          <w:tcPr>
            <w:tcW w:w="171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w:t>
            </w:r>
          </w:p>
        </w:tc>
      </w:tr>
      <w:tr w:rsidR="00687905">
        <w:trPr>
          <w:cantSplit/>
          <w:trHeight w:val="454"/>
          <w:jc w:val="center"/>
        </w:trPr>
        <w:tc>
          <w:tcPr>
            <w:tcW w:w="1061"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技术职称</w:t>
            </w:r>
          </w:p>
        </w:tc>
        <w:tc>
          <w:tcPr>
            <w:tcW w:w="2548"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高级工程师</w:t>
            </w:r>
          </w:p>
        </w:tc>
        <w:tc>
          <w:tcPr>
            <w:tcW w:w="106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最高学历</w:t>
            </w:r>
          </w:p>
        </w:tc>
        <w:tc>
          <w:tcPr>
            <w:tcW w:w="1500"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大学本科</w:t>
            </w:r>
          </w:p>
        </w:tc>
        <w:tc>
          <w:tcPr>
            <w:tcW w:w="1105"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最高学位</w:t>
            </w:r>
          </w:p>
        </w:tc>
        <w:tc>
          <w:tcPr>
            <w:tcW w:w="171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工学学士</w:t>
            </w:r>
          </w:p>
        </w:tc>
      </w:tr>
      <w:tr w:rsidR="00687905">
        <w:trPr>
          <w:cantSplit/>
          <w:trHeight w:val="454"/>
          <w:jc w:val="center"/>
        </w:trPr>
        <w:tc>
          <w:tcPr>
            <w:tcW w:w="1061"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毕业学校</w:t>
            </w:r>
          </w:p>
        </w:tc>
        <w:tc>
          <w:tcPr>
            <w:tcW w:w="2548"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淮南工业学院</w:t>
            </w:r>
          </w:p>
        </w:tc>
        <w:tc>
          <w:tcPr>
            <w:tcW w:w="106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毕业时间</w:t>
            </w:r>
          </w:p>
        </w:tc>
        <w:tc>
          <w:tcPr>
            <w:tcW w:w="1500"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1998.06</w:t>
            </w:r>
          </w:p>
        </w:tc>
        <w:tc>
          <w:tcPr>
            <w:tcW w:w="1105"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所学专业</w:t>
            </w:r>
          </w:p>
        </w:tc>
        <w:tc>
          <w:tcPr>
            <w:tcW w:w="171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爆炸技术及应用</w:t>
            </w:r>
          </w:p>
        </w:tc>
      </w:tr>
      <w:tr w:rsidR="00687905">
        <w:trPr>
          <w:cantSplit/>
          <w:trHeight w:val="454"/>
          <w:jc w:val="center"/>
        </w:trPr>
        <w:tc>
          <w:tcPr>
            <w:tcW w:w="1061"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电子邮箱</w:t>
            </w:r>
          </w:p>
        </w:tc>
        <w:tc>
          <w:tcPr>
            <w:tcW w:w="2548"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xiaoqs</w:t>
            </w:r>
            <w:r>
              <w:rPr>
                <w:rFonts w:ascii="Times New Roman"/>
                <w:sz w:val="21"/>
                <w:szCs w:val="21"/>
              </w:rPr>
              <w:t>@expl.cn</w:t>
            </w:r>
          </w:p>
        </w:tc>
        <w:tc>
          <w:tcPr>
            <w:tcW w:w="106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办公电话</w:t>
            </w:r>
          </w:p>
        </w:tc>
        <w:tc>
          <w:tcPr>
            <w:tcW w:w="1500"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023-89076820</w:t>
            </w:r>
          </w:p>
        </w:tc>
        <w:tc>
          <w:tcPr>
            <w:tcW w:w="1105"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移动电话</w:t>
            </w:r>
          </w:p>
        </w:tc>
        <w:tc>
          <w:tcPr>
            <w:tcW w:w="171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rPr>
              <w:t>18623312366</w:t>
            </w:r>
          </w:p>
        </w:tc>
      </w:tr>
      <w:tr w:rsidR="00687905">
        <w:trPr>
          <w:cantSplit/>
          <w:trHeight w:val="395"/>
          <w:jc w:val="center"/>
        </w:trPr>
        <w:tc>
          <w:tcPr>
            <w:tcW w:w="1061"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通讯地址</w:t>
            </w:r>
          </w:p>
        </w:tc>
        <w:tc>
          <w:tcPr>
            <w:tcW w:w="5111" w:type="dxa"/>
            <w:gridSpan w:val="7"/>
            <w:tcBorders>
              <w:bottom w:val="single" w:sz="4" w:space="0" w:color="auto"/>
            </w:tcBorders>
            <w:vAlign w:val="center"/>
          </w:tcPr>
          <w:p w:rsidR="00687905" w:rsidRDefault="00C63F87">
            <w:pPr>
              <w:jc w:val="center"/>
              <w:rPr>
                <w:szCs w:val="21"/>
              </w:rPr>
            </w:pPr>
            <w:r>
              <w:rPr>
                <w:rFonts w:hint="eastAsia"/>
                <w:sz w:val="20"/>
              </w:rPr>
              <w:t>重庆市北部新区星光五路</w:t>
            </w:r>
            <w:r>
              <w:rPr>
                <w:rFonts w:hint="eastAsia"/>
                <w:sz w:val="20"/>
              </w:rPr>
              <w:t>2</w:t>
            </w:r>
            <w:r>
              <w:rPr>
                <w:rFonts w:hint="eastAsia"/>
                <w:sz w:val="20"/>
              </w:rPr>
              <w:t>号土星</w:t>
            </w:r>
            <w:r>
              <w:rPr>
                <w:rFonts w:hint="eastAsia"/>
                <w:sz w:val="20"/>
              </w:rPr>
              <w:t>C1</w:t>
            </w:r>
          </w:p>
        </w:tc>
        <w:tc>
          <w:tcPr>
            <w:tcW w:w="1105" w:type="dxa"/>
            <w:tcBorders>
              <w:bottom w:val="single" w:sz="4" w:space="0" w:color="auto"/>
            </w:tcBorders>
            <w:vAlign w:val="center"/>
          </w:tcPr>
          <w:p w:rsidR="00687905" w:rsidRDefault="000343D5">
            <w:pPr>
              <w:jc w:val="center"/>
              <w:rPr>
                <w:szCs w:val="21"/>
              </w:rPr>
            </w:pPr>
            <w:r>
              <w:t>邮政编码</w:t>
            </w:r>
          </w:p>
        </w:tc>
        <w:tc>
          <w:tcPr>
            <w:tcW w:w="1713" w:type="dxa"/>
            <w:tcBorders>
              <w:bottom w:val="single" w:sz="4" w:space="0" w:color="auto"/>
            </w:tcBorders>
            <w:vAlign w:val="center"/>
          </w:tcPr>
          <w:p w:rsidR="00687905" w:rsidRDefault="000343D5">
            <w:pPr>
              <w:jc w:val="center"/>
              <w:rPr>
                <w:szCs w:val="21"/>
              </w:rPr>
            </w:pPr>
            <w:r>
              <w:rPr>
                <w:color w:val="000000"/>
                <w:sz w:val="19"/>
                <w:szCs w:val="19"/>
                <w:shd w:val="clear" w:color="auto" w:fill="FFFFFF"/>
              </w:rPr>
              <w:t>430022</w:t>
            </w:r>
          </w:p>
        </w:tc>
      </w:tr>
      <w:tr w:rsidR="00687905">
        <w:trPr>
          <w:cantSplit/>
          <w:trHeight w:val="301"/>
          <w:jc w:val="center"/>
        </w:trPr>
        <w:tc>
          <w:tcPr>
            <w:tcW w:w="1061"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工作单位</w:t>
            </w:r>
          </w:p>
        </w:tc>
        <w:tc>
          <w:tcPr>
            <w:tcW w:w="5111" w:type="dxa"/>
            <w:gridSpan w:val="7"/>
            <w:vAlign w:val="center"/>
          </w:tcPr>
          <w:p w:rsidR="00687905" w:rsidRDefault="00C63F87">
            <w:pPr>
              <w:jc w:val="center"/>
              <w:rPr>
                <w:szCs w:val="21"/>
              </w:rPr>
            </w:pPr>
            <w:r>
              <w:rPr>
                <w:rFonts w:eastAsia="Times New Roman"/>
                <w:sz w:val="20"/>
              </w:rPr>
              <w:t>中国葛洲坝集团</w:t>
            </w:r>
            <w:r>
              <w:rPr>
                <w:rFonts w:hint="eastAsia"/>
                <w:sz w:val="20"/>
              </w:rPr>
              <w:t>易普力股份有限公司</w:t>
            </w:r>
          </w:p>
        </w:tc>
        <w:tc>
          <w:tcPr>
            <w:tcW w:w="1105" w:type="dxa"/>
            <w:tcBorders>
              <w:top w:val="single" w:sz="4" w:space="0" w:color="auto"/>
            </w:tcBorders>
            <w:vAlign w:val="center"/>
          </w:tcPr>
          <w:p w:rsidR="00687905" w:rsidRDefault="000343D5">
            <w:pPr>
              <w:jc w:val="center"/>
              <w:rPr>
                <w:szCs w:val="21"/>
              </w:rPr>
            </w:pPr>
            <w:r>
              <w:t>行政职务</w:t>
            </w:r>
          </w:p>
        </w:tc>
        <w:tc>
          <w:tcPr>
            <w:tcW w:w="1713" w:type="dxa"/>
            <w:tcBorders>
              <w:top w:val="single" w:sz="4" w:space="0" w:color="auto"/>
            </w:tcBorders>
            <w:vAlign w:val="center"/>
          </w:tcPr>
          <w:p w:rsidR="00687905" w:rsidRDefault="000343D5">
            <w:pPr>
              <w:jc w:val="center"/>
              <w:rPr>
                <w:szCs w:val="21"/>
              </w:rPr>
            </w:pPr>
            <w:r>
              <w:rPr>
                <w:rFonts w:hint="eastAsia"/>
              </w:rPr>
              <w:t>高级专家</w:t>
            </w:r>
          </w:p>
        </w:tc>
      </w:tr>
      <w:tr w:rsidR="00687905">
        <w:trPr>
          <w:cantSplit/>
          <w:trHeight w:val="363"/>
          <w:jc w:val="center"/>
        </w:trPr>
        <w:tc>
          <w:tcPr>
            <w:tcW w:w="1061"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二级单位</w:t>
            </w:r>
          </w:p>
        </w:tc>
        <w:tc>
          <w:tcPr>
            <w:tcW w:w="5111" w:type="dxa"/>
            <w:gridSpan w:val="7"/>
            <w:vAlign w:val="center"/>
          </w:tcPr>
          <w:p w:rsidR="00687905" w:rsidRDefault="000343D5">
            <w:pPr>
              <w:jc w:val="center"/>
              <w:rPr>
                <w:szCs w:val="21"/>
              </w:rPr>
            </w:pPr>
            <w:r>
              <w:t>/</w:t>
            </w:r>
          </w:p>
        </w:tc>
        <w:tc>
          <w:tcPr>
            <w:tcW w:w="1105" w:type="dxa"/>
            <w:vAlign w:val="center"/>
          </w:tcPr>
          <w:p w:rsidR="00687905" w:rsidRDefault="000343D5">
            <w:pPr>
              <w:jc w:val="center"/>
              <w:rPr>
                <w:szCs w:val="21"/>
              </w:rPr>
            </w:pPr>
            <w:r>
              <w:t>党</w:t>
            </w:r>
            <w:r>
              <w:t xml:space="preserve">    </w:t>
            </w:r>
            <w:r>
              <w:t>派</w:t>
            </w:r>
          </w:p>
        </w:tc>
        <w:tc>
          <w:tcPr>
            <w:tcW w:w="1713" w:type="dxa"/>
            <w:vAlign w:val="center"/>
          </w:tcPr>
          <w:p w:rsidR="00687905" w:rsidRDefault="000343D5">
            <w:pPr>
              <w:jc w:val="center"/>
              <w:rPr>
                <w:szCs w:val="21"/>
              </w:rPr>
            </w:pPr>
            <w:r>
              <w:t>中国共产党</w:t>
            </w:r>
          </w:p>
        </w:tc>
      </w:tr>
      <w:tr w:rsidR="00687905">
        <w:trPr>
          <w:cantSplit/>
          <w:trHeight w:val="363"/>
          <w:jc w:val="center"/>
        </w:trPr>
        <w:tc>
          <w:tcPr>
            <w:tcW w:w="1061" w:type="dxa"/>
            <w:vMerge w:val="restart"/>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完成单位</w:t>
            </w:r>
          </w:p>
        </w:tc>
        <w:tc>
          <w:tcPr>
            <w:tcW w:w="5111" w:type="dxa"/>
            <w:gridSpan w:val="7"/>
            <w:vMerge w:val="restart"/>
            <w:vAlign w:val="center"/>
          </w:tcPr>
          <w:p w:rsidR="00687905" w:rsidRDefault="000343D5">
            <w:pPr>
              <w:jc w:val="center"/>
              <w:rPr>
                <w:szCs w:val="21"/>
              </w:rPr>
            </w:pPr>
            <w:r>
              <w:t>中国葛洲坝集团易普力股份有限公司</w:t>
            </w:r>
          </w:p>
        </w:tc>
        <w:tc>
          <w:tcPr>
            <w:tcW w:w="1105" w:type="dxa"/>
            <w:vAlign w:val="center"/>
          </w:tcPr>
          <w:p w:rsidR="00687905" w:rsidRDefault="000343D5">
            <w:pPr>
              <w:jc w:val="center"/>
              <w:rPr>
                <w:szCs w:val="21"/>
              </w:rPr>
            </w:pPr>
            <w:r>
              <w:t>所</w:t>
            </w:r>
            <w:r>
              <w:t xml:space="preserve"> </w:t>
            </w:r>
            <w:r>
              <w:t>在</w:t>
            </w:r>
            <w:r>
              <w:t xml:space="preserve"> </w:t>
            </w:r>
            <w:r>
              <w:t>地</w:t>
            </w:r>
          </w:p>
        </w:tc>
        <w:tc>
          <w:tcPr>
            <w:tcW w:w="1713" w:type="dxa"/>
            <w:vAlign w:val="center"/>
          </w:tcPr>
          <w:p w:rsidR="00687905" w:rsidRDefault="000343D5">
            <w:pPr>
              <w:jc w:val="center"/>
              <w:rPr>
                <w:szCs w:val="21"/>
              </w:rPr>
            </w:pPr>
            <w:r>
              <w:t>重庆</w:t>
            </w:r>
          </w:p>
        </w:tc>
      </w:tr>
      <w:tr w:rsidR="00687905">
        <w:trPr>
          <w:cantSplit/>
          <w:trHeight w:val="363"/>
          <w:jc w:val="center"/>
        </w:trPr>
        <w:tc>
          <w:tcPr>
            <w:tcW w:w="1061" w:type="dxa"/>
            <w:vMerge/>
            <w:vAlign w:val="center"/>
          </w:tcPr>
          <w:p w:rsidR="00687905" w:rsidRDefault="00687905">
            <w:pPr>
              <w:pStyle w:val="a9"/>
              <w:spacing w:line="390" w:lineRule="exact"/>
              <w:ind w:firstLineChars="0" w:firstLine="0"/>
              <w:jc w:val="center"/>
              <w:rPr>
                <w:rFonts w:ascii="Times New Roman"/>
                <w:sz w:val="21"/>
                <w:szCs w:val="21"/>
              </w:rPr>
            </w:pPr>
          </w:p>
        </w:tc>
        <w:tc>
          <w:tcPr>
            <w:tcW w:w="5111" w:type="dxa"/>
            <w:gridSpan w:val="7"/>
            <w:vMerge/>
            <w:vAlign w:val="center"/>
          </w:tcPr>
          <w:p w:rsidR="00687905" w:rsidRDefault="00687905">
            <w:pPr>
              <w:jc w:val="center"/>
              <w:rPr>
                <w:szCs w:val="21"/>
              </w:rPr>
            </w:pPr>
          </w:p>
        </w:tc>
        <w:tc>
          <w:tcPr>
            <w:tcW w:w="1105" w:type="dxa"/>
            <w:vAlign w:val="center"/>
          </w:tcPr>
          <w:p w:rsidR="00687905" w:rsidRDefault="000343D5">
            <w:pPr>
              <w:jc w:val="center"/>
              <w:rPr>
                <w:szCs w:val="21"/>
              </w:rPr>
            </w:pPr>
            <w:r>
              <w:t>单位性质</w:t>
            </w:r>
          </w:p>
        </w:tc>
        <w:tc>
          <w:tcPr>
            <w:tcW w:w="1713" w:type="dxa"/>
            <w:vAlign w:val="center"/>
          </w:tcPr>
          <w:p w:rsidR="00687905" w:rsidRDefault="000343D5">
            <w:pPr>
              <w:jc w:val="center"/>
              <w:rPr>
                <w:szCs w:val="21"/>
              </w:rPr>
            </w:pPr>
            <w:r>
              <w:t>国企</w:t>
            </w:r>
          </w:p>
        </w:tc>
      </w:tr>
      <w:tr w:rsidR="00687905">
        <w:trPr>
          <w:cantSplit/>
          <w:trHeight w:val="360"/>
          <w:jc w:val="center"/>
        </w:trPr>
        <w:tc>
          <w:tcPr>
            <w:tcW w:w="2348"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rPr>
              <w:t>参加本项目的起止时间</w:t>
            </w:r>
          </w:p>
        </w:tc>
        <w:tc>
          <w:tcPr>
            <w:tcW w:w="6642" w:type="dxa"/>
            <w:gridSpan w:val="8"/>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199</w:t>
            </w:r>
            <w:r>
              <w:rPr>
                <w:rFonts w:ascii="Times New Roman" w:hint="eastAsia"/>
                <w:sz w:val="21"/>
                <w:szCs w:val="21"/>
              </w:rPr>
              <w:t>8</w:t>
            </w:r>
            <w:r>
              <w:rPr>
                <w:rFonts w:ascii="Times New Roman"/>
                <w:sz w:val="21"/>
                <w:szCs w:val="21"/>
              </w:rPr>
              <w:t>年</w:t>
            </w:r>
            <w:r>
              <w:rPr>
                <w:rFonts w:ascii="Times New Roman"/>
                <w:sz w:val="21"/>
                <w:szCs w:val="21"/>
              </w:rPr>
              <w:t>7</w:t>
            </w:r>
            <w:r>
              <w:rPr>
                <w:rFonts w:ascii="Times New Roman"/>
                <w:sz w:val="21"/>
                <w:szCs w:val="21"/>
              </w:rPr>
              <w:t>月</w:t>
            </w:r>
            <w:r>
              <w:rPr>
                <w:rFonts w:ascii="Times New Roman"/>
                <w:sz w:val="21"/>
                <w:szCs w:val="21"/>
              </w:rPr>
              <w:t>1</w:t>
            </w:r>
            <w:r>
              <w:rPr>
                <w:rFonts w:ascii="Times New Roman"/>
                <w:sz w:val="21"/>
                <w:szCs w:val="21"/>
              </w:rPr>
              <w:t>日至</w:t>
            </w:r>
            <w:r>
              <w:rPr>
                <w:rFonts w:ascii="Times New Roman" w:hint="eastAsia"/>
                <w:sz w:val="21"/>
                <w:szCs w:val="21"/>
              </w:rPr>
              <w:t>2012</w:t>
            </w:r>
            <w:r>
              <w:rPr>
                <w:rFonts w:ascii="Times New Roman"/>
                <w:sz w:val="21"/>
                <w:szCs w:val="21"/>
              </w:rPr>
              <w:t>年</w:t>
            </w:r>
            <w:r>
              <w:rPr>
                <w:rFonts w:ascii="Times New Roman" w:hint="eastAsia"/>
                <w:sz w:val="21"/>
                <w:szCs w:val="21"/>
              </w:rPr>
              <w:t>12</w:t>
            </w:r>
            <w:r>
              <w:rPr>
                <w:rFonts w:ascii="Times New Roman"/>
                <w:sz w:val="21"/>
                <w:szCs w:val="21"/>
              </w:rPr>
              <w:t>月</w:t>
            </w:r>
            <w:r>
              <w:rPr>
                <w:rFonts w:ascii="Times New Roman" w:hint="eastAsia"/>
                <w:sz w:val="21"/>
                <w:szCs w:val="21"/>
              </w:rPr>
              <w:t>3</w:t>
            </w:r>
            <w:r>
              <w:rPr>
                <w:rFonts w:ascii="Times New Roman"/>
                <w:sz w:val="21"/>
                <w:szCs w:val="21"/>
              </w:rPr>
              <w:t>1</w:t>
            </w:r>
            <w:r>
              <w:rPr>
                <w:rFonts w:ascii="Times New Roman"/>
                <w:sz w:val="21"/>
                <w:szCs w:val="21"/>
              </w:rPr>
              <w:t>日</w:t>
            </w:r>
          </w:p>
        </w:tc>
      </w:tr>
      <w:tr w:rsidR="00687905">
        <w:trPr>
          <w:cantSplit/>
          <w:trHeight w:val="2214"/>
          <w:jc w:val="center"/>
        </w:trPr>
        <w:tc>
          <w:tcPr>
            <w:tcW w:w="8990" w:type="dxa"/>
            <w:gridSpan w:val="10"/>
          </w:tcPr>
          <w:p w:rsidR="00687905" w:rsidRDefault="000343D5">
            <w:pPr>
              <w:rPr>
                <w:szCs w:val="21"/>
              </w:rPr>
            </w:pPr>
            <w:r>
              <w:rPr>
                <w:szCs w:val="21"/>
              </w:rPr>
              <w:t>对本项目技术创造性贡献：</w:t>
            </w:r>
          </w:p>
          <w:p w:rsidR="00687905" w:rsidRDefault="000343D5">
            <w:pPr>
              <w:rPr>
                <w:szCs w:val="21"/>
              </w:rPr>
            </w:pPr>
            <w:r>
              <w:rPr>
                <w:szCs w:val="21"/>
              </w:rPr>
              <w:t>对创新点</w:t>
            </w:r>
            <w:r>
              <w:rPr>
                <w:rFonts w:hint="eastAsia"/>
                <w:szCs w:val="21"/>
              </w:rPr>
              <w:t>2</w:t>
            </w:r>
            <w:r>
              <w:rPr>
                <w:rFonts w:hint="eastAsia"/>
                <w:szCs w:val="21"/>
              </w:rPr>
              <w:t>、</w:t>
            </w:r>
            <w:r>
              <w:rPr>
                <w:rFonts w:hint="eastAsia"/>
                <w:szCs w:val="21"/>
              </w:rPr>
              <w:t>3</w:t>
            </w:r>
            <w:r>
              <w:rPr>
                <w:szCs w:val="21"/>
              </w:rPr>
              <w:t>作出了创造性贡献，</w:t>
            </w:r>
            <w:r>
              <w:rPr>
                <w:rFonts w:hint="eastAsia"/>
                <w:szCs w:val="21"/>
              </w:rPr>
              <w:t>是防漏炮孔装药结构的主要提出者之一，负责乳胶基质远程配送技术工程应用推广</w:t>
            </w:r>
            <w:r>
              <w:rPr>
                <w:szCs w:val="21"/>
              </w:rPr>
              <w:t>。在该项工作中投入的工作量占本人工作总量</w:t>
            </w:r>
            <w:r>
              <w:rPr>
                <w:rFonts w:hint="eastAsia"/>
                <w:szCs w:val="21"/>
              </w:rPr>
              <w:t>35</w:t>
            </w:r>
            <w:r>
              <w:rPr>
                <w:szCs w:val="21"/>
              </w:rPr>
              <w:t>%</w:t>
            </w:r>
            <w:r>
              <w:rPr>
                <w:szCs w:val="21"/>
              </w:rPr>
              <w:t>。</w:t>
            </w:r>
            <w:r>
              <w:t>旁证材料：实用新型专利</w:t>
            </w:r>
            <w:r>
              <w:rPr>
                <w:rFonts w:hint="eastAsia"/>
              </w:rPr>
              <w:t>1</w:t>
            </w:r>
            <w:r>
              <w:t>项；代表性论文</w:t>
            </w:r>
            <w:r>
              <w:t>1</w:t>
            </w:r>
            <w:r>
              <w:t>篇。</w:t>
            </w: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893"/>
          <w:jc w:val="center"/>
        </w:trPr>
        <w:tc>
          <w:tcPr>
            <w:tcW w:w="8990" w:type="dxa"/>
            <w:gridSpan w:val="10"/>
          </w:tcPr>
          <w:p w:rsidR="00687905" w:rsidRDefault="000343D5">
            <w:pPr>
              <w:rPr>
                <w:szCs w:val="21"/>
              </w:rPr>
            </w:pPr>
            <w:r>
              <w:rPr>
                <w:szCs w:val="21"/>
              </w:rPr>
              <w:t>曾获国家科技奖励情况：</w:t>
            </w:r>
          </w:p>
          <w:p w:rsidR="00687905" w:rsidRDefault="000343D5">
            <w:pPr>
              <w:rPr>
                <w:szCs w:val="21"/>
              </w:rPr>
            </w:pPr>
            <w:r>
              <w:rPr>
                <w:szCs w:val="21"/>
              </w:rPr>
              <w:t>无</w:t>
            </w: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3454"/>
          <w:jc w:val="center"/>
        </w:trPr>
        <w:tc>
          <w:tcPr>
            <w:tcW w:w="5202" w:type="dxa"/>
            <w:gridSpan w:val="7"/>
            <w:tcBorders>
              <w:bottom w:val="single" w:sz="8" w:space="0" w:color="auto"/>
            </w:tcBorders>
          </w:tcPr>
          <w:p w:rsidR="00687905" w:rsidRDefault="000343D5">
            <w:pPr>
              <w:rPr>
                <w:szCs w:val="21"/>
              </w:rPr>
            </w:pPr>
            <w:r>
              <w:rPr>
                <w:b/>
                <w:bCs/>
                <w:szCs w:val="21"/>
              </w:rPr>
              <w:t>声明</w:t>
            </w:r>
            <w:r>
              <w:rPr>
                <w:szCs w:val="21"/>
              </w:rPr>
              <w:t>：本人同意完成人排名，遵守《国家科学技术奖励条例》及其实施细则的有关规定，承诺遵守评审工作纪律，保证所提交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687905" w:rsidRDefault="00687905">
            <w:pPr>
              <w:rPr>
                <w:szCs w:val="21"/>
              </w:rPr>
            </w:pPr>
          </w:p>
          <w:p w:rsidR="00687905" w:rsidRDefault="000343D5">
            <w:pPr>
              <w:rPr>
                <w:szCs w:val="21"/>
              </w:rPr>
            </w:pPr>
            <w:r>
              <w:rPr>
                <w:szCs w:val="21"/>
              </w:rPr>
              <w:t>本人签名：</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788" w:type="dxa"/>
            <w:gridSpan w:val="3"/>
            <w:tcBorders>
              <w:bottom w:val="single" w:sz="8" w:space="0" w:color="auto"/>
            </w:tcBorders>
          </w:tcPr>
          <w:p w:rsidR="00687905" w:rsidRDefault="000343D5">
            <w:pPr>
              <w:rPr>
                <w:szCs w:val="21"/>
              </w:rPr>
            </w:pPr>
            <w:r>
              <w:rPr>
                <w:b/>
                <w:bCs/>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687905" w:rsidRDefault="000343D5">
            <w:pPr>
              <w:rPr>
                <w:szCs w:val="21"/>
              </w:rPr>
            </w:pPr>
            <w:r>
              <w:rPr>
                <w:b/>
                <w:bCs/>
                <w:szCs w:val="21"/>
              </w:rPr>
              <w:t>工作单位声明</w:t>
            </w:r>
            <w:r>
              <w:rPr>
                <w:szCs w:val="21"/>
              </w:rPr>
              <w:t>：本单位对该完成人被推荐无异议。</w:t>
            </w:r>
          </w:p>
          <w:p w:rsidR="00687905" w:rsidRDefault="00687905">
            <w:pPr>
              <w:rPr>
                <w:szCs w:val="21"/>
              </w:rPr>
            </w:pPr>
          </w:p>
          <w:p w:rsidR="00687905" w:rsidRDefault="000343D5">
            <w:pPr>
              <w:rPr>
                <w:szCs w:val="21"/>
              </w:rPr>
            </w:pPr>
            <w:r>
              <w:rPr>
                <w:szCs w:val="21"/>
              </w:rPr>
              <w:t xml:space="preserve">              </w:t>
            </w:r>
            <w:r>
              <w:rPr>
                <w:szCs w:val="21"/>
              </w:rPr>
              <w:t>单位（盖章）</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87905" w:rsidRDefault="00687905">
      <w:pPr>
        <w:pStyle w:val="a9"/>
        <w:ind w:firstLineChars="0" w:firstLine="0"/>
        <w:outlineLvl w:val="1"/>
        <w:rPr>
          <w:rFonts w:ascii="Times New Roman"/>
          <w:sz w:val="28"/>
        </w:rPr>
      </w:pPr>
    </w:p>
    <w:p w:rsidR="00687905" w:rsidRDefault="00687905">
      <w:pPr>
        <w:pStyle w:val="a9"/>
        <w:ind w:firstLineChars="0" w:firstLine="0"/>
        <w:outlineLvl w:val="1"/>
        <w:rPr>
          <w:rFonts w:ascii="Times New Roman"/>
          <w:sz w:val="28"/>
        </w:rPr>
      </w:pPr>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435"/>
        <w:gridCol w:w="967"/>
        <w:gridCol w:w="1078"/>
        <w:gridCol w:w="1743"/>
      </w:tblGrid>
      <w:tr w:rsidR="00687905">
        <w:trPr>
          <w:trHeight w:val="454"/>
          <w:jc w:val="center"/>
        </w:trPr>
        <w:tc>
          <w:tcPr>
            <w:tcW w:w="1061" w:type="dxa"/>
            <w:vAlign w:val="center"/>
          </w:tcPr>
          <w:p w:rsidR="00687905" w:rsidRDefault="000343D5">
            <w:pPr>
              <w:jc w:val="center"/>
              <w:rPr>
                <w:szCs w:val="21"/>
              </w:rPr>
            </w:pPr>
            <w:r>
              <w:rPr>
                <w:szCs w:val="21"/>
              </w:rPr>
              <w:t>姓</w:t>
            </w:r>
            <w:r>
              <w:rPr>
                <w:szCs w:val="21"/>
              </w:rPr>
              <w:t xml:space="preserve">    </w:t>
            </w:r>
            <w:r>
              <w:rPr>
                <w:szCs w:val="21"/>
              </w:rPr>
              <w:t>名</w:t>
            </w:r>
          </w:p>
        </w:tc>
        <w:tc>
          <w:tcPr>
            <w:tcW w:w="1360" w:type="dxa"/>
            <w:gridSpan w:val="2"/>
            <w:vAlign w:val="center"/>
          </w:tcPr>
          <w:p w:rsidR="00687905" w:rsidRDefault="000343D5">
            <w:pPr>
              <w:jc w:val="center"/>
              <w:rPr>
                <w:szCs w:val="21"/>
              </w:rPr>
            </w:pPr>
            <w:r>
              <w:rPr>
                <w:rFonts w:hint="eastAsia"/>
                <w:szCs w:val="21"/>
              </w:rPr>
              <w:t>苗涛</w:t>
            </w:r>
          </w:p>
        </w:tc>
        <w:tc>
          <w:tcPr>
            <w:tcW w:w="739" w:type="dxa"/>
            <w:vAlign w:val="center"/>
          </w:tcPr>
          <w:p w:rsidR="00687905" w:rsidRDefault="000343D5">
            <w:pPr>
              <w:jc w:val="center"/>
              <w:rPr>
                <w:szCs w:val="21"/>
              </w:rPr>
            </w:pPr>
            <w:r>
              <w:rPr>
                <w:szCs w:val="21"/>
              </w:rPr>
              <w:t>性别</w:t>
            </w:r>
          </w:p>
        </w:tc>
        <w:tc>
          <w:tcPr>
            <w:tcW w:w="546" w:type="dxa"/>
            <w:vAlign w:val="center"/>
          </w:tcPr>
          <w:p w:rsidR="00687905" w:rsidRDefault="000343D5">
            <w:pPr>
              <w:jc w:val="center"/>
              <w:rPr>
                <w:szCs w:val="21"/>
              </w:rPr>
            </w:pPr>
            <w:r>
              <w:rPr>
                <w:szCs w:val="21"/>
              </w:rPr>
              <w:t>男</w:t>
            </w:r>
          </w:p>
        </w:tc>
        <w:tc>
          <w:tcPr>
            <w:tcW w:w="1061" w:type="dxa"/>
            <w:vAlign w:val="center"/>
          </w:tcPr>
          <w:p w:rsidR="00687905" w:rsidRDefault="000343D5">
            <w:pPr>
              <w:jc w:val="center"/>
              <w:rPr>
                <w:szCs w:val="21"/>
              </w:rPr>
            </w:pPr>
            <w:r>
              <w:rPr>
                <w:szCs w:val="21"/>
              </w:rPr>
              <w:t>排名</w:t>
            </w:r>
          </w:p>
        </w:tc>
        <w:tc>
          <w:tcPr>
            <w:tcW w:w="1402" w:type="dxa"/>
            <w:gridSpan w:val="2"/>
            <w:vAlign w:val="center"/>
          </w:tcPr>
          <w:p w:rsidR="00687905" w:rsidRDefault="000343D5">
            <w:pPr>
              <w:jc w:val="center"/>
              <w:rPr>
                <w:szCs w:val="21"/>
              </w:rPr>
            </w:pPr>
            <w:r>
              <w:rPr>
                <w:rFonts w:hint="eastAsia"/>
                <w:szCs w:val="21"/>
              </w:rPr>
              <w:t>10</w:t>
            </w:r>
          </w:p>
        </w:tc>
        <w:tc>
          <w:tcPr>
            <w:tcW w:w="1078" w:type="dxa"/>
            <w:vAlign w:val="center"/>
          </w:tcPr>
          <w:p w:rsidR="00687905" w:rsidRDefault="000343D5">
            <w:pPr>
              <w:jc w:val="center"/>
              <w:rPr>
                <w:szCs w:val="21"/>
              </w:rPr>
            </w:pPr>
            <w:r>
              <w:rPr>
                <w:szCs w:val="21"/>
              </w:rPr>
              <w:t>国</w:t>
            </w:r>
            <w:r>
              <w:rPr>
                <w:szCs w:val="21"/>
              </w:rPr>
              <w:t xml:space="preserve">    </w:t>
            </w:r>
            <w:r>
              <w:rPr>
                <w:szCs w:val="21"/>
              </w:rPr>
              <w:t>籍</w:t>
            </w:r>
          </w:p>
        </w:tc>
        <w:tc>
          <w:tcPr>
            <w:tcW w:w="1743" w:type="dxa"/>
            <w:vAlign w:val="center"/>
          </w:tcPr>
          <w:p w:rsidR="00687905" w:rsidRDefault="000343D5">
            <w:pPr>
              <w:jc w:val="center"/>
              <w:rPr>
                <w:szCs w:val="21"/>
              </w:rPr>
            </w:pPr>
            <w:r>
              <w:rPr>
                <w:szCs w:val="21"/>
              </w:rPr>
              <w:t>中国</w:t>
            </w:r>
          </w:p>
        </w:tc>
      </w:tr>
      <w:tr w:rsidR="00687905">
        <w:trPr>
          <w:trHeight w:val="454"/>
          <w:jc w:val="center"/>
        </w:trPr>
        <w:tc>
          <w:tcPr>
            <w:tcW w:w="1061" w:type="dxa"/>
            <w:vAlign w:val="center"/>
          </w:tcPr>
          <w:p w:rsidR="00687905" w:rsidRDefault="000343D5">
            <w:pPr>
              <w:jc w:val="center"/>
              <w:rPr>
                <w:szCs w:val="21"/>
              </w:rPr>
            </w:pPr>
            <w:r>
              <w:rPr>
                <w:szCs w:val="21"/>
              </w:rPr>
              <w:t>出生年月</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19</w:t>
            </w:r>
            <w:r>
              <w:rPr>
                <w:rFonts w:ascii="Times New Roman" w:hint="eastAsia"/>
                <w:sz w:val="21"/>
                <w:szCs w:val="21"/>
              </w:rPr>
              <w:t>86</w:t>
            </w:r>
            <w:r>
              <w:rPr>
                <w:rFonts w:ascii="Times New Roman"/>
                <w:sz w:val="21"/>
                <w:szCs w:val="21"/>
              </w:rPr>
              <w:t>年</w:t>
            </w:r>
            <w:r>
              <w:rPr>
                <w:rFonts w:ascii="Times New Roman"/>
                <w:sz w:val="21"/>
                <w:szCs w:val="21"/>
              </w:rPr>
              <w:t>1</w:t>
            </w:r>
            <w:r>
              <w:rPr>
                <w:rFonts w:ascii="Times New Roman" w:hint="eastAsia"/>
                <w:sz w:val="21"/>
                <w:szCs w:val="21"/>
              </w:rPr>
              <w:t>1</w:t>
            </w:r>
            <w:r>
              <w:rPr>
                <w:rFonts w:ascii="Times New Roman"/>
                <w:sz w:val="21"/>
                <w:szCs w:val="21"/>
              </w:rPr>
              <w:t>月</w:t>
            </w:r>
          </w:p>
        </w:tc>
        <w:tc>
          <w:tcPr>
            <w:tcW w:w="1061" w:type="dxa"/>
            <w:vAlign w:val="center"/>
          </w:tcPr>
          <w:p w:rsidR="00687905" w:rsidRDefault="000343D5">
            <w:pPr>
              <w:jc w:val="center"/>
              <w:rPr>
                <w:szCs w:val="21"/>
              </w:rPr>
            </w:pPr>
            <w:r>
              <w:rPr>
                <w:szCs w:val="21"/>
              </w:rPr>
              <w:t>出</w:t>
            </w:r>
            <w:r>
              <w:rPr>
                <w:szCs w:val="21"/>
              </w:rPr>
              <w:t xml:space="preserve"> </w:t>
            </w:r>
            <w:r>
              <w:rPr>
                <w:szCs w:val="21"/>
              </w:rPr>
              <w:t>生</w:t>
            </w:r>
            <w:r>
              <w:rPr>
                <w:szCs w:val="21"/>
              </w:rPr>
              <w:t xml:space="preserve"> </w:t>
            </w:r>
            <w:r>
              <w:rPr>
                <w:szCs w:val="21"/>
              </w:rPr>
              <w:t>地</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新疆</w:t>
            </w:r>
          </w:p>
        </w:tc>
        <w:tc>
          <w:tcPr>
            <w:tcW w:w="1078" w:type="dxa"/>
            <w:vAlign w:val="center"/>
          </w:tcPr>
          <w:p w:rsidR="00687905" w:rsidRDefault="000343D5">
            <w:pPr>
              <w:jc w:val="center"/>
              <w:rPr>
                <w:szCs w:val="21"/>
              </w:rPr>
            </w:pPr>
            <w:r>
              <w:rPr>
                <w:szCs w:val="21"/>
              </w:rPr>
              <w:t>民</w:t>
            </w:r>
            <w:r>
              <w:rPr>
                <w:szCs w:val="21"/>
              </w:rPr>
              <w:t xml:space="preserve">    </w:t>
            </w:r>
            <w:r>
              <w:rPr>
                <w:szCs w:val="21"/>
              </w:rPr>
              <w:t>族</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汉</w:t>
            </w:r>
          </w:p>
        </w:tc>
      </w:tr>
      <w:tr w:rsidR="00687905">
        <w:trPr>
          <w:cantSplit/>
          <w:trHeight w:val="454"/>
          <w:jc w:val="center"/>
        </w:trPr>
        <w:tc>
          <w:tcPr>
            <w:tcW w:w="1061" w:type="dxa"/>
            <w:vAlign w:val="center"/>
          </w:tcPr>
          <w:p w:rsidR="00687905" w:rsidRDefault="000343D5">
            <w:pPr>
              <w:jc w:val="center"/>
              <w:rPr>
                <w:szCs w:val="21"/>
              </w:rPr>
            </w:pPr>
            <w:r>
              <w:rPr>
                <w:szCs w:val="21"/>
              </w:rPr>
              <w:t>身份证号</w:t>
            </w:r>
          </w:p>
        </w:tc>
        <w:tc>
          <w:tcPr>
            <w:tcW w:w="2645" w:type="dxa"/>
            <w:gridSpan w:val="4"/>
            <w:vAlign w:val="center"/>
          </w:tcPr>
          <w:p w:rsidR="00687905" w:rsidRDefault="000343D5">
            <w:pPr>
              <w:widowControl/>
              <w:jc w:val="center"/>
              <w:textAlignment w:val="center"/>
              <w:rPr>
                <w:szCs w:val="21"/>
              </w:rPr>
            </w:pPr>
            <w:r>
              <w:rPr>
                <w:rFonts w:hint="eastAsia"/>
                <w:szCs w:val="21"/>
              </w:rPr>
              <w:t>341225198611108998</w:t>
            </w:r>
          </w:p>
        </w:tc>
        <w:tc>
          <w:tcPr>
            <w:tcW w:w="1061" w:type="dxa"/>
            <w:vAlign w:val="center"/>
          </w:tcPr>
          <w:p w:rsidR="00687905" w:rsidRDefault="000343D5">
            <w:pPr>
              <w:jc w:val="center"/>
              <w:rPr>
                <w:szCs w:val="21"/>
              </w:rPr>
            </w:pPr>
            <w:r>
              <w:rPr>
                <w:szCs w:val="21"/>
              </w:rPr>
              <w:t>归国人员</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c>
          <w:tcPr>
            <w:tcW w:w="1078" w:type="dxa"/>
            <w:vAlign w:val="center"/>
          </w:tcPr>
          <w:p w:rsidR="00687905" w:rsidRDefault="000343D5">
            <w:pPr>
              <w:jc w:val="center"/>
              <w:rPr>
                <w:szCs w:val="21"/>
              </w:rPr>
            </w:pPr>
            <w:r>
              <w:rPr>
                <w:szCs w:val="21"/>
              </w:rPr>
              <w:t>归国时间</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w:t>
            </w:r>
          </w:p>
        </w:tc>
      </w:tr>
      <w:tr w:rsidR="00687905">
        <w:trPr>
          <w:cantSplit/>
          <w:trHeight w:val="454"/>
          <w:jc w:val="center"/>
        </w:trPr>
        <w:tc>
          <w:tcPr>
            <w:tcW w:w="1061" w:type="dxa"/>
            <w:vAlign w:val="center"/>
          </w:tcPr>
          <w:p w:rsidR="00687905" w:rsidRDefault="000343D5">
            <w:pPr>
              <w:jc w:val="center"/>
              <w:rPr>
                <w:szCs w:val="21"/>
              </w:rPr>
            </w:pPr>
            <w:r>
              <w:rPr>
                <w:szCs w:val="21"/>
              </w:rPr>
              <w:t>技术职称</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工程师</w:t>
            </w:r>
          </w:p>
        </w:tc>
        <w:tc>
          <w:tcPr>
            <w:tcW w:w="1061" w:type="dxa"/>
            <w:vAlign w:val="center"/>
          </w:tcPr>
          <w:p w:rsidR="00687905" w:rsidRDefault="000343D5">
            <w:pPr>
              <w:jc w:val="center"/>
              <w:rPr>
                <w:szCs w:val="21"/>
              </w:rPr>
            </w:pPr>
            <w:r>
              <w:rPr>
                <w:szCs w:val="21"/>
              </w:rPr>
              <w:t>最高学历</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本科</w:t>
            </w:r>
          </w:p>
        </w:tc>
        <w:tc>
          <w:tcPr>
            <w:tcW w:w="1078" w:type="dxa"/>
            <w:vAlign w:val="center"/>
          </w:tcPr>
          <w:p w:rsidR="00687905" w:rsidRDefault="000343D5">
            <w:pPr>
              <w:jc w:val="center"/>
              <w:rPr>
                <w:szCs w:val="21"/>
              </w:rPr>
            </w:pPr>
            <w:r>
              <w:rPr>
                <w:szCs w:val="21"/>
              </w:rPr>
              <w:t>最高学位</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学士学位</w:t>
            </w:r>
          </w:p>
        </w:tc>
      </w:tr>
      <w:tr w:rsidR="00687905">
        <w:trPr>
          <w:cantSplit/>
          <w:trHeight w:val="454"/>
          <w:jc w:val="center"/>
        </w:trPr>
        <w:tc>
          <w:tcPr>
            <w:tcW w:w="1061" w:type="dxa"/>
            <w:vAlign w:val="center"/>
          </w:tcPr>
          <w:p w:rsidR="00687905" w:rsidRDefault="000343D5">
            <w:pPr>
              <w:jc w:val="center"/>
              <w:rPr>
                <w:szCs w:val="21"/>
              </w:rPr>
            </w:pPr>
            <w:r>
              <w:rPr>
                <w:szCs w:val="21"/>
              </w:rPr>
              <w:t>毕业学校</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郑州大学</w:t>
            </w:r>
          </w:p>
        </w:tc>
        <w:tc>
          <w:tcPr>
            <w:tcW w:w="1061" w:type="dxa"/>
            <w:vAlign w:val="center"/>
          </w:tcPr>
          <w:p w:rsidR="00687905" w:rsidRDefault="000343D5">
            <w:pPr>
              <w:jc w:val="center"/>
              <w:rPr>
                <w:szCs w:val="21"/>
              </w:rPr>
            </w:pPr>
            <w:r>
              <w:rPr>
                <w:szCs w:val="21"/>
              </w:rPr>
              <w:t>毕业时间</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200</w:t>
            </w:r>
            <w:r>
              <w:rPr>
                <w:rFonts w:ascii="Times New Roman" w:hint="eastAsia"/>
                <w:sz w:val="21"/>
                <w:szCs w:val="21"/>
              </w:rPr>
              <w:t>6</w:t>
            </w:r>
            <w:r>
              <w:rPr>
                <w:rFonts w:ascii="Times New Roman"/>
                <w:sz w:val="21"/>
                <w:szCs w:val="21"/>
              </w:rPr>
              <w:t>.06</w:t>
            </w:r>
          </w:p>
        </w:tc>
        <w:tc>
          <w:tcPr>
            <w:tcW w:w="1078" w:type="dxa"/>
            <w:vAlign w:val="center"/>
          </w:tcPr>
          <w:p w:rsidR="00687905" w:rsidRDefault="000343D5">
            <w:pPr>
              <w:jc w:val="center"/>
              <w:rPr>
                <w:szCs w:val="21"/>
              </w:rPr>
            </w:pPr>
            <w:r>
              <w:rPr>
                <w:szCs w:val="21"/>
              </w:rPr>
              <w:t>所学专业</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过程装备与控制工程</w:t>
            </w:r>
          </w:p>
        </w:tc>
      </w:tr>
      <w:tr w:rsidR="00687905">
        <w:trPr>
          <w:cantSplit/>
          <w:trHeight w:val="454"/>
          <w:jc w:val="center"/>
        </w:trPr>
        <w:tc>
          <w:tcPr>
            <w:tcW w:w="1061" w:type="dxa"/>
            <w:vAlign w:val="center"/>
          </w:tcPr>
          <w:p w:rsidR="00687905" w:rsidRDefault="000343D5">
            <w:pPr>
              <w:jc w:val="center"/>
              <w:rPr>
                <w:szCs w:val="21"/>
              </w:rPr>
            </w:pPr>
            <w:r>
              <w:rPr>
                <w:szCs w:val="21"/>
              </w:rPr>
              <w:t>电子邮箱</w:t>
            </w:r>
          </w:p>
        </w:tc>
        <w:tc>
          <w:tcPr>
            <w:tcW w:w="2645" w:type="dxa"/>
            <w:gridSpan w:val="4"/>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miaot</w:t>
            </w:r>
            <w:r>
              <w:rPr>
                <w:rFonts w:ascii="Times New Roman"/>
                <w:sz w:val="21"/>
                <w:szCs w:val="21"/>
              </w:rPr>
              <w:t>@expl.cn</w:t>
            </w:r>
          </w:p>
        </w:tc>
        <w:tc>
          <w:tcPr>
            <w:tcW w:w="1061" w:type="dxa"/>
            <w:vAlign w:val="center"/>
          </w:tcPr>
          <w:p w:rsidR="00687905" w:rsidRDefault="000343D5">
            <w:pPr>
              <w:jc w:val="center"/>
              <w:rPr>
                <w:szCs w:val="21"/>
              </w:rPr>
            </w:pPr>
            <w:r>
              <w:rPr>
                <w:szCs w:val="21"/>
              </w:rPr>
              <w:t>办公电话</w:t>
            </w:r>
          </w:p>
        </w:tc>
        <w:tc>
          <w:tcPr>
            <w:tcW w:w="1402" w:type="dxa"/>
            <w:gridSpan w:val="2"/>
            <w:vAlign w:val="center"/>
          </w:tcPr>
          <w:p w:rsidR="00687905" w:rsidRDefault="000343D5">
            <w:pPr>
              <w:pStyle w:val="a9"/>
              <w:spacing w:line="390" w:lineRule="exact"/>
              <w:ind w:firstLineChars="0" w:firstLine="0"/>
              <w:jc w:val="center"/>
              <w:rPr>
                <w:rFonts w:ascii="Times New Roman"/>
                <w:sz w:val="21"/>
                <w:szCs w:val="21"/>
              </w:rPr>
            </w:pPr>
            <w:r>
              <w:rPr>
                <w:rFonts w:ascii="Times New Roman" w:hint="eastAsia"/>
                <w:sz w:val="21"/>
                <w:szCs w:val="21"/>
              </w:rPr>
              <w:t>02388537303</w:t>
            </w:r>
          </w:p>
        </w:tc>
        <w:tc>
          <w:tcPr>
            <w:tcW w:w="1078" w:type="dxa"/>
            <w:vAlign w:val="center"/>
          </w:tcPr>
          <w:p w:rsidR="00687905" w:rsidRDefault="000343D5">
            <w:pPr>
              <w:jc w:val="center"/>
              <w:rPr>
                <w:szCs w:val="21"/>
              </w:rPr>
            </w:pPr>
            <w:r>
              <w:rPr>
                <w:szCs w:val="21"/>
              </w:rPr>
              <w:t>移动电话</w:t>
            </w:r>
          </w:p>
        </w:tc>
        <w:tc>
          <w:tcPr>
            <w:tcW w:w="1743" w:type="dxa"/>
            <w:vAlign w:val="center"/>
          </w:tcPr>
          <w:p w:rsidR="00687905" w:rsidRDefault="000343D5">
            <w:pPr>
              <w:pStyle w:val="a9"/>
              <w:spacing w:line="390" w:lineRule="exact"/>
              <w:ind w:firstLineChars="0" w:firstLine="0"/>
              <w:jc w:val="center"/>
              <w:rPr>
                <w:rFonts w:ascii="Times New Roman"/>
                <w:sz w:val="21"/>
                <w:szCs w:val="21"/>
              </w:rPr>
            </w:pPr>
            <w:r>
              <w:rPr>
                <w:rFonts w:ascii="Times New Roman"/>
                <w:sz w:val="21"/>
                <w:szCs w:val="21"/>
              </w:rPr>
              <w:t>18623</w:t>
            </w:r>
            <w:r>
              <w:rPr>
                <w:rFonts w:ascii="Times New Roman" w:hint="eastAsia"/>
                <w:sz w:val="21"/>
                <w:szCs w:val="21"/>
              </w:rPr>
              <w:t>336601</w:t>
            </w:r>
          </w:p>
        </w:tc>
      </w:tr>
      <w:tr w:rsidR="00687905">
        <w:trPr>
          <w:cantSplit/>
          <w:trHeight w:val="395"/>
          <w:jc w:val="center"/>
        </w:trPr>
        <w:tc>
          <w:tcPr>
            <w:tcW w:w="1061" w:type="dxa"/>
            <w:vAlign w:val="center"/>
          </w:tcPr>
          <w:p w:rsidR="00687905" w:rsidRDefault="000343D5">
            <w:pPr>
              <w:jc w:val="center"/>
              <w:rPr>
                <w:szCs w:val="21"/>
              </w:rPr>
            </w:pPr>
            <w:r>
              <w:rPr>
                <w:szCs w:val="21"/>
              </w:rPr>
              <w:t>通讯地址</w:t>
            </w:r>
          </w:p>
        </w:tc>
        <w:tc>
          <w:tcPr>
            <w:tcW w:w="5108" w:type="dxa"/>
            <w:gridSpan w:val="7"/>
            <w:tcBorders>
              <w:bottom w:val="single" w:sz="4" w:space="0" w:color="auto"/>
            </w:tcBorders>
            <w:vAlign w:val="center"/>
          </w:tcPr>
          <w:p w:rsidR="00687905" w:rsidRDefault="000343D5">
            <w:pPr>
              <w:jc w:val="center"/>
              <w:rPr>
                <w:szCs w:val="21"/>
              </w:rPr>
            </w:pPr>
            <w:r>
              <w:rPr>
                <w:szCs w:val="21"/>
              </w:rPr>
              <w:t>重庆市北部新区星光五路</w:t>
            </w:r>
            <w:r>
              <w:rPr>
                <w:szCs w:val="21"/>
              </w:rPr>
              <w:t>2</w:t>
            </w:r>
            <w:r>
              <w:rPr>
                <w:szCs w:val="21"/>
              </w:rPr>
              <w:t>号土星</w:t>
            </w:r>
            <w:r>
              <w:rPr>
                <w:szCs w:val="21"/>
              </w:rPr>
              <w:t>C1</w:t>
            </w:r>
          </w:p>
        </w:tc>
        <w:tc>
          <w:tcPr>
            <w:tcW w:w="1078" w:type="dxa"/>
            <w:tcBorders>
              <w:bottom w:val="single" w:sz="4" w:space="0" w:color="auto"/>
            </w:tcBorders>
            <w:vAlign w:val="center"/>
          </w:tcPr>
          <w:p w:rsidR="00687905" w:rsidRDefault="000343D5">
            <w:pPr>
              <w:jc w:val="center"/>
              <w:rPr>
                <w:szCs w:val="21"/>
              </w:rPr>
            </w:pPr>
            <w:r>
              <w:rPr>
                <w:szCs w:val="21"/>
              </w:rPr>
              <w:t>邮政编码</w:t>
            </w:r>
          </w:p>
        </w:tc>
        <w:tc>
          <w:tcPr>
            <w:tcW w:w="1743" w:type="dxa"/>
            <w:tcBorders>
              <w:bottom w:val="single" w:sz="4" w:space="0" w:color="auto"/>
            </w:tcBorders>
            <w:vAlign w:val="center"/>
          </w:tcPr>
          <w:p w:rsidR="00687905" w:rsidRDefault="000343D5">
            <w:pPr>
              <w:jc w:val="center"/>
              <w:rPr>
                <w:szCs w:val="21"/>
              </w:rPr>
            </w:pPr>
            <w:r>
              <w:rPr>
                <w:szCs w:val="21"/>
              </w:rPr>
              <w:t>401121</w:t>
            </w:r>
          </w:p>
        </w:tc>
      </w:tr>
      <w:tr w:rsidR="00687905">
        <w:trPr>
          <w:cantSplit/>
          <w:trHeight w:val="301"/>
          <w:jc w:val="center"/>
        </w:trPr>
        <w:tc>
          <w:tcPr>
            <w:tcW w:w="1061" w:type="dxa"/>
            <w:vAlign w:val="center"/>
          </w:tcPr>
          <w:p w:rsidR="00687905" w:rsidRDefault="000343D5">
            <w:pPr>
              <w:jc w:val="center"/>
              <w:rPr>
                <w:szCs w:val="21"/>
              </w:rPr>
            </w:pPr>
            <w:r>
              <w:rPr>
                <w:szCs w:val="21"/>
              </w:rPr>
              <w:t>工作单位</w:t>
            </w:r>
          </w:p>
        </w:tc>
        <w:tc>
          <w:tcPr>
            <w:tcW w:w="5108" w:type="dxa"/>
            <w:gridSpan w:val="7"/>
            <w:vAlign w:val="center"/>
          </w:tcPr>
          <w:p w:rsidR="00687905" w:rsidRDefault="000343D5">
            <w:pPr>
              <w:jc w:val="center"/>
              <w:rPr>
                <w:szCs w:val="21"/>
              </w:rPr>
            </w:pPr>
            <w:r>
              <w:rPr>
                <w:szCs w:val="21"/>
              </w:rPr>
              <w:t>中国葛洲坝集团易普力股份有限公司</w:t>
            </w:r>
          </w:p>
        </w:tc>
        <w:tc>
          <w:tcPr>
            <w:tcW w:w="1078" w:type="dxa"/>
            <w:tcBorders>
              <w:top w:val="single" w:sz="4" w:space="0" w:color="auto"/>
            </w:tcBorders>
            <w:vAlign w:val="center"/>
          </w:tcPr>
          <w:p w:rsidR="00687905" w:rsidRDefault="000343D5">
            <w:pPr>
              <w:jc w:val="center"/>
              <w:rPr>
                <w:szCs w:val="21"/>
              </w:rPr>
            </w:pPr>
            <w:r>
              <w:rPr>
                <w:szCs w:val="21"/>
              </w:rPr>
              <w:t>行政职务</w:t>
            </w:r>
          </w:p>
        </w:tc>
        <w:tc>
          <w:tcPr>
            <w:tcW w:w="1743" w:type="dxa"/>
            <w:tcBorders>
              <w:top w:val="single" w:sz="4" w:space="0" w:color="auto"/>
            </w:tcBorders>
            <w:vAlign w:val="center"/>
          </w:tcPr>
          <w:p w:rsidR="00687905" w:rsidRDefault="000343D5">
            <w:pPr>
              <w:jc w:val="center"/>
              <w:rPr>
                <w:szCs w:val="21"/>
              </w:rPr>
            </w:pPr>
            <w:r>
              <w:rPr>
                <w:rFonts w:hint="eastAsia"/>
                <w:szCs w:val="21"/>
              </w:rPr>
              <w:t>无</w:t>
            </w:r>
          </w:p>
        </w:tc>
      </w:tr>
      <w:tr w:rsidR="00687905">
        <w:trPr>
          <w:cantSplit/>
          <w:trHeight w:val="363"/>
          <w:jc w:val="center"/>
        </w:trPr>
        <w:tc>
          <w:tcPr>
            <w:tcW w:w="1061" w:type="dxa"/>
            <w:vAlign w:val="center"/>
          </w:tcPr>
          <w:p w:rsidR="00687905" w:rsidRDefault="000343D5">
            <w:pPr>
              <w:jc w:val="center"/>
              <w:rPr>
                <w:szCs w:val="21"/>
              </w:rPr>
            </w:pPr>
            <w:r>
              <w:rPr>
                <w:szCs w:val="21"/>
              </w:rPr>
              <w:t>二级单位</w:t>
            </w:r>
          </w:p>
        </w:tc>
        <w:tc>
          <w:tcPr>
            <w:tcW w:w="5108" w:type="dxa"/>
            <w:gridSpan w:val="7"/>
            <w:vAlign w:val="center"/>
          </w:tcPr>
          <w:p w:rsidR="00687905" w:rsidRDefault="000343D5">
            <w:pPr>
              <w:jc w:val="center"/>
              <w:rPr>
                <w:szCs w:val="21"/>
              </w:rPr>
            </w:pPr>
            <w:r>
              <w:rPr>
                <w:szCs w:val="21"/>
              </w:rPr>
              <w:t>/</w:t>
            </w:r>
          </w:p>
        </w:tc>
        <w:tc>
          <w:tcPr>
            <w:tcW w:w="1078" w:type="dxa"/>
            <w:vAlign w:val="center"/>
          </w:tcPr>
          <w:p w:rsidR="00687905" w:rsidRDefault="000343D5">
            <w:pPr>
              <w:jc w:val="center"/>
              <w:rPr>
                <w:szCs w:val="21"/>
              </w:rPr>
            </w:pPr>
            <w:r>
              <w:rPr>
                <w:szCs w:val="21"/>
              </w:rPr>
              <w:t>党</w:t>
            </w:r>
            <w:r>
              <w:rPr>
                <w:szCs w:val="21"/>
              </w:rPr>
              <w:t xml:space="preserve">    </w:t>
            </w:r>
            <w:r>
              <w:rPr>
                <w:szCs w:val="21"/>
              </w:rPr>
              <w:t>派</w:t>
            </w:r>
          </w:p>
        </w:tc>
        <w:tc>
          <w:tcPr>
            <w:tcW w:w="1743" w:type="dxa"/>
            <w:vAlign w:val="center"/>
          </w:tcPr>
          <w:p w:rsidR="00687905" w:rsidRDefault="000343D5">
            <w:pPr>
              <w:jc w:val="center"/>
              <w:rPr>
                <w:szCs w:val="21"/>
              </w:rPr>
            </w:pPr>
            <w:r>
              <w:rPr>
                <w:szCs w:val="21"/>
              </w:rPr>
              <w:t>中国共产党</w:t>
            </w:r>
          </w:p>
        </w:tc>
      </w:tr>
      <w:tr w:rsidR="00687905">
        <w:trPr>
          <w:cantSplit/>
          <w:trHeight w:val="363"/>
          <w:jc w:val="center"/>
        </w:trPr>
        <w:tc>
          <w:tcPr>
            <w:tcW w:w="1061" w:type="dxa"/>
            <w:vMerge w:val="restart"/>
            <w:vAlign w:val="center"/>
          </w:tcPr>
          <w:p w:rsidR="00687905" w:rsidRDefault="000343D5">
            <w:pPr>
              <w:jc w:val="center"/>
              <w:rPr>
                <w:szCs w:val="21"/>
              </w:rPr>
            </w:pPr>
            <w:r>
              <w:rPr>
                <w:szCs w:val="21"/>
              </w:rPr>
              <w:lastRenderedPageBreak/>
              <w:t>完成单位</w:t>
            </w:r>
          </w:p>
        </w:tc>
        <w:tc>
          <w:tcPr>
            <w:tcW w:w="5108" w:type="dxa"/>
            <w:gridSpan w:val="7"/>
            <w:vMerge w:val="restart"/>
            <w:vAlign w:val="center"/>
          </w:tcPr>
          <w:p w:rsidR="00687905" w:rsidRDefault="000343D5">
            <w:pPr>
              <w:jc w:val="center"/>
              <w:rPr>
                <w:szCs w:val="21"/>
              </w:rPr>
            </w:pPr>
            <w:r>
              <w:rPr>
                <w:szCs w:val="21"/>
              </w:rPr>
              <w:t>中国葛洲坝集团易普力股份有限公司</w:t>
            </w:r>
          </w:p>
        </w:tc>
        <w:tc>
          <w:tcPr>
            <w:tcW w:w="1078" w:type="dxa"/>
            <w:vAlign w:val="center"/>
          </w:tcPr>
          <w:p w:rsidR="00687905" w:rsidRDefault="000343D5">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743" w:type="dxa"/>
            <w:vAlign w:val="center"/>
          </w:tcPr>
          <w:p w:rsidR="00687905" w:rsidRDefault="000343D5">
            <w:pPr>
              <w:jc w:val="center"/>
              <w:rPr>
                <w:szCs w:val="21"/>
              </w:rPr>
            </w:pPr>
            <w:r>
              <w:rPr>
                <w:szCs w:val="21"/>
              </w:rPr>
              <w:t>重庆</w:t>
            </w:r>
          </w:p>
        </w:tc>
      </w:tr>
      <w:tr w:rsidR="00687905">
        <w:trPr>
          <w:cantSplit/>
          <w:trHeight w:val="363"/>
          <w:jc w:val="center"/>
        </w:trPr>
        <w:tc>
          <w:tcPr>
            <w:tcW w:w="1061" w:type="dxa"/>
            <w:vMerge/>
            <w:vAlign w:val="center"/>
          </w:tcPr>
          <w:p w:rsidR="00687905" w:rsidRDefault="00687905">
            <w:pPr>
              <w:jc w:val="center"/>
              <w:rPr>
                <w:szCs w:val="21"/>
              </w:rPr>
            </w:pPr>
          </w:p>
        </w:tc>
        <w:tc>
          <w:tcPr>
            <w:tcW w:w="5108" w:type="dxa"/>
            <w:gridSpan w:val="7"/>
            <w:vMerge/>
            <w:vAlign w:val="center"/>
          </w:tcPr>
          <w:p w:rsidR="00687905" w:rsidRDefault="00687905">
            <w:pPr>
              <w:jc w:val="center"/>
              <w:rPr>
                <w:szCs w:val="21"/>
              </w:rPr>
            </w:pPr>
          </w:p>
        </w:tc>
        <w:tc>
          <w:tcPr>
            <w:tcW w:w="1078" w:type="dxa"/>
            <w:vAlign w:val="center"/>
          </w:tcPr>
          <w:p w:rsidR="00687905" w:rsidRDefault="000343D5">
            <w:pPr>
              <w:jc w:val="center"/>
              <w:rPr>
                <w:szCs w:val="21"/>
              </w:rPr>
            </w:pPr>
            <w:r>
              <w:rPr>
                <w:szCs w:val="21"/>
              </w:rPr>
              <w:t>单位性质</w:t>
            </w:r>
          </w:p>
        </w:tc>
        <w:tc>
          <w:tcPr>
            <w:tcW w:w="1743" w:type="dxa"/>
            <w:vAlign w:val="center"/>
          </w:tcPr>
          <w:p w:rsidR="00687905" w:rsidRDefault="000343D5">
            <w:pPr>
              <w:jc w:val="center"/>
              <w:rPr>
                <w:szCs w:val="21"/>
              </w:rPr>
            </w:pPr>
            <w:r>
              <w:rPr>
                <w:szCs w:val="21"/>
              </w:rPr>
              <w:t>国企</w:t>
            </w:r>
          </w:p>
        </w:tc>
      </w:tr>
      <w:tr w:rsidR="00687905">
        <w:trPr>
          <w:cantSplit/>
          <w:trHeight w:val="360"/>
          <w:jc w:val="center"/>
        </w:trPr>
        <w:tc>
          <w:tcPr>
            <w:tcW w:w="2348" w:type="dxa"/>
            <w:gridSpan w:val="2"/>
            <w:vAlign w:val="center"/>
          </w:tcPr>
          <w:p w:rsidR="00687905" w:rsidRDefault="000343D5">
            <w:pPr>
              <w:rPr>
                <w:szCs w:val="21"/>
              </w:rPr>
            </w:pPr>
            <w:r>
              <w:rPr>
                <w:szCs w:val="21"/>
              </w:rPr>
              <w:t>参加本项目的起止时间</w:t>
            </w:r>
          </w:p>
        </w:tc>
        <w:tc>
          <w:tcPr>
            <w:tcW w:w="6642" w:type="dxa"/>
            <w:gridSpan w:val="8"/>
            <w:vAlign w:val="center"/>
          </w:tcPr>
          <w:p w:rsidR="00687905" w:rsidRDefault="000343D5">
            <w:pPr>
              <w:rPr>
                <w:szCs w:val="21"/>
              </w:rPr>
            </w:pPr>
            <w:r>
              <w:rPr>
                <w:szCs w:val="21"/>
              </w:rPr>
              <w:t>20</w:t>
            </w:r>
            <w:r>
              <w:rPr>
                <w:rFonts w:hint="eastAsia"/>
                <w:szCs w:val="21"/>
              </w:rPr>
              <w:t>10</w:t>
            </w:r>
            <w:r>
              <w:rPr>
                <w:szCs w:val="21"/>
              </w:rPr>
              <w:t>年</w:t>
            </w:r>
            <w:r>
              <w:rPr>
                <w:rFonts w:hint="eastAsia"/>
                <w:szCs w:val="21"/>
              </w:rPr>
              <w:t>4</w:t>
            </w:r>
            <w:r>
              <w:rPr>
                <w:szCs w:val="21"/>
              </w:rPr>
              <w:t>月</w:t>
            </w:r>
            <w:r>
              <w:rPr>
                <w:rFonts w:hint="eastAsia"/>
                <w:szCs w:val="21"/>
              </w:rPr>
              <w:t>8</w:t>
            </w:r>
            <w:r>
              <w:rPr>
                <w:szCs w:val="21"/>
              </w:rPr>
              <w:t>日至</w:t>
            </w:r>
            <w:r>
              <w:rPr>
                <w:szCs w:val="21"/>
              </w:rPr>
              <w:t>2012</w:t>
            </w:r>
            <w:r>
              <w:rPr>
                <w:szCs w:val="21"/>
              </w:rPr>
              <w:t>年</w:t>
            </w:r>
            <w:r>
              <w:rPr>
                <w:szCs w:val="21"/>
              </w:rPr>
              <w:t>12</w:t>
            </w:r>
            <w:r>
              <w:rPr>
                <w:szCs w:val="21"/>
              </w:rPr>
              <w:t>月</w:t>
            </w:r>
            <w:r>
              <w:rPr>
                <w:szCs w:val="21"/>
              </w:rPr>
              <w:t>31</w:t>
            </w:r>
            <w:r>
              <w:rPr>
                <w:szCs w:val="21"/>
              </w:rPr>
              <w:t>日</w:t>
            </w:r>
          </w:p>
        </w:tc>
      </w:tr>
      <w:tr w:rsidR="00687905">
        <w:trPr>
          <w:cantSplit/>
          <w:trHeight w:val="2214"/>
          <w:jc w:val="center"/>
        </w:trPr>
        <w:tc>
          <w:tcPr>
            <w:tcW w:w="8990" w:type="dxa"/>
            <w:gridSpan w:val="10"/>
          </w:tcPr>
          <w:p w:rsidR="00687905" w:rsidRDefault="000343D5">
            <w:pPr>
              <w:rPr>
                <w:szCs w:val="21"/>
              </w:rPr>
            </w:pPr>
            <w:r>
              <w:rPr>
                <w:szCs w:val="21"/>
              </w:rPr>
              <w:t>对本项目技术创造性贡献：</w:t>
            </w:r>
          </w:p>
          <w:p w:rsidR="00687905" w:rsidRDefault="000343D5">
            <w:pPr>
              <w:rPr>
                <w:szCs w:val="21"/>
              </w:rPr>
            </w:pPr>
            <w:r>
              <w:rPr>
                <w:szCs w:val="21"/>
              </w:rPr>
              <w:t>对创新点</w:t>
            </w:r>
            <w:r>
              <w:rPr>
                <w:rFonts w:hint="eastAsia"/>
                <w:szCs w:val="21"/>
              </w:rPr>
              <w:t>2</w:t>
            </w:r>
            <w:r>
              <w:rPr>
                <w:szCs w:val="21"/>
              </w:rPr>
              <w:t>、</w:t>
            </w:r>
            <w:r>
              <w:rPr>
                <w:rFonts w:hint="eastAsia"/>
                <w:szCs w:val="21"/>
              </w:rPr>
              <w:t>3</w:t>
            </w:r>
            <w:r>
              <w:rPr>
                <w:szCs w:val="21"/>
              </w:rPr>
              <w:t>作出了创造性贡献，开发</w:t>
            </w:r>
            <w:r>
              <w:rPr>
                <w:szCs w:val="24"/>
              </w:rPr>
              <w:t>了</w:t>
            </w:r>
            <w:r>
              <w:rPr>
                <w:rFonts w:hint="eastAsia"/>
                <w:szCs w:val="24"/>
              </w:rPr>
              <w:t>基于模块化设计的</w:t>
            </w:r>
            <w:r>
              <w:rPr>
                <w:szCs w:val="24"/>
              </w:rPr>
              <w:t>组合式地面站</w:t>
            </w:r>
            <w:r>
              <w:rPr>
                <w:rFonts w:hint="eastAsia"/>
                <w:szCs w:val="24"/>
              </w:rPr>
              <w:t>，发明了乳化炸药混装车用敏化装置及硫化矿防自燃自爆混装乳化炸药</w:t>
            </w:r>
            <w:r>
              <w:rPr>
                <w:szCs w:val="21"/>
              </w:rPr>
              <w:t>。在该项工作中投入的工作量占本人工作总量</w:t>
            </w:r>
            <w:r>
              <w:rPr>
                <w:rFonts w:hint="eastAsia"/>
                <w:szCs w:val="21"/>
              </w:rPr>
              <w:t>35</w:t>
            </w:r>
            <w:r>
              <w:rPr>
                <w:szCs w:val="21"/>
              </w:rPr>
              <w:t>%</w:t>
            </w:r>
            <w:r>
              <w:rPr>
                <w:szCs w:val="21"/>
              </w:rPr>
              <w:t>。</w:t>
            </w:r>
            <w:r>
              <w:t>旁证材料：发明专利</w:t>
            </w:r>
            <w:r>
              <w:rPr>
                <w:rFonts w:hint="eastAsia"/>
              </w:rPr>
              <w:t>3</w:t>
            </w:r>
            <w:r>
              <w:t>项；实用新型专利</w:t>
            </w:r>
            <w:r>
              <w:rPr>
                <w:rFonts w:hint="eastAsia"/>
              </w:rPr>
              <w:t>1</w:t>
            </w:r>
            <w:r>
              <w:t>项；通过科技鉴定</w:t>
            </w:r>
            <w:r>
              <w:rPr>
                <w:rFonts w:hint="eastAsia"/>
              </w:rPr>
              <w:t>2</w:t>
            </w:r>
            <w:r>
              <w:t>项。</w:t>
            </w:r>
          </w:p>
          <w:p w:rsidR="00687905" w:rsidRDefault="00687905">
            <w:pPr>
              <w:rPr>
                <w:szCs w:val="21"/>
              </w:rPr>
            </w:pP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893"/>
          <w:jc w:val="center"/>
        </w:trPr>
        <w:tc>
          <w:tcPr>
            <w:tcW w:w="8990" w:type="dxa"/>
            <w:gridSpan w:val="10"/>
          </w:tcPr>
          <w:p w:rsidR="00687905" w:rsidRDefault="000343D5">
            <w:pPr>
              <w:rPr>
                <w:szCs w:val="21"/>
              </w:rPr>
            </w:pPr>
            <w:r>
              <w:rPr>
                <w:szCs w:val="21"/>
              </w:rPr>
              <w:t>曾获国家科技奖励情况：</w:t>
            </w:r>
          </w:p>
          <w:p w:rsidR="00687905" w:rsidRDefault="000343D5">
            <w:pPr>
              <w:rPr>
                <w:szCs w:val="21"/>
              </w:rPr>
            </w:pPr>
            <w:r>
              <w:rPr>
                <w:szCs w:val="21"/>
              </w:rPr>
              <w:t>无</w:t>
            </w:r>
          </w:p>
          <w:p w:rsidR="00687905" w:rsidRDefault="00687905">
            <w:pPr>
              <w:rPr>
                <w:szCs w:val="21"/>
              </w:rPr>
            </w:pPr>
          </w:p>
          <w:p w:rsidR="00687905" w:rsidRDefault="00687905">
            <w:pPr>
              <w:rPr>
                <w:szCs w:val="21"/>
              </w:rPr>
            </w:pPr>
          </w:p>
          <w:p w:rsidR="00687905" w:rsidRDefault="00687905">
            <w:pPr>
              <w:rPr>
                <w:szCs w:val="21"/>
              </w:rPr>
            </w:pPr>
          </w:p>
        </w:tc>
      </w:tr>
      <w:tr w:rsidR="00687905">
        <w:trPr>
          <w:cantSplit/>
          <w:trHeight w:val="3454"/>
          <w:jc w:val="center"/>
        </w:trPr>
        <w:tc>
          <w:tcPr>
            <w:tcW w:w="5202" w:type="dxa"/>
            <w:gridSpan w:val="7"/>
            <w:tcBorders>
              <w:bottom w:val="single" w:sz="8" w:space="0" w:color="auto"/>
            </w:tcBorders>
          </w:tcPr>
          <w:p w:rsidR="00687905" w:rsidRDefault="000343D5">
            <w:pPr>
              <w:rPr>
                <w:szCs w:val="21"/>
              </w:rPr>
            </w:pPr>
            <w:r>
              <w:rPr>
                <w:b/>
                <w:bCs/>
                <w:szCs w:val="21"/>
              </w:rPr>
              <w:t>声明</w:t>
            </w:r>
            <w:r>
              <w:rPr>
                <w:szCs w:val="21"/>
              </w:rPr>
              <w:t>：本人同意完成人排名，遵守《国家科学技术奖励条例》及其实施细则的有关规定，承诺遵守评审工作纪律，保证所提交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687905" w:rsidRDefault="00687905">
            <w:pPr>
              <w:rPr>
                <w:szCs w:val="21"/>
              </w:rPr>
            </w:pPr>
          </w:p>
          <w:p w:rsidR="00687905" w:rsidRDefault="000343D5">
            <w:pPr>
              <w:rPr>
                <w:szCs w:val="21"/>
              </w:rPr>
            </w:pPr>
            <w:r>
              <w:rPr>
                <w:szCs w:val="21"/>
              </w:rPr>
              <w:t>本人签名：</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788" w:type="dxa"/>
            <w:gridSpan w:val="3"/>
            <w:tcBorders>
              <w:bottom w:val="single" w:sz="8" w:space="0" w:color="auto"/>
            </w:tcBorders>
          </w:tcPr>
          <w:p w:rsidR="00687905" w:rsidRDefault="000343D5">
            <w:pPr>
              <w:rPr>
                <w:szCs w:val="21"/>
              </w:rPr>
            </w:pPr>
            <w:r>
              <w:rPr>
                <w:b/>
                <w:bCs/>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687905" w:rsidRDefault="000343D5">
            <w:pPr>
              <w:rPr>
                <w:szCs w:val="21"/>
              </w:rPr>
            </w:pPr>
            <w:r>
              <w:rPr>
                <w:b/>
                <w:bCs/>
                <w:szCs w:val="21"/>
              </w:rPr>
              <w:t>工作单位声明</w:t>
            </w:r>
            <w:r>
              <w:rPr>
                <w:szCs w:val="21"/>
              </w:rPr>
              <w:t>：本单位对该完成人被推荐无异议。</w:t>
            </w:r>
          </w:p>
          <w:p w:rsidR="00687905" w:rsidRDefault="00687905">
            <w:pPr>
              <w:rPr>
                <w:szCs w:val="21"/>
              </w:rPr>
            </w:pPr>
          </w:p>
          <w:p w:rsidR="00687905" w:rsidRDefault="000343D5">
            <w:pPr>
              <w:rPr>
                <w:szCs w:val="21"/>
              </w:rPr>
            </w:pPr>
            <w:r>
              <w:rPr>
                <w:szCs w:val="21"/>
              </w:rPr>
              <w:t xml:space="preserve">              </w:t>
            </w:r>
            <w:r>
              <w:rPr>
                <w:szCs w:val="21"/>
              </w:rPr>
              <w:t>单位（盖章）</w:t>
            </w:r>
          </w:p>
          <w:p w:rsidR="00687905" w:rsidRDefault="00687905">
            <w:pPr>
              <w:rPr>
                <w:szCs w:val="21"/>
              </w:rPr>
            </w:pPr>
          </w:p>
          <w:p w:rsidR="00687905" w:rsidRDefault="000343D5">
            <w:pP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687905" w:rsidRDefault="00687905"/>
    <w:p w:rsidR="00687905" w:rsidRDefault="000343D5" w:rsidP="0053305E">
      <w:pPr>
        <w:jc w:val="left"/>
        <w:rPr>
          <w:rFonts w:ascii="宋体" w:hAnsi="宋体"/>
          <w:b/>
          <w:sz w:val="28"/>
        </w:rPr>
      </w:pPr>
      <w:r>
        <w:rPr>
          <w:rFonts w:ascii="宋体" w:hAnsi="宋体"/>
          <w:sz w:val="28"/>
        </w:rPr>
        <w:br w:type="page"/>
      </w:r>
      <w:r>
        <w:rPr>
          <w:rFonts w:ascii="宋体" w:hAnsi="宋体" w:hint="eastAsia"/>
          <w:b/>
          <w:sz w:val="28"/>
        </w:rPr>
        <w:lastRenderedPageBreak/>
        <w:t>九</w:t>
      </w:r>
      <w:r>
        <w:rPr>
          <w:rFonts w:ascii="宋体" w:hAnsi="宋体"/>
          <w:b/>
          <w:sz w:val="28"/>
        </w:rPr>
        <w:t>、</w:t>
      </w:r>
      <w:r>
        <w:rPr>
          <w:rFonts w:ascii="宋体" w:hAnsi="宋体" w:hint="eastAsia"/>
          <w:b/>
          <w:sz w:val="28"/>
        </w:rPr>
        <w:t>主要完成单位</w:t>
      </w:r>
      <w:r>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1"/>
        <w:gridCol w:w="1834"/>
        <w:gridCol w:w="1319"/>
        <w:gridCol w:w="1465"/>
        <w:gridCol w:w="1218"/>
        <w:gridCol w:w="1864"/>
      </w:tblGrid>
      <w:tr w:rsidR="00687905">
        <w:trPr>
          <w:cantSplit/>
          <w:trHeight w:hRule="exact" w:val="555"/>
          <w:jc w:val="center"/>
        </w:trPr>
        <w:tc>
          <w:tcPr>
            <w:tcW w:w="1511" w:type="dxa"/>
            <w:vAlign w:val="center"/>
          </w:tcPr>
          <w:p w:rsidR="00687905" w:rsidRDefault="000343D5">
            <w:pPr>
              <w:spacing w:line="280" w:lineRule="exact"/>
              <w:jc w:val="center"/>
              <w:rPr>
                <w:rFonts w:ascii="宋体" w:hAnsi="宋体"/>
              </w:rPr>
            </w:pPr>
            <w:r>
              <w:rPr>
                <w:rFonts w:ascii="宋体" w:hAnsi="宋体"/>
              </w:rPr>
              <w:t>单位名称</w:t>
            </w:r>
          </w:p>
        </w:tc>
        <w:tc>
          <w:tcPr>
            <w:tcW w:w="7700" w:type="dxa"/>
            <w:gridSpan w:val="5"/>
            <w:vAlign w:val="center"/>
          </w:tcPr>
          <w:p w:rsidR="00687905" w:rsidRDefault="000343D5">
            <w:pPr>
              <w:spacing w:line="360" w:lineRule="exact"/>
              <w:jc w:val="center"/>
              <w:rPr>
                <w:rFonts w:ascii="宋体" w:hAnsi="宋体"/>
              </w:rPr>
            </w:pPr>
            <w:r>
              <w:rPr>
                <w:rFonts w:hint="eastAsia"/>
              </w:rPr>
              <w:t>中国葛洲坝集团易普力股份有限公司</w:t>
            </w:r>
          </w:p>
        </w:tc>
      </w:tr>
      <w:tr w:rsidR="00687905">
        <w:trPr>
          <w:cantSplit/>
          <w:trHeight w:hRule="exact" w:val="555"/>
          <w:jc w:val="center"/>
        </w:trPr>
        <w:tc>
          <w:tcPr>
            <w:tcW w:w="1511" w:type="dxa"/>
            <w:vAlign w:val="center"/>
          </w:tcPr>
          <w:p w:rsidR="00687905" w:rsidRDefault="000343D5">
            <w:pPr>
              <w:spacing w:line="280" w:lineRule="exact"/>
              <w:jc w:val="center"/>
              <w:rPr>
                <w:rFonts w:ascii="宋体" w:hAnsi="宋体"/>
              </w:rPr>
            </w:pPr>
            <w:r>
              <w:rPr>
                <w:rFonts w:ascii="宋体" w:hAnsi="宋体"/>
              </w:rPr>
              <w:t>排    名</w:t>
            </w:r>
          </w:p>
        </w:tc>
        <w:tc>
          <w:tcPr>
            <w:tcW w:w="1834" w:type="dxa"/>
            <w:vAlign w:val="center"/>
          </w:tcPr>
          <w:p w:rsidR="00687905" w:rsidRDefault="000343D5">
            <w:pPr>
              <w:pStyle w:val="a9"/>
              <w:spacing w:line="390" w:lineRule="exact"/>
              <w:ind w:firstLineChars="0" w:firstLine="0"/>
              <w:jc w:val="center"/>
              <w:rPr>
                <w:rFonts w:ascii="宋体" w:hAnsi="宋体"/>
              </w:rPr>
            </w:pPr>
            <w:r>
              <w:rPr>
                <w:sz w:val="21"/>
                <w:szCs w:val="21"/>
              </w:rPr>
              <w:t>1</w:t>
            </w:r>
          </w:p>
        </w:tc>
        <w:tc>
          <w:tcPr>
            <w:tcW w:w="1319" w:type="dxa"/>
            <w:vAlign w:val="center"/>
          </w:tcPr>
          <w:p w:rsidR="00687905" w:rsidRDefault="000343D5">
            <w:pPr>
              <w:spacing w:line="360" w:lineRule="exact"/>
              <w:jc w:val="center"/>
              <w:rPr>
                <w:rFonts w:ascii="宋体" w:hAnsi="宋体"/>
              </w:rPr>
            </w:pPr>
            <w:r>
              <w:rPr>
                <w:rFonts w:ascii="宋体" w:hAnsi="宋体" w:hint="eastAsia"/>
              </w:rPr>
              <w:t>法定代表人</w:t>
            </w:r>
          </w:p>
        </w:tc>
        <w:tc>
          <w:tcPr>
            <w:tcW w:w="1465" w:type="dxa"/>
            <w:vAlign w:val="center"/>
          </w:tcPr>
          <w:p w:rsidR="00687905" w:rsidRDefault="000343D5">
            <w:pPr>
              <w:pStyle w:val="a9"/>
              <w:spacing w:line="390" w:lineRule="exact"/>
              <w:ind w:firstLineChars="0" w:firstLine="0"/>
              <w:jc w:val="center"/>
              <w:rPr>
                <w:rFonts w:ascii="宋体" w:hAnsi="宋体"/>
              </w:rPr>
            </w:pPr>
            <w:r>
              <w:rPr>
                <w:rFonts w:hint="eastAsia"/>
                <w:sz w:val="21"/>
                <w:szCs w:val="21"/>
              </w:rPr>
              <w:t>付军</w:t>
            </w:r>
          </w:p>
        </w:tc>
        <w:tc>
          <w:tcPr>
            <w:tcW w:w="1218" w:type="dxa"/>
            <w:vAlign w:val="center"/>
          </w:tcPr>
          <w:p w:rsidR="00687905" w:rsidRDefault="000343D5">
            <w:pPr>
              <w:spacing w:line="280" w:lineRule="exact"/>
              <w:jc w:val="center"/>
              <w:rPr>
                <w:rFonts w:ascii="宋体" w:hAnsi="宋体"/>
              </w:rPr>
            </w:pPr>
            <w:r>
              <w:rPr>
                <w:rFonts w:ascii="宋体" w:hAnsi="宋体"/>
              </w:rPr>
              <w:t>所 在 地</w:t>
            </w:r>
          </w:p>
        </w:tc>
        <w:tc>
          <w:tcPr>
            <w:tcW w:w="1864" w:type="dxa"/>
            <w:vAlign w:val="center"/>
          </w:tcPr>
          <w:p w:rsidR="00687905" w:rsidRDefault="000343D5">
            <w:pPr>
              <w:pStyle w:val="a9"/>
              <w:spacing w:line="390" w:lineRule="exact"/>
              <w:ind w:firstLineChars="0" w:firstLine="0"/>
              <w:jc w:val="center"/>
              <w:rPr>
                <w:rFonts w:ascii="宋体" w:hAnsi="宋体"/>
              </w:rPr>
            </w:pPr>
            <w:r>
              <w:rPr>
                <w:rFonts w:hint="eastAsia"/>
                <w:sz w:val="21"/>
                <w:szCs w:val="21"/>
              </w:rPr>
              <w:t>重庆市北部新区</w:t>
            </w:r>
          </w:p>
        </w:tc>
      </w:tr>
      <w:tr w:rsidR="00687905">
        <w:trPr>
          <w:cantSplit/>
          <w:trHeight w:hRule="exact" w:val="472"/>
          <w:jc w:val="center"/>
        </w:trPr>
        <w:tc>
          <w:tcPr>
            <w:tcW w:w="1511" w:type="dxa"/>
            <w:vAlign w:val="center"/>
          </w:tcPr>
          <w:p w:rsidR="00687905" w:rsidRDefault="000343D5">
            <w:pPr>
              <w:spacing w:line="280" w:lineRule="exact"/>
              <w:jc w:val="center"/>
              <w:rPr>
                <w:rFonts w:ascii="宋体" w:hAnsi="宋体"/>
              </w:rPr>
            </w:pPr>
            <w:r>
              <w:rPr>
                <w:rFonts w:ascii="宋体" w:hAnsi="宋体"/>
              </w:rPr>
              <w:t>单位性质</w:t>
            </w:r>
          </w:p>
        </w:tc>
        <w:tc>
          <w:tcPr>
            <w:tcW w:w="1834" w:type="dxa"/>
            <w:vAlign w:val="center"/>
          </w:tcPr>
          <w:p w:rsidR="00687905" w:rsidRDefault="000343D5">
            <w:pPr>
              <w:pStyle w:val="a9"/>
              <w:spacing w:line="390" w:lineRule="exact"/>
              <w:ind w:firstLineChars="0" w:firstLine="0"/>
              <w:jc w:val="center"/>
              <w:rPr>
                <w:rFonts w:ascii="宋体" w:hAnsi="宋体"/>
              </w:rPr>
            </w:pPr>
            <w:r>
              <w:rPr>
                <w:rFonts w:hint="eastAsia"/>
                <w:sz w:val="21"/>
                <w:szCs w:val="21"/>
              </w:rPr>
              <w:t>国企</w:t>
            </w:r>
          </w:p>
        </w:tc>
        <w:tc>
          <w:tcPr>
            <w:tcW w:w="1319" w:type="dxa"/>
            <w:vAlign w:val="center"/>
          </w:tcPr>
          <w:p w:rsidR="00687905" w:rsidRDefault="000343D5">
            <w:pPr>
              <w:spacing w:line="280" w:lineRule="exact"/>
              <w:jc w:val="center"/>
              <w:rPr>
                <w:rFonts w:ascii="宋体" w:hAnsi="宋体"/>
              </w:rPr>
            </w:pPr>
            <w:r>
              <w:rPr>
                <w:rFonts w:ascii="宋体" w:hAnsi="宋体"/>
              </w:rPr>
              <w:t>传    真</w:t>
            </w:r>
          </w:p>
        </w:tc>
        <w:tc>
          <w:tcPr>
            <w:tcW w:w="1465" w:type="dxa"/>
            <w:vAlign w:val="center"/>
          </w:tcPr>
          <w:p w:rsidR="00687905" w:rsidRDefault="000343D5">
            <w:pPr>
              <w:pStyle w:val="a9"/>
              <w:spacing w:line="390" w:lineRule="exact"/>
              <w:ind w:firstLineChars="0" w:firstLine="0"/>
              <w:jc w:val="center"/>
              <w:rPr>
                <w:rFonts w:ascii="宋体" w:hAnsi="宋体"/>
              </w:rPr>
            </w:pPr>
            <w:r>
              <w:rPr>
                <w:rFonts w:ascii="Times New Roman"/>
                <w:sz w:val="21"/>
                <w:szCs w:val="21"/>
              </w:rPr>
              <w:t>023-89075955</w:t>
            </w:r>
          </w:p>
        </w:tc>
        <w:tc>
          <w:tcPr>
            <w:tcW w:w="1218" w:type="dxa"/>
            <w:vAlign w:val="center"/>
          </w:tcPr>
          <w:p w:rsidR="00687905" w:rsidRDefault="000343D5">
            <w:pPr>
              <w:spacing w:line="280" w:lineRule="exact"/>
              <w:jc w:val="center"/>
              <w:rPr>
                <w:rFonts w:ascii="宋体" w:hAnsi="宋体"/>
              </w:rPr>
            </w:pPr>
            <w:r>
              <w:rPr>
                <w:rFonts w:ascii="宋体" w:hAnsi="宋体"/>
              </w:rPr>
              <w:t>邮政编码</w:t>
            </w:r>
          </w:p>
        </w:tc>
        <w:tc>
          <w:tcPr>
            <w:tcW w:w="1864" w:type="dxa"/>
            <w:vAlign w:val="center"/>
          </w:tcPr>
          <w:p w:rsidR="00687905" w:rsidRDefault="000343D5">
            <w:pPr>
              <w:pStyle w:val="a9"/>
              <w:spacing w:line="390" w:lineRule="exact"/>
              <w:ind w:firstLineChars="0" w:firstLine="0"/>
              <w:jc w:val="center"/>
              <w:rPr>
                <w:rFonts w:ascii="宋体" w:hAnsi="宋体"/>
              </w:rPr>
            </w:pPr>
            <w:r>
              <w:rPr>
                <w:rFonts w:ascii="Times New Roman"/>
                <w:sz w:val="21"/>
                <w:szCs w:val="21"/>
              </w:rPr>
              <w:t>401121</w:t>
            </w:r>
          </w:p>
        </w:tc>
      </w:tr>
      <w:tr w:rsidR="00687905">
        <w:trPr>
          <w:cantSplit/>
          <w:trHeight w:hRule="exact" w:val="472"/>
          <w:jc w:val="center"/>
        </w:trPr>
        <w:tc>
          <w:tcPr>
            <w:tcW w:w="1511" w:type="dxa"/>
            <w:vAlign w:val="center"/>
          </w:tcPr>
          <w:p w:rsidR="00687905" w:rsidRDefault="000343D5">
            <w:pPr>
              <w:spacing w:line="280" w:lineRule="exact"/>
              <w:jc w:val="center"/>
              <w:rPr>
                <w:rFonts w:ascii="宋体" w:hAnsi="宋体"/>
              </w:rPr>
            </w:pPr>
            <w:r>
              <w:rPr>
                <w:rFonts w:ascii="宋体" w:hAnsi="宋体"/>
              </w:rPr>
              <w:t>通讯地址</w:t>
            </w:r>
          </w:p>
        </w:tc>
        <w:tc>
          <w:tcPr>
            <w:tcW w:w="7700" w:type="dxa"/>
            <w:gridSpan w:val="5"/>
            <w:vAlign w:val="center"/>
          </w:tcPr>
          <w:p w:rsidR="00687905" w:rsidRDefault="000343D5">
            <w:pPr>
              <w:spacing w:line="360" w:lineRule="exact"/>
              <w:jc w:val="center"/>
              <w:rPr>
                <w:rFonts w:ascii="宋体" w:hAnsi="宋体"/>
              </w:rPr>
            </w:pPr>
            <w:r>
              <w:rPr>
                <w:rFonts w:hint="eastAsia"/>
                <w:szCs w:val="21"/>
              </w:rPr>
              <w:t>重庆市北部新区高新园星光</w:t>
            </w:r>
            <w:r>
              <w:rPr>
                <w:szCs w:val="21"/>
              </w:rPr>
              <w:t>5</w:t>
            </w:r>
            <w:r>
              <w:rPr>
                <w:rFonts w:hint="eastAsia"/>
                <w:szCs w:val="21"/>
              </w:rPr>
              <w:t>路</w:t>
            </w:r>
            <w:r>
              <w:rPr>
                <w:szCs w:val="21"/>
              </w:rPr>
              <w:t>2</w:t>
            </w:r>
            <w:r>
              <w:rPr>
                <w:rFonts w:hint="eastAsia"/>
                <w:szCs w:val="21"/>
              </w:rPr>
              <w:t>号（土星</w:t>
            </w:r>
            <w:r>
              <w:rPr>
                <w:szCs w:val="21"/>
              </w:rPr>
              <w:t>C1</w:t>
            </w:r>
            <w:r>
              <w:rPr>
                <w:rFonts w:hint="eastAsia"/>
                <w:szCs w:val="21"/>
              </w:rPr>
              <w:t>座）</w:t>
            </w:r>
          </w:p>
        </w:tc>
      </w:tr>
      <w:tr w:rsidR="00687905">
        <w:trPr>
          <w:cantSplit/>
          <w:trHeight w:hRule="exact" w:val="469"/>
          <w:jc w:val="center"/>
        </w:trPr>
        <w:tc>
          <w:tcPr>
            <w:tcW w:w="1511" w:type="dxa"/>
            <w:vAlign w:val="center"/>
          </w:tcPr>
          <w:p w:rsidR="00687905" w:rsidRDefault="000343D5">
            <w:pPr>
              <w:spacing w:line="280" w:lineRule="exact"/>
              <w:jc w:val="center"/>
              <w:rPr>
                <w:rFonts w:ascii="宋体" w:hAnsi="宋体"/>
              </w:rPr>
            </w:pPr>
            <w:r>
              <w:rPr>
                <w:rFonts w:ascii="宋体" w:hAnsi="宋体"/>
              </w:rPr>
              <w:t>联 系 人</w:t>
            </w:r>
          </w:p>
        </w:tc>
        <w:tc>
          <w:tcPr>
            <w:tcW w:w="1834" w:type="dxa"/>
            <w:vAlign w:val="center"/>
          </w:tcPr>
          <w:p w:rsidR="00687905" w:rsidRDefault="000343D5">
            <w:pPr>
              <w:spacing w:line="360" w:lineRule="exact"/>
              <w:jc w:val="center"/>
              <w:rPr>
                <w:rFonts w:ascii="宋体" w:hAnsi="宋体"/>
              </w:rPr>
            </w:pPr>
            <w:r>
              <w:rPr>
                <w:rFonts w:hint="eastAsia"/>
                <w:szCs w:val="21"/>
              </w:rPr>
              <w:t>周桂松</w:t>
            </w:r>
          </w:p>
        </w:tc>
        <w:tc>
          <w:tcPr>
            <w:tcW w:w="1319" w:type="dxa"/>
            <w:vAlign w:val="center"/>
          </w:tcPr>
          <w:p w:rsidR="00687905" w:rsidRDefault="000343D5">
            <w:pPr>
              <w:spacing w:line="280" w:lineRule="exact"/>
              <w:jc w:val="center"/>
              <w:rPr>
                <w:rFonts w:ascii="宋体" w:hAnsi="宋体"/>
              </w:rPr>
            </w:pPr>
            <w:r>
              <w:rPr>
                <w:rFonts w:ascii="宋体" w:hAnsi="宋体" w:hint="eastAsia"/>
              </w:rPr>
              <w:t>单位</w:t>
            </w:r>
            <w:r>
              <w:rPr>
                <w:rFonts w:ascii="宋体" w:hAnsi="宋体"/>
              </w:rPr>
              <w:t>电话</w:t>
            </w:r>
          </w:p>
        </w:tc>
        <w:tc>
          <w:tcPr>
            <w:tcW w:w="1465" w:type="dxa"/>
            <w:vAlign w:val="center"/>
          </w:tcPr>
          <w:p w:rsidR="00687905" w:rsidRDefault="000343D5">
            <w:pPr>
              <w:spacing w:line="360" w:lineRule="exact"/>
              <w:rPr>
                <w:rFonts w:ascii="宋体" w:hAnsi="宋体"/>
              </w:rPr>
            </w:pPr>
            <w:r>
              <w:rPr>
                <w:szCs w:val="21"/>
              </w:rPr>
              <w:t>023-89076016</w:t>
            </w:r>
          </w:p>
        </w:tc>
        <w:tc>
          <w:tcPr>
            <w:tcW w:w="1218" w:type="dxa"/>
            <w:vAlign w:val="center"/>
          </w:tcPr>
          <w:p w:rsidR="00687905" w:rsidRDefault="000343D5">
            <w:pPr>
              <w:spacing w:line="280" w:lineRule="exact"/>
              <w:jc w:val="center"/>
              <w:rPr>
                <w:rFonts w:ascii="宋体" w:hAnsi="宋体"/>
              </w:rPr>
            </w:pPr>
            <w:r>
              <w:rPr>
                <w:rFonts w:ascii="宋体" w:hAnsi="宋体"/>
              </w:rPr>
              <w:t>移动电话</w:t>
            </w:r>
          </w:p>
        </w:tc>
        <w:tc>
          <w:tcPr>
            <w:tcW w:w="1864" w:type="dxa"/>
            <w:vAlign w:val="center"/>
          </w:tcPr>
          <w:p w:rsidR="00687905" w:rsidRDefault="000343D5">
            <w:pPr>
              <w:spacing w:line="360" w:lineRule="exact"/>
              <w:jc w:val="center"/>
              <w:rPr>
                <w:rFonts w:ascii="宋体" w:hAnsi="宋体"/>
              </w:rPr>
            </w:pPr>
            <w:r>
              <w:rPr>
                <w:szCs w:val="21"/>
              </w:rPr>
              <w:t>13996274589</w:t>
            </w:r>
          </w:p>
        </w:tc>
      </w:tr>
      <w:tr w:rsidR="00687905">
        <w:trPr>
          <w:cantSplit/>
          <w:trHeight w:val="472"/>
          <w:jc w:val="center"/>
        </w:trPr>
        <w:tc>
          <w:tcPr>
            <w:tcW w:w="1511" w:type="dxa"/>
            <w:vAlign w:val="center"/>
          </w:tcPr>
          <w:p w:rsidR="00687905" w:rsidRDefault="000343D5">
            <w:pPr>
              <w:spacing w:line="280" w:lineRule="exact"/>
              <w:jc w:val="center"/>
              <w:rPr>
                <w:rFonts w:ascii="宋体" w:hAnsi="宋体"/>
              </w:rPr>
            </w:pPr>
            <w:r>
              <w:rPr>
                <w:rFonts w:ascii="宋体" w:hAnsi="宋体"/>
              </w:rPr>
              <w:t>电子邮箱</w:t>
            </w:r>
          </w:p>
        </w:tc>
        <w:tc>
          <w:tcPr>
            <w:tcW w:w="7700" w:type="dxa"/>
            <w:gridSpan w:val="5"/>
            <w:vAlign w:val="center"/>
          </w:tcPr>
          <w:p w:rsidR="00687905" w:rsidRDefault="000343D5">
            <w:pPr>
              <w:spacing w:line="360" w:lineRule="exact"/>
              <w:jc w:val="center"/>
              <w:rPr>
                <w:rFonts w:ascii="宋体" w:hAnsi="宋体"/>
              </w:rPr>
            </w:pPr>
            <w:r>
              <w:rPr>
                <w:szCs w:val="21"/>
              </w:rPr>
              <w:t>zhougs@expl.cn</w:t>
            </w:r>
          </w:p>
        </w:tc>
      </w:tr>
      <w:tr w:rsidR="00687905">
        <w:trPr>
          <w:cantSplit/>
          <w:trHeight w:hRule="exact" w:val="442"/>
          <w:jc w:val="center"/>
        </w:trPr>
        <w:tc>
          <w:tcPr>
            <w:tcW w:w="9211" w:type="dxa"/>
            <w:gridSpan w:val="6"/>
          </w:tcPr>
          <w:p w:rsidR="00687905" w:rsidRDefault="000343D5">
            <w:pPr>
              <w:spacing w:line="360" w:lineRule="exact"/>
              <w:rPr>
                <w:rFonts w:ascii="宋体" w:hAnsi="宋体"/>
                <w:sz w:val="25"/>
              </w:rPr>
            </w:pPr>
            <w:r>
              <w:rPr>
                <w:rFonts w:ascii="宋体" w:hAnsi="宋体"/>
              </w:rPr>
              <w:t>对本项目科技创新和</w:t>
            </w:r>
            <w:r>
              <w:rPr>
                <w:rFonts w:ascii="宋体" w:hAnsi="宋体" w:hint="eastAsia"/>
              </w:rPr>
              <w:t>推广</w:t>
            </w:r>
            <w:r>
              <w:rPr>
                <w:rFonts w:ascii="宋体" w:hAnsi="宋体"/>
              </w:rPr>
              <w:t>应用情况的贡献：</w:t>
            </w:r>
          </w:p>
        </w:tc>
      </w:tr>
      <w:tr w:rsidR="00687905">
        <w:trPr>
          <w:cantSplit/>
          <w:trHeight w:val="6599"/>
          <w:jc w:val="center"/>
        </w:trPr>
        <w:tc>
          <w:tcPr>
            <w:tcW w:w="9211" w:type="dxa"/>
            <w:gridSpan w:val="6"/>
          </w:tcPr>
          <w:p w:rsidR="00687905" w:rsidRDefault="000343D5">
            <w:pPr>
              <w:spacing w:line="360" w:lineRule="exact"/>
              <w:ind w:firstLineChars="200" w:firstLine="420"/>
              <w:rPr>
                <w:rFonts w:ascii="宋体" w:hAnsi="宋体"/>
              </w:rPr>
            </w:pPr>
            <w:r>
              <w:rPr>
                <w:rFonts w:ascii="宋体" w:hAnsi="宋体" w:hint="eastAsia"/>
              </w:rPr>
              <w:t>本项目科技创新：（1）基于炸药与岩性的匹配理论，建立了现场混装炸药与岩性匹配全孔深能量分布模型；提出了多因素定量化炸药单耗计算方法，辅以露天爆破统计分析系统等优化工具和精准采样闭环控制装置，系统实现了现场混装爆破技术精细化。（2）创建了集爆破设计、炸药生产、钻爆作业现场混装一体化施工工艺；首创了移动式和组合式地面站；攻克了乳胶基质配方、工艺、装备关键技术难题，在我国率先实现了乳胶基质集中生产、远程配送、现场混装；发明了可在同一爆区或同一炮孔内装填不同品种炸药的多功能现场混装设备。（3）研究发明了适合高温爆破的混装乳化炸药、现场混装装药装置和孔内温度监测装置与操作方法；研究开发了现场混装炸药车动态信息监控系统，实现了对生产数据的准确采集、安全传输、动态监管。</w:t>
            </w:r>
          </w:p>
          <w:p w:rsidR="00687905" w:rsidRDefault="000343D5">
            <w:pPr>
              <w:spacing w:line="360" w:lineRule="exact"/>
              <w:ind w:firstLineChars="200" w:firstLine="420"/>
              <w:rPr>
                <w:rFonts w:ascii="宋体" w:hAnsi="宋体"/>
              </w:rPr>
            </w:pPr>
            <w:r>
              <w:rPr>
                <w:rFonts w:ascii="宋体" w:hAnsi="宋体" w:hint="eastAsia"/>
              </w:rPr>
              <w:t>本项目获得的</w:t>
            </w:r>
            <w:r>
              <w:rPr>
                <w:rFonts w:ascii="宋体" w:hAnsi="宋体"/>
              </w:rPr>
              <w:t>研究成果</w:t>
            </w:r>
            <w:r>
              <w:rPr>
                <w:rFonts w:ascii="宋体" w:hAnsi="宋体" w:hint="eastAsia"/>
              </w:rPr>
              <w:t>：</w:t>
            </w:r>
            <w:r>
              <w:rPr>
                <w:rFonts w:ascii="宋体" w:hAnsi="宋体"/>
              </w:rPr>
              <w:t>发明专利</w:t>
            </w:r>
            <w:r>
              <w:rPr>
                <w:rFonts w:ascii="宋体" w:hAnsi="宋体" w:hint="eastAsia"/>
              </w:rPr>
              <w:t>5</w:t>
            </w:r>
            <w:r>
              <w:rPr>
                <w:rFonts w:ascii="宋体" w:hAnsi="宋体"/>
              </w:rPr>
              <w:t>项、实用新型专利</w:t>
            </w:r>
            <w:r>
              <w:rPr>
                <w:rFonts w:ascii="宋体" w:hAnsi="宋体" w:hint="eastAsia"/>
              </w:rPr>
              <w:t>40</w:t>
            </w:r>
            <w:r>
              <w:rPr>
                <w:rFonts w:ascii="宋体" w:hAnsi="宋体"/>
              </w:rPr>
              <w:t>项、软件著作权5项；发表论文</w:t>
            </w:r>
            <w:r>
              <w:rPr>
                <w:rFonts w:ascii="宋体" w:hAnsi="宋体" w:hint="eastAsia"/>
              </w:rPr>
              <w:t>50</w:t>
            </w:r>
            <w:r>
              <w:rPr>
                <w:rFonts w:ascii="宋体" w:hAnsi="宋体"/>
              </w:rPr>
              <w:t>余篇，</w:t>
            </w:r>
            <w:r>
              <w:rPr>
                <w:rFonts w:ascii="宋体" w:hAnsi="宋体" w:hint="eastAsia"/>
              </w:rPr>
              <w:t>9</w:t>
            </w:r>
            <w:r>
              <w:rPr>
                <w:rFonts w:ascii="宋体" w:hAnsi="宋体"/>
              </w:rPr>
              <w:t>项科技成果通过省部级鉴定</w:t>
            </w:r>
            <w:r>
              <w:rPr>
                <w:rFonts w:ascii="宋体" w:hAnsi="宋体" w:hint="eastAsia"/>
              </w:rPr>
              <w:t>或</w:t>
            </w:r>
            <w:r>
              <w:rPr>
                <w:rFonts w:ascii="宋体" w:hAnsi="宋体"/>
              </w:rPr>
              <w:t>验收，其中达到国际领先水平</w:t>
            </w:r>
            <w:r>
              <w:rPr>
                <w:rFonts w:ascii="宋体" w:hAnsi="宋体" w:hint="eastAsia"/>
              </w:rPr>
              <w:t>2</w:t>
            </w:r>
            <w:r>
              <w:rPr>
                <w:rFonts w:ascii="宋体" w:hAnsi="宋体"/>
              </w:rPr>
              <w:t>项</w:t>
            </w:r>
            <w:r>
              <w:rPr>
                <w:rFonts w:ascii="宋体" w:hAnsi="宋体" w:hint="eastAsia"/>
              </w:rPr>
              <w:t>、</w:t>
            </w:r>
            <w:r>
              <w:rPr>
                <w:rFonts w:ascii="宋体" w:hAnsi="宋体"/>
              </w:rPr>
              <w:t>国际先进水平</w:t>
            </w:r>
            <w:r>
              <w:rPr>
                <w:rFonts w:ascii="宋体" w:hAnsi="宋体" w:hint="eastAsia"/>
              </w:rPr>
              <w:t>5</w:t>
            </w:r>
            <w:r>
              <w:rPr>
                <w:rFonts w:ascii="宋体" w:hAnsi="宋体"/>
              </w:rPr>
              <w:t>项</w:t>
            </w:r>
            <w:r>
              <w:rPr>
                <w:rFonts w:ascii="宋体" w:hAnsi="宋体" w:hint="eastAsia"/>
              </w:rPr>
              <w:t>、国内领先水平2项</w:t>
            </w:r>
            <w:r>
              <w:rPr>
                <w:rFonts w:ascii="宋体" w:hAnsi="宋体"/>
              </w:rPr>
              <w:t>；获得省部级奖励</w:t>
            </w:r>
            <w:r>
              <w:rPr>
                <w:rFonts w:ascii="宋体" w:hAnsi="宋体" w:hint="eastAsia"/>
              </w:rPr>
              <w:t>5</w:t>
            </w:r>
            <w:r>
              <w:rPr>
                <w:rFonts w:ascii="宋体" w:hAnsi="宋体"/>
              </w:rPr>
              <w:t>项。</w:t>
            </w:r>
          </w:p>
          <w:p w:rsidR="00687905" w:rsidRDefault="000343D5">
            <w:pPr>
              <w:spacing w:line="360" w:lineRule="exact"/>
              <w:rPr>
                <w:rFonts w:ascii="宋体" w:hAnsi="宋体"/>
              </w:rPr>
            </w:pPr>
            <w:r>
              <w:rPr>
                <w:rFonts w:ascii="宋体" w:hAnsi="宋体" w:hint="eastAsia"/>
              </w:rPr>
              <w:t xml:space="preserve">    本项目推广应用的贡献：近十年来</w:t>
            </w:r>
            <w:r>
              <w:rPr>
                <w:rFonts w:ascii="宋体" w:hAnsi="宋体"/>
              </w:rPr>
              <w:t>广泛应用于</w:t>
            </w:r>
            <w:r>
              <w:rPr>
                <w:rFonts w:ascii="宋体" w:hAnsi="宋体" w:hint="eastAsia"/>
              </w:rPr>
              <w:t>100</w:t>
            </w:r>
            <w:r>
              <w:rPr>
                <w:rFonts w:ascii="宋体" w:hAnsi="宋体"/>
              </w:rPr>
              <w:t>余项爆破工程项目，累计使用混装炸药逾70</w:t>
            </w:r>
            <w:r>
              <w:rPr>
                <w:rFonts w:ascii="宋体" w:hAnsi="宋体" w:hint="eastAsia"/>
              </w:rPr>
              <w:t>万吨</w:t>
            </w:r>
            <w:r>
              <w:rPr>
                <w:rFonts w:ascii="宋体" w:hAnsi="宋体"/>
              </w:rPr>
              <w:t>，爆破工程量约1</w:t>
            </w:r>
            <w:r>
              <w:rPr>
                <w:rFonts w:ascii="宋体" w:hAnsi="宋体" w:hint="eastAsia"/>
              </w:rPr>
              <w:t>4亿立方米</w:t>
            </w:r>
            <w:r>
              <w:rPr>
                <w:rFonts w:ascii="宋体" w:hAnsi="宋体"/>
              </w:rPr>
              <w:t>，创造</w:t>
            </w:r>
            <w:r>
              <w:rPr>
                <w:rFonts w:ascii="宋体" w:hAnsi="宋体" w:hint="eastAsia"/>
              </w:rPr>
              <w:t>直接经济效益</w:t>
            </w:r>
            <w:r>
              <w:rPr>
                <w:rFonts w:ascii="宋体" w:hAnsi="宋体"/>
              </w:rPr>
              <w:t>逾90亿元，</w:t>
            </w:r>
            <w:r>
              <w:rPr>
                <w:rFonts w:ascii="宋体" w:hAnsi="宋体" w:hint="eastAsia"/>
              </w:rPr>
              <w:t>公司内部</w:t>
            </w:r>
            <w:r>
              <w:rPr>
                <w:rFonts w:ascii="宋体" w:hAnsi="宋体"/>
              </w:rPr>
              <w:t>利润近20亿元，上缴税收逾5亿元</w:t>
            </w:r>
            <w:r>
              <w:rPr>
                <w:rFonts w:ascii="宋体" w:hAnsi="宋体" w:hint="eastAsia"/>
              </w:rPr>
              <w:t>，有力地推动了现场混装爆破技术的推广应用，进一步促进</w:t>
            </w:r>
            <w:r>
              <w:rPr>
                <w:rFonts w:ascii="宋体" w:hAnsi="宋体"/>
              </w:rPr>
              <w:t>了我国工程爆破行业的科技进步和转型升级，经济</w:t>
            </w:r>
            <w:r>
              <w:rPr>
                <w:rFonts w:ascii="宋体" w:hAnsi="宋体" w:hint="eastAsia"/>
              </w:rPr>
              <w:t>、</w:t>
            </w:r>
            <w:r>
              <w:rPr>
                <w:rFonts w:ascii="宋体" w:hAnsi="宋体"/>
              </w:rPr>
              <w:t>社会</w:t>
            </w:r>
            <w:r>
              <w:rPr>
                <w:rFonts w:ascii="宋体" w:hAnsi="宋体" w:hint="eastAsia"/>
              </w:rPr>
              <w:t>和环保</w:t>
            </w:r>
            <w:r>
              <w:rPr>
                <w:rFonts w:ascii="宋体" w:hAnsi="宋体"/>
              </w:rPr>
              <w:t>效益十分显著。</w:t>
            </w:r>
          </w:p>
          <w:p w:rsidR="00687905" w:rsidRDefault="00687905">
            <w:pPr>
              <w:spacing w:line="360" w:lineRule="exact"/>
              <w:ind w:firstLineChars="200" w:firstLine="420"/>
              <w:rPr>
                <w:rFonts w:ascii="宋体" w:hAnsi="宋体"/>
              </w:rPr>
            </w:pPr>
          </w:p>
        </w:tc>
      </w:tr>
      <w:tr w:rsidR="00687905">
        <w:trPr>
          <w:cantSplit/>
          <w:trHeight w:val="3088"/>
          <w:jc w:val="center"/>
        </w:trPr>
        <w:tc>
          <w:tcPr>
            <w:tcW w:w="9211" w:type="dxa"/>
            <w:gridSpan w:val="6"/>
          </w:tcPr>
          <w:p w:rsidR="00687905" w:rsidRDefault="000343D5">
            <w:pPr>
              <w:pStyle w:val="31"/>
              <w:ind w:firstLine="422"/>
            </w:pPr>
            <w:r>
              <w:rPr>
                <w:rFonts w:hint="eastAsia"/>
                <w:b/>
                <w:bCs/>
              </w:rPr>
              <w:t>声明</w:t>
            </w:r>
            <w:r>
              <w:rPr>
                <w:rFonts w:hint="eastAsia"/>
              </w:rPr>
              <w:t>：</w:t>
            </w:r>
            <w:r>
              <w:rPr>
                <w:rFonts w:ascii="宋体" w:hAnsi="宋体" w:hint="eastAsia"/>
              </w:rPr>
              <w:t>本单位遵守</w:t>
            </w:r>
            <w:r>
              <w:rPr>
                <w:rFonts w:hint="eastAsia"/>
              </w:rPr>
              <w:t>《国家科学技术奖励条例》及其实施细则的</w:t>
            </w:r>
            <w:r>
              <w:rPr>
                <w:rFonts w:ascii="宋体" w:hAnsi="宋体" w:hint="eastAsia"/>
              </w:rPr>
              <w:t>有关规定和</w:t>
            </w:r>
            <w:r>
              <w:rPr>
                <w:rFonts w:hint="eastAsia"/>
              </w:rPr>
              <w:t>国家科学技术奖励工作办公室对推荐工作的具体要求</w:t>
            </w:r>
            <w:r>
              <w:rPr>
                <w:rFonts w:ascii="宋体" w:hAnsi="宋体" w:hint="eastAsia"/>
              </w:rPr>
              <w:t>，保证所提交材料真实有效，</w:t>
            </w:r>
            <w:r>
              <w:rPr>
                <w:rFonts w:hint="eastAsia"/>
              </w:rPr>
              <w:t>且不存在任何违反《中华人民共和国保守国家秘密法》和《科学技术保密规定》等相关法律法规及侵犯他人知识产权的情形。</w:t>
            </w:r>
            <w:r>
              <w:rPr>
                <w:rFonts w:ascii="宋体" w:hAnsi="宋体" w:hint="eastAsia"/>
              </w:rPr>
              <w:t>如有虚假，愿意承担相应责任</w:t>
            </w:r>
            <w:r>
              <w:rPr>
                <w:rFonts w:hint="eastAsia"/>
              </w:rPr>
              <w:t>并接受相应处理。</w:t>
            </w:r>
            <w:r>
              <w:rPr>
                <w:rFonts w:ascii="宋体" w:hAnsi="宋体" w:hint="eastAsia"/>
              </w:rPr>
              <w:t>如产生争议，保证</w:t>
            </w:r>
            <w:r>
              <w:rPr>
                <w:rFonts w:hint="eastAsia"/>
              </w:rPr>
              <w:t>积极配合调查处理工作。</w:t>
            </w:r>
          </w:p>
          <w:p w:rsidR="00687905" w:rsidRDefault="00687905">
            <w:pPr>
              <w:pStyle w:val="31"/>
              <w:ind w:firstLineChars="0" w:firstLine="0"/>
            </w:pPr>
          </w:p>
          <w:p w:rsidR="00687905" w:rsidRDefault="00687905">
            <w:pPr>
              <w:pStyle w:val="31"/>
              <w:rPr>
                <w:rFonts w:ascii="宋体" w:hAnsi="宋体"/>
              </w:rPr>
            </w:pPr>
          </w:p>
          <w:p w:rsidR="00687905" w:rsidRDefault="000343D5">
            <w:pPr>
              <w:pStyle w:val="31"/>
            </w:pPr>
            <w:r>
              <w:rPr>
                <w:rFonts w:hint="eastAsia"/>
              </w:rPr>
              <w:t>法定代表人签名：</w:t>
            </w:r>
            <w:r>
              <w:t>单位</w:t>
            </w:r>
            <w:r>
              <w:rPr>
                <w:rFonts w:hint="eastAsia"/>
              </w:rPr>
              <w:t>（盖章）</w:t>
            </w:r>
          </w:p>
          <w:p w:rsidR="00687905" w:rsidRDefault="00687905">
            <w:pPr>
              <w:pStyle w:val="31"/>
            </w:pPr>
          </w:p>
          <w:p w:rsidR="00687905" w:rsidRDefault="000343D5">
            <w:pPr>
              <w:pStyle w:val="31"/>
            </w:pPr>
            <w:r>
              <w:t>年</w:t>
            </w:r>
            <w:r>
              <w:t xml:space="preserve">   </w:t>
            </w:r>
            <w:r>
              <w:t>月</w:t>
            </w:r>
            <w:r>
              <w:t xml:space="preserve">   </w:t>
            </w:r>
            <w:r>
              <w:t>日</w:t>
            </w:r>
            <w:r>
              <w:t xml:space="preserve">                 </w:t>
            </w:r>
            <w:r>
              <w:t>年</w:t>
            </w:r>
            <w:r>
              <w:t xml:space="preserve">   </w:t>
            </w:r>
            <w:r>
              <w:t>月</w:t>
            </w:r>
            <w:r>
              <w:t xml:space="preserve">   </w:t>
            </w:r>
            <w:r>
              <w:t>日</w:t>
            </w:r>
          </w:p>
        </w:tc>
      </w:tr>
    </w:tbl>
    <w:p w:rsidR="00687905" w:rsidRDefault="000343D5" w:rsidP="0053305E">
      <w:pPr>
        <w:snapToGrid w:val="0"/>
        <w:spacing w:line="360" w:lineRule="exact"/>
        <w:jc w:val="left"/>
        <w:rPr>
          <w:b/>
          <w:sz w:val="28"/>
        </w:rPr>
      </w:pPr>
      <w:r>
        <w:rPr>
          <w:b/>
          <w:sz w:val="28"/>
        </w:rPr>
        <w:lastRenderedPageBreak/>
        <w:t>完成人合作关系说明</w:t>
      </w:r>
    </w:p>
    <w:p w:rsidR="00687905" w:rsidRDefault="00687905" w:rsidP="0053305E">
      <w:pPr>
        <w:snapToGrid w:val="0"/>
        <w:spacing w:line="360" w:lineRule="exact"/>
        <w:ind w:firstLineChars="200" w:firstLine="480"/>
        <w:jc w:val="left"/>
        <w:rPr>
          <w:bCs/>
          <w:sz w:val="24"/>
          <w:szCs w:val="24"/>
        </w:rPr>
      </w:pPr>
    </w:p>
    <w:p w:rsidR="00687905" w:rsidRDefault="000343D5">
      <w:pPr>
        <w:snapToGrid w:val="0"/>
        <w:spacing w:line="360" w:lineRule="exact"/>
        <w:ind w:firstLineChars="200" w:firstLine="480"/>
        <w:rPr>
          <w:bCs/>
          <w:sz w:val="24"/>
          <w:szCs w:val="24"/>
        </w:rPr>
      </w:pPr>
      <w:r>
        <w:rPr>
          <w:bCs/>
          <w:sz w:val="24"/>
          <w:szCs w:val="24"/>
        </w:rPr>
        <w:t>主要完成人在本项目中的合作关系如下：</w:t>
      </w:r>
    </w:p>
    <w:p w:rsidR="00687905" w:rsidRDefault="000343D5">
      <w:pPr>
        <w:snapToGrid w:val="0"/>
        <w:spacing w:line="360" w:lineRule="exact"/>
        <w:rPr>
          <w:b/>
          <w:sz w:val="24"/>
          <w:szCs w:val="24"/>
        </w:rPr>
      </w:pPr>
      <w:r>
        <w:rPr>
          <w:b/>
          <w:sz w:val="24"/>
          <w:szCs w:val="24"/>
        </w:rPr>
        <w:t>（</w:t>
      </w:r>
      <w:r>
        <w:rPr>
          <w:b/>
          <w:sz w:val="24"/>
          <w:szCs w:val="24"/>
        </w:rPr>
        <w:t>1</w:t>
      </w:r>
      <w:r>
        <w:rPr>
          <w:b/>
          <w:sz w:val="24"/>
          <w:szCs w:val="24"/>
        </w:rPr>
        <w:t>）共同获奖</w:t>
      </w:r>
    </w:p>
    <w:p w:rsidR="00687905" w:rsidRDefault="000343D5">
      <w:pPr>
        <w:snapToGrid w:val="0"/>
        <w:spacing w:line="360" w:lineRule="exact"/>
        <w:ind w:firstLineChars="200" w:firstLine="480"/>
        <w:rPr>
          <w:bCs/>
          <w:sz w:val="24"/>
          <w:szCs w:val="24"/>
        </w:rPr>
      </w:pPr>
      <w:r>
        <w:rPr>
          <w:bCs/>
          <w:sz w:val="24"/>
          <w:szCs w:val="24"/>
        </w:rPr>
        <w:t>项目《现场混装技术在不同爆破作业中的研究与应用》</w:t>
      </w:r>
      <w:r>
        <w:rPr>
          <w:bCs/>
          <w:sz w:val="24"/>
          <w:szCs w:val="24"/>
        </w:rPr>
        <w:t>2014</w:t>
      </w:r>
      <w:r>
        <w:rPr>
          <w:bCs/>
          <w:sz w:val="24"/>
          <w:szCs w:val="24"/>
        </w:rPr>
        <w:t>年获中国工程爆破协会科技进步一等奖；项目《乳胶基质远程配送技术研究与应用》</w:t>
      </w:r>
      <w:r>
        <w:rPr>
          <w:bCs/>
          <w:sz w:val="24"/>
          <w:szCs w:val="24"/>
        </w:rPr>
        <w:t>2010</w:t>
      </w:r>
      <w:r>
        <w:rPr>
          <w:bCs/>
          <w:sz w:val="24"/>
          <w:szCs w:val="24"/>
        </w:rPr>
        <w:t>年获中国工程爆破协会科技进步二等奖。</w:t>
      </w:r>
    </w:p>
    <w:p w:rsidR="00687905" w:rsidRDefault="000343D5">
      <w:pPr>
        <w:snapToGrid w:val="0"/>
        <w:spacing w:line="360" w:lineRule="exact"/>
        <w:rPr>
          <w:b/>
          <w:sz w:val="24"/>
          <w:szCs w:val="24"/>
        </w:rPr>
      </w:pPr>
      <w:r>
        <w:rPr>
          <w:b/>
          <w:sz w:val="24"/>
          <w:szCs w:val="24"/>
        </w:rPr>
        <w:t>（</w:t>
      </w:r>
      <w:r>
        <w:rPr>
          <w:b/>
          <w:sz w:val="24"/>
          <w:szCs w:val="24"/>
        </w:rPr>
        <w:t>2</w:t>
      </w:r>
      <w:r>
        <w:rPr>
          <w:b/>
          <w:sz w:val="24"/>
          <w:szCs w:val="24"/>
        </w:rPr>
        <w:t>）共同知识产权</w:t>
      </w:r>
    </w:p>
    <w:p w:rsidR="00687905" w:rsidRDefault="000343D5">
      <w:pPr>
        <w:snapToGrid w:val="0"/>
        <w:spacing w:line="360" w:lineRule="exact"/>
        <w:ind w:firstLineChars="200" w:firstLine="480"/>
        <w:rPr>
          <w:bCs/>
          <w:sz w:val="24"/>
          <w:szCs w:val="24"/>
        </w:rPr>
      </w:pPr>
      <w:r>
        <w:rPr>
          <w:bCs/>
          <w:sz w:val="24"/>
          <w:szCs w:val="24"/>
        </w:rPr>
        <w:t>《一种乳化混装炸药车用敏化装置》</w:t>
      </w:r>
      <w:r>
        <w:rPr>
          <w:bCs/>
          <w:sz w:val="24"/>
          <w:szCs w:val="24"/>
        </w:rPr>
        <w:t>2011</w:t>
      </w:r>
      <w:r>
        <w:rPr>
          <w:bCs/>
          <w:sz w:val="24"/>
          <w:szCs w:val="24"/>
        </w:rPr>
        <w:t>年获发明专利授权；《一种多功能现场混装炸药车》</w:t>
      </w:r>
      <w:r>
        <w:rPr>
          <w:bCs/>
          <w:sz w:val="24"/>
          <w:szCs w:val="24"/>
        </w:rPr>
        <w:t>2013</w:t>
      </w:r>
      <w:r>
        <w:rPr>
          <w:bCs/>
          <w:sz w:val="24"/>
          <w:szCs w:val="24"/>
        </w:rPr>
        <w:t>年获发明专利授权；《现场混装炸药的车监控装置及监控方法》</w:t>
      </w:r>
      <w:r>
        <w:rPr>
          <w:bCs/>
          <w:sz w:val="24"/>
          <w:szCs w:val="24"/>
        </w:rPr>
        <w:t>2011</w:t>
      </w:r>
      <w:r>
        <w:rPr>
          <w:bCs/>
          <w:sz w:val="24"/>
          <w:szCs w:val="24"/>
        </w:rPr>
        <w:t>年获发明专利授权；《一种现场混装炸药车箱体》</w:t>
      </w:r>
      <w:r>
        <w:rPr>
          <w:bCs/>
          <w:sz w:val="24"/>
          <w:szCs w:val="24"/>
        </w:rPr>
        <w:t>2013</w:t>
      </w:r>
      <w:r>
        <w:rPr>
          <w:bCs/>
          <w:sz w:val="24"/>
          <w:szCs w:val="24"/>
        </w:rPr>
        <w:t>年获发明专利授权；《全自动现场混装乳化炸药车控制装置》</w:t>
      </w:r>
      <w:r>
        <w:rPr>
          <w:bCs/>
          <w:sz w:val="24"/>
          <w:szCs w:val="24"/>
        </w:rPr>
        <w:t>2009</w:t>
      </w:r>
      <w:r>
        <w:rPr>
          <w:bCs/>
          <w:sz w:val="24"/>
          <w:szCs w:val="24"/>
        </w:rPr>
        <w:t>年获实用新型专利授权</w:t>
      </w:r>
      <w:r>
        <w:rPr>
          <w:rFonts w:hint="eastAsia"/>
          <w:bCs/>
          <w:sz w:val="24"/>
          <w:szCs w:val="24"/>
        </w:rPr>
        <w:t>；</w:t>
      </w:r>
      <w:r>
        <w:rPr>
          <w:bCs/>
          <w:sz w:val="24"/>
          <w:szCs w:val="24"/>
        </w:rPr>
        <w:t>《组合式地面站》</w:t>
      </w:r>
      <w:r>
        <w:rPr>
          <w:bCs/>
          <w:sz w:val="24"/>
          <w:szCs w:val="24"/>
        </w:rPr>
        <w:t>2011</w:t>
      </w:r>
      <w:r>
        <w:rPr>
          <w:bCs/>
          <w:sz w:val="24"/>
          <w:szCs w:val="24"/>
        </w:rPr>
        <w:t>年获实用新型专利授权；《防漏炮孔结构》</w:t>
      </w:r>
      <w:r>
        <w:rPr>
          <w:bCs/>
          <w:sz w:val="24"/>
          <w:szCs w:val="24"/>
        </w:rPr>
        <w:t>2013</w:t>
      </w:r>
      <w:r>
        <w:rPr>
          <w:bCs/>
          <w:sz w:val="24"/>
          <w:szCs w:val="24"/>
        </w:rPr>
        <w:t>年获实用新型专利授权；《混装炸药车半成品移动式地面制备站》</w:t>
      </w:r>
      <w:r>
        <w:rPr>
          <w:bCs/>
          <w:sz w:val="24"/>
          <w:szCs w:val="24"/>
        </w:rPr>
        <w:t>2014</w:t>
      </w:r>
      <w:r>
        <w:rPr>
          <w:bCs/>
          <w:sz w:val="24"/>
          <w:szCs w:val="24"/>
        </w:rPr>
        <w:t>年获实用新型专利授权。</w:t>
      </w:r>
    </w:p>
    <w:p w:rsidR="00687905" w:rsidRDefault="000343D5">
      <w:pPr>
        <w:numPr>
          <w:ilvl w:val="0"/>
          <w:numId w:val="2"/>
        </w:numPr>
        <w:snapToGrid w:val="0"/>
        <w:spacing w:line="360" w:lineRule="exact"/>
        <w:rPr>
          <w:b/>
          <w:sz w:val="24"/>
          <w:szCs w:val="24"/>
        </w:rPr>
      </w:pPr>
      <w:r>
        <w:rPr>
          <w:b/>
          <w:sz w:val="24"/>
          <w:szCs w:val="24"/>
        </w:rPr>
        <w:t>论文合著</w:t>
      </w:r>
    </w:p>
    <w:p w:rsidR="00687905" w:rsidRDefault="000343D5">
      <w:pPr>
        <w:snapToGrid w:val="0"/>
        <w:spacing w:line="360" w:lineRule="exact"/>
        <w:ind w:firstLineChars="200" w:firstLine="480"/>
        <w:rPr>
          <w:rFonts w:ascii="宋体" w:hAnsi="宋体" w:cs="宋体"/>
          <w:bCs/>
          <w:sz w:val="24"/>
          <w:szCs w:val="24"/>
        </w:rPr>
      </w:pPr>
      <w:r>
        <w:rPr>
          <w:rFonts w:hint="eastAsia"/>
          <w:bCs/>
          <w:sz w:val="24"/>
          <w:szCs w:val="24"/>
        </w:rPr>
        <w:t>《</w:t>
      </w:r>
      <w:r>
        <w:rPr>
          <w:bCs/>
          <w:sz w:val="24"/>
          <w:szCs w:val="24"/>
        </w:rPr>
        <w:t>朱矿乳化炸药现场混装车应用</w:t>
      </w:r>
      <w:r>
        <w:rPr>
          <w:rFonts w:hint="eastAsia"/>
          <w:bCs/>
          <w:sz w:val="24"/>
          <w:szCs w:val="24"/>
        </w:rPr>
        <w:t>》</w:t>
      </w:r>
      <w:r>
        <w:rPr>
          <w:rFonts w:hint="eastAsia"/>
          <w:bCs/>
          <w:sz w:val="24"/>
          <w:szCs w:val="24"/>
        </w:rPr>
        <w:t>2009</w:t>
      </w:r>
      <w:r>
        <w:rPr>
          <w:rFonts w:hint="eastAsia"/>
          <w:bCs/>
          <w:sz w:val="24"/>
          <w:szCs w:val="24"/>
        </w:rPr>
        <w:t>年发表在《爆破》。</w:t>
      </w:r>
    </w:p>
    <w:p w:rsidR="0053305E" w:rsidRDefault="0053305E" w:rsidP="0053305E">
      <w:pPr>
        <w:snapToGrid w:val="0"/>
        <w:spacing w:line="480" w:lineRule="auto"/>
        <w:jc w:val="center"/>
        <w:rPr>
          <w:rFonts w:ascii="宋体" w:hAnsi="宋体"/>
          <w:b/>
          <w:sz w:val="28"/>
        </w:rPr>
      </w:pPr>
      <w:r>
        <w:rPr>
          <w:rFonts w:ascii="宋体" w:hAnsi="宋体" w:hint="eastAsia"/>
          <w:b/>
          <w:sz w:val="28"/>
        </w:rPr>
        <w:t xml:space="preserve">            </w:t>
      </w:r>
    </w:p>
    <w:p w:rsidR="00687905" w:rsidRDefault="000343D5" w:rsidP="0053305E">
      <w:pPr>
        <w:snapToGrid w:val="0"/>
        <w:spacing w:line="480" w:lineRule="auto"/>
        <w:jc w:val="left"/>
        <w:rPr>
          <w:rFonts w:ascii="宋体" w:hAnsi="宋体"/>
          <w:b/>
          <w:sz w:val="28"/>
        </w:rPr>
      </w:pPr>
      <w:r>
        <w:rPr>
          <w:rFonts w:ascii="宋体" w:hAnsi="宋体" w:hint="eastAsia"/>
          <w:b/>
          <w:sz w:val="28"/>
        </w:rPr>
        <w:t>完成人合作关系情况汇总表</w:t>
      </w:r>
    </w:p>
    <w:tbl>
      <w:tblPr>
        <w:tblpPr w:leftFromText="180" w:rightFromText="180" w:vertAnchor="text" w:horzAnchor="page" w:tblpX="1813" w:tblpY="18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1213"/>
        <w:gridCol w:w="1392"/>
        <w:gridCol w:w="1267"/>
        <w:gridCol w:w="1650"/>
        <w:gridCol w:w="1267"/>
        <w:gridCol w:w="1412"/>
      </w:tblGrid>
      <w:tr w:rsidR="00687905">
        <w:tc>
          <w:tcPr>
            <w:tcW w:w="745" w:type="dxa"/>
            <w:vAlign w:val="center"/>
          </w:tcPr>
          <w:p w:rsidR="00687905" w:rsidRDefault="000343D5">
            <w:pPr>
              <w:adjustRightInd w:val="0"/>
              <w:snapToGrid w:val="0"/>
              <w:spacing w:line="360" w:lineRule="auto"/>
              <w:jc w:val="center"/>
              <w:rPr>
                <w:rFonts w:ascii="宋体" w:hAnsi="宋体"/>
                <w:bCs/>
                <w:sz w:val="24"/>
                <w:szCs w:val="24"/>
              </w:rPr>
            </w:pPr>
            <w:r>
              <w:rPr>
                <w:rFonts w:ascii="宋体" w:hAnsi="宋体" w:hint="eastAsia"/>
                <w:bCs/>
                <w:sz w:val="24"/>
                <w:szCs w:val="24"/>
              </w:rPr>
              <w:t>序号</w:t>
            </w:r>
          </w:p>
        </w:tc>
        <w:tc>
          <w:tcPr>
            <w:tcW w:w="1213" w:type="dxa"/>
            <w:vAlign w:val="center"/>
          </w:tcPr>
          <w:p w:rsidR="00687905" w:rsidRDefault="000343D5">
            <w:pPr>
              <w:adjustRightInd w:val="0"/>
              <w:snapToGrid w:val="0"/>
              <w:spacing w:line="360" w:lineRule="auto"/>
              <w:jc w:val="center"/>
              <w:rPr>
                <w:rFonts w:ascii="宋体" w:hAnsi="宋体"/>
                <w:bCs/>
                <w:sz w:val="24"/>
                <w:szCs w:val="24"/>
              </w:rPr>
            </w:pPr>
            <w:r>
              <w:rPr>
                <w:rFonts w:ascii="宋体" w:hAnsi="宋体" w:hint="eastAsia"/>
                <w:bCs/>
                <w:sz w:val="24"/>
                <w:szCs w:val="24"/>
              </w:rPr>
              <w:t>合作方式</w:t>
            </w:r>
          </w:p>
        </w:tc>
        <w:tc>
          <w:tcPr>
            <w:tcW w:w="1392" w:type="dxa"/>
            <w:vAlign w:val="center"/>
          </w:tcPr>
          <w:p w:rsidR="00687905" w:rsidRDefault="000343D5">
            <w:pPr>
              <w:adjustRightInd w:val="0"/>
              <w:snapToGrid w:val="0"/>
              <w:spacing w:line="360" w:lineRule="auto"/>
              <w:jc w:val="center"/>
              <w:rPr>
                <w:rFonts w:ascii="宋体" w:hAnsi="宋体"/>
                <w:bCs/>
                <w:sz w:val="24"/>
                <w:szCs w:val="24"/>
              </w:rPr>
            </w:pPr>
            <w:r>
              <w:rPr>
                <w:rFonts w:ascii="宋体" w:hAnsi="宋体" w:hint="eastAsia"/>
                <w:bCs/>
                <w:sz w:val="24"/>
                <w:szCs w:val="24"/>
              </w:rPr>
              <w:t>合作者/</w:t>
            </w:r>
          </w:p>
          <w:p w:rsidR="00687905" w:rsidRDefault="000343D5">
            <w:pPr>
              <w:adjustRightInd w:val="0"/>
              <w:snapToGrid w:val="0"/>
              <w:spacing w:line="360" w:lineRule="auto"/>
              <w:jc w:val="center"/>
              <w:rPr>
                <w:rFonts w:ascii="宋体" w:hAnsi="宋体"/>
                <w:bCs/>
                <w:sz w:val="24"/>
                <w:szCs w:val="24"/>
              </w:rPr>
            </w:pPr>
            <w:r>
              <w:rPr>
                <w:rFonts w:ascii="宋体" w:hAnsi="宋体" w:hint="eastAsia"/>
                <w:bCs/>
                <w:sz w:val="24"/>
                <w:szCs w:val="24"/>
              </w:rPr>
              <w:t>项目排名</w:t>
            </w:r>
          </w:p>
        </w:tc>
        <w:tc>
          <w:tcPr>
            <w:tcW w:w="1267" w:type="dxa"/>
            <w:vAlign w:val="center"/>
          </w:tcPr>
          <w:p w:rsidR="00687905" w:rsidRDefault="000343D5">
            <w:pPr>
              <w:adjustRightInd w:val="0"/>
              <w:snapToGrid w:val="0"/>
              <w:spacing w:line="360" w:lineRule="auto"/>
              <w:jc w:val="center"/>
              <w:rPr>
                <w:rFonts w:ascii="宋体" w:hAnsi="宋体"/>
                <w:bCs/>
                <w:sz w:val="24"/>
                <w:szCs w:val="24"/>
              </w:rPr>
            </w:pPr>
            <w:r>
              <w:rPr>
                <w:rFonts w:ascii="宋体" w:hAnsi="宋体" w:hint="eastAsia"/>
                <w:bCs/>
                <w:sz w:val="24"/>
                <w:szCs w:val="24"/>
              </w:rPr>
              <w:t>合作时间</w:t>
            </w:r>
          </w:p>
        </w:tc>
        <w:tc>
          <w:tcPr>
            <w:tcW w:w="1650" w:type="dxa"/>
            <w:vAlign w:val="center"/>
          </w:tcPr>
          <w:p w:rsidR="00687905" w:rsidRDefault="000343D5">
            <w:pPr>
              <w:adjustRightInd w:val="0"/>
              <w:snapToGrid w:val="0"/>
              <w:spacing w:line="360" w:lineRule="auto"/>
              <w:jc w:val="center"/>
              <w:rPr>
                <w:rFonts w:ascii="宋体" w:hAnsi="宋体"/>
                <w:bCs/>
                <w:sz w:val="24"/>
                <w:szCs w:val="24"/>
              </w:rPr>
            </w:pPr>
            <w:r>
              <w:rPr>
                <w:rFonts w:ascii="宋体" w:hAnsi="宋体" w:hint="eastAsia"/>
                <w:bCs/>
                <w:sz w:val="24"/>
                <w:szCs w:val="24"/>
              </w:rPr>
              <w:t>合作成果</w:t>
            </w:r>
          </w:p>
        </w:tc>
        <w:tc>
          <w:tcPr>
            <w:tcW w:w="1267" w:type="dxa"/>
            <w:vAlign w:val="center"/>
          </w:tcPr>
          <w:p w:rsidR="00687905" w:rsidRDefault="000343D5">
            <w:pPr>
              <w:adjustRightInd w:val="0"/>
              <w:snapToGrid w:val="0"/>
              <w:spacing w:line="360" w:lineRule="auto"/>
              <w:jc w:val="center"/>
              <w:rPr>
                <w:rFonts w:ascii="宋体" w:hAnsi="宋体"/>
                <w:bCs/>
                <w:sz w:val="24"/>
                <w:szCs w:val="24"/>
              </w:rPr>
            </w:pPr>
            <w:r>
              <w:rPr>
                <w:rFonts w:ascii="宋体" w:hAnsi="宋体" w:hint="eastAsia"/>
                <w:bCs/>
                <w:sz w:val="24"/>
                <w:szCs w:val="24"/>
              </w:rPr>
              <w:t>证明</w:t>
            </w:r>
          </w:p>
          <w:p w:rsidR="00687905" w:rsidRDefault="000343D5">
            <w:pPr>
              <w:adjustRightInd w:val="0"/>
              <w:snapToGrid w:val="0"/>
              <w:spacing w:line="360" w:lineRule="auto"/>
              <w:jc w:val="center"/>
              <w:rPr>
                <w:rFonts w:ascii="宋体" w:hAnsi="宋体"/>
                <w:bCs/>
                <w:sz w:val="24"/>
                <w:szCs w:val="24"/>
              </w:rPr>
            </w:pPr>
            <w:r>
              <w:rPr>
                <w:rFonts w:ascii="宋体" w:hAnsi="宋体" w:hint="eastAsia"/>
                <w:bCs/>
                <w:sz w:val="24"/>
                <w:szCs w:val="24"/>
              </w:rPr>
              <w:t>材料</w:t>
            </w:r>
          </w:p>
        </w:tc>
        <w:tc>
          <w:tcPr>
            <w:tcW w:w="1412" w:type="dxa"/>
            <w:vAlign w:val="center"/>
          </w:tcPr>
          <w:p w:rsidR="00687905" w:rsidRDefault="000343D5">
            <w:pPr>
              <w:adjustRightInd w:val="0"/>
              <w:snapToGrid w:val="0"/>
              <w:spacing w:line="360" w:lineRule="auto"/>
              <w:jc w:val="center"/>
              <w:rPr>
                <w:rFonts w:ascii="宋体" w:hAnsi="宋体"/>
                <w:bCs/>
                <w:sz w:val="24"/>
                <w:szCs w:val="24"/>
              </w:rPr>
            </w:pPr>
            <w:r>
              <w:rPr>
                <w:rFonts w:ascii="宋体" w:hAnsi="宋体" w:hint="eastAsia"/>
                <w:bCs/>
                <w:sz w:val="24"/>
                <w:szCs w:val="24"/>
              </w:rPr>
              <w:t>备注</w:t>
            </w:r>
          </w:p>
        </w:tc>
      </w:tr>
      <w:tr w:rsidR="00687905">
        <w:tc>
          <w:tcPr>
            <w:tcW w:w="745"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1</w:t>
            </w:r>
          </w:p>
        </w:tc>
        <w:tc>
          <w:tcPr>
            <w:tcW w:w="1213"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共同</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获奖</w:t>
            </w:r>
          </w:p>
        </w:tc>
        <w:tc>
          <w:tcPr>
            <w:tcW w:w="1392" w:type="dxa"/>
            <w:vAlign w:val="center"/>
          </w:tcPr>
          <w:p w:rsidR="00687905" w:rsidRDefault="000343D5">
            <w:pPr>
              <w:adjustRightInd w:val="0"/>
              <w:snapToGrid w:val="0"/>
              <w:rPr>
                <w:rFonts w:ascii="宋体" w:hAnsi="宋体" w:cs="宋体"/>
                <w:sz w:val="24"/>
                <w:szCs w:val="24"/>
              </w:rPr>
            </w:pPr>
            <w:r>
              <w:rPr>
                <w:rFonts w:ascii="宋体" w:hAnsi="宋体" w:cs="宋体" w:hint="eastAsia"/>
                <w:sz w:val="24"/>
                <w:szCs w:val="24"/>
              </w:rPr>
              <w:t>付  军/3</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李宏兵/4</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周桂松/5</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邓小英/6</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万红彬/9</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仲  峰/11魏碧波/14</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张  艳/15</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2014年</w:t>
            </w:r>
          </w:p>
        </w:tc>
        <w:tc>
          <w:tcPr>
            <w:tcW w:w="1650"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现场混装技术在不同爆破作业中的研究与应用</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附件5-4</w:t>
            </w:r>
          </w:p>
        </w:tc>
        <w:tc>
          <w:tcPr>
            <w:tcW w:w="141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中国工程爆破协会科技进步一等奖</w:t>
            </w:r>
          </w:p>
        </w:tc>
      </w:tr>
      <w:tr w:rsidR="00687905">
        <w:tc>
          <w:tcPr>
            <w:tcW w:w="745"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2</w:t>
            </w:r>
          </w:p>
        </w:tc>
        <w:tc>
          <w:tcPr>
            <w:tcW w:w="1213"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共同</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获奖</w:t>
            </w:r>
          </w:p>
        </w:tc>
        <w:tc>
          <w:tcPr>
            <w:tcW w:w="139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李宏兵/1</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周桂松/3</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仲  峰/4</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张  艳/5</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魏碧波/6</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2010年</w:t>
            </w:r>
          </w:p>
        </w:tc>
        <w:tc>
          <w:tcPr>
            <w:tcW w:w="1650"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乳胶基质远程配送技术研究与应用</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附件5-5</w:t>
            </w:r>
          </w:p>
        </w:tc>
        <w:tc>
          <w:tcPr>
            <w:tcW w:w="141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中国工程爆破协会科技进步二等奖</w:t>
            </w:r>
          </w:p>
        </w:tc>
      </w:tr>
      <w:tr w:rsidR="00687905">
        <w:trPr>
          <w:trHeight w:val="90"/>
        </w:trPr>
        <w:tc>
          <w:tcPr>
            <w:tcW w:w="745"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3</w:t>
            </w:r>
          </w:p>
        </w:tc>
        <w:tc>
          <w:tcPr>
            <w:tcW w:w="1213"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共同知识产权</w:t>
            </w:r>
          </w:p>
        </w:tc>
        <w:tc>
          <w:tcPr>
            <w:tcW w:w="139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李宏兵/1</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苗涛/3</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魏碧波/4</w:t>
            </w:r>
          </w:p>
          <w:p w:rsidR="00687905" w:rsidRDefault="000343D5">
            <w:pPr>
              <w:adjustRightInd w:val="0"/>
              <w:snapToGrid w:val="0"/>
              <w:jc w:val="center"/>
              <w:rPr>
                <w:rFonts w:ascii="宋体" w:hAnsi="宋体" w:cs="宋体"/>
                <w:bCs/>
                <w:sz w:val="24"/>
                <w:szCs w:val="24"/>
              </w:rPr>
            </w:pPr>
            <w:r>
              <w:rPr>
                <w:rFonts w:ascii="宋体" w:hAnsi="宋体" w:cs="宋体" w:hint="eastAsia"/>
                <w:sz w:val="24"/>
                <w:szCs w:val="24"/>
              </w:rPr>
              <w:lastRenderedPageBreak/>
              <w:t>仲  峰/5</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万红彬/7</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lastRenderedPageBreak/>
              <w:t>2013年</w:t>
            </w:r>
          </w:p>
        </w:tc>
        <w:tc>
          <w:tcPr>
            <w:tcW w:w="1650"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一种多功能现场混装炸药车</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附件1-2</w:t>
            </w:r>
          </w:p>
        </w:tc>
        <w:tc>
          <w:tcPr>
            <w:tcW w:w="141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发明专利</w:t>
            </w:r>
          </w:p>
        </w:tc>
      </w:tr>
      <w:tr w:rsidR="00687905">
        <w:trPr>
          <w:trHeight w:val="1374"/>
        </w:trPr>
        <w:tc>
          <w:tcPr>
            <w:tcW w:w="745"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lastRenderedPageBreak/>
              <w:t>4</w:t>
            </w:r>
          </w:p>
        </w:tc>
        <w:tc>
          <w:tcPr>
            <w:tcW w:w="1213"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共同知识产权</w:t>
            </w:r>
          </w:p>
        </w:tc>
        <w:tc>
          <w:tcPr>
            <w:tcW w:w="139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李宏兵/1</w:t>
            </w:r>
          </w:p>
          <w:p w:rsidR="00687905" w:rsidRDefault="000343D5">
            <w:pPr>
              <w:adjustRightInd w:val="0"/>
              <w:snapToGrid w:val="0"/>
              <w:jc w:val="center"/>
              <w:rPr>
                <w:rFonts w:ascii="宋体" w:hAnsi="宋体" w:cs="宋体"/>
                <w:bCs/>
                <w:sz w:val="24"/>
                <w:szCs w:val="24"/>
              </w:rPr>
            </w:pPr>
            <w:r>
              <w:rPr>
                <w:rFonts w:ascii="宋体" w:hAnsi="宋体" w:cs="宋体" w:hint="eastAsia"/>
                <w:sz w:val="24"/>
                <w:szCs w:val="24"/>
              </w:rPr>
              <w:t>仲  峰/3</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周桂松/4</w:t>
            </w:r>
            <w:r>
              <w:rPr>
                <w:rFonts w:ascii="宋体" w:hAnsi="宋体" w:cs="宋体" w:hint="eastAsia"/>
                <w:sz w:val="24"/>
                <w:szCs w:val="24"/>
              </w:rPr>
              <w:t>魏碧波/6</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2011年</w:t>
            </w:r>
          </w:p>
        </w:tc>
        <w:tc>
          <w:tcPr>
            <w:tcW w:w="1650"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现场混装炸药的车监控装置及监控方法</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附件1-3</w:t>
            </w:r>
          </w:p>
        </w:tc>
        <w:tc>
          <w:tcPr>
            <w:tcW w:w="141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发明专利</w:t>
            </w:r>
          </w:p>
        </w:tc>
      </w:tr>
      <w:tr w:rsidR="00687905">
        <w:trPr>
          <w:trHeight w:val="1655"/>
        </w:trPr>
        <w:tc>
          <w:tcPr>
            <w:tcW w:w="745"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5</w:t>
            </w:r>
          </w:p>
        </w:tc>
        <w:tc>
          <w:tcPr>
            <w:tcW w:w="1213"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共同知识产权</w:t>
            </w:r>
          </w:p>
        </w:tc>
        <w:tc>
          <w:tcPr>
            <w:tcW w:w="139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李宏兵/1</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苗  涛/3</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魏碧波/4</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仲  峰/5</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万红彬/7</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2013年</w:t>
            </w:r>
          </w:p>
        </w:tc>
        <w:tc>
          <w:tcPr>
            <w:tcW w:w="1650"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一种现场混装炸药车箱体</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附件5-10</w:t>
            </w:r>
          </w:p>
        </w:tc>
        <w:tc>
          <w:tcPr>
            <w:tcW w:w="141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发明专利</w:t>
            </w:r>
          </w:p>
        </w:tc>
      </w:tr>
      <w:tr w:rsidR="00687905">
        <w:trPr>
          <w:trHeight w:val="1655"/>
        </w:trPr>
        <w:tc>
          <w:tcPr>
            <w:tcW w:w="745"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6</w:t>
            </w:r>
          </w:p>
        </w:tc>
        <w:tc>
          <w:tcPr>
            <w:tcW w:w="1213"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共同知识产权</w:t>
            </w:r>
          </w:p>
        </w:tc>
        <w:tc>
          <w:tcPr>
            <w:tcW w:w="139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苗涛/1</w:t>
            </w:r>
          </w:p>
          <w:p w:rsidR="00687905" w:rsidRDefault="000343D5">
            <w:pPr>
              <w:adjustRightInd w:val="0"/>
              <w:snapToGrid w:val="0"/>
              <w:jc w:val="center"/>
              <w:rPr>
                <w:rFonts w:ascii="宋体" w:hAnsi="宋体" w:cs="宋体"/>
                <w:sz w:val="24"/>
                <w:szCs w:val="24"/>
              </w:rPr>
            </w:pPr>
            <w:r>
              <w:rPr>
                <w:rFonts w:ascii="宋体" w:hAnsi="宋体" w:cs="宋体" w:hint="eastAsia"/>
                <w:bCs/>
                <w:sz w:val="24"/>
                <w:szCs w:val="24"/>
              </w:rPr>
              <w:t>周桂松/3</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魏碧波/4</w:t>
            </w:r>
          </w:p>
          <w:p w:rsidR="00687905" w:rsidRDefault="000343D5">
            <w:pPr>
              <w:adjustRightInd w:val="0"/>
              <w:snapToGrid w:val="0"/>
              <w:jc w:val="center"/>
              <w:rPr>
                <w:rFonts w:ascii="宋体" w:hAnsi="宋体" w:cs="宋体"/>
                <w:bCs/>
                <w:sz w:val="24"/>
                <w:szCs w:val="24"/>
              </w:rPr>
            </w:pPr>
            <w:r>
              <w:rPr>
                <w:rFonts w:ascii="宋体" w:hAnsi="宋体" w:cs="宋体" w:hint="eastAsia"/>
                <w:sz w:val="24"/>
                <w:szCs w:val="24"/>
              </w:rPr>
              <w:t>仲  峰/6</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2011年</w:t>
            </w:r>
          </w:p>
        </w:tc>
        <w:tc>
          <w:tcPr>
            <w:tcW w:w="1650"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一种乳化混装炸药车用敏化装置</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附件5-11</w:t>
            </w:r>
          </w:p>
        </w:tc>
        <w:tc>
          <w:tcPr>
            <w:tcW w:w="141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发明专利</w:t>
            </w:r>
          </w:p>
        </w:tc>
      </w:tr>
      <w:tr w:rsidR="00687905">
        <w:trPr>
          <w:trHeight w:val="1566"/>
        </w:trPr>
        <w:tc>
          <w:tcPr>
            <w:tcW w:w="745"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7</w:t>
            </w:r>
          </w:p>
        </w:tc>
        <w:tc>
          <w:tcPr>
            <w:tcW w:w="1213"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共同知识产权</w:t>
            </w:r>
          </w:p>
        </w:tc>
        <w:tc>
          <w:tcPr>
            <w:tcW w:w="1392" w:type="dxa"/>
            <w:vAlign w:val="center"/>
          </w:tcPr>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张艳/1</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万红彬/2</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仲  峰/4</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2014年</w:t>
            </w:r>
          </w:p>
        </w:tc>
        <w:tc>
          <w:tcPr>
            <w:tcW w:w="1650"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混装炸药车半成品移动式地面制备站</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附件5-13</w:t>
            </w:r>
          </w:p>
        </w:tc>
        <w:tc>
          <w:tcPr>
            <w:tcW w:w="141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实用新型</w:t>
            </w:r>
          </w:p>
        </w:tc>
      </w:tr>
      <w:tr w:rsidR="00687905">
        <w:tc>
          <w:tcPr>
            <w:tcW w:w="745"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8</w:t>
            </w:r>
          </w:p>
        </w:tc>
        <w:tc>
          <w:tcPr>
            <w:tcW w:w="1213"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共同知识产权</w:t>
            </w:r>
          </w:p>
        </w:tc>
        <w:tc>
          <w:tcPr>
            <w:tcW w:w="139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苗  涛/2</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周桂松/3</w:t>
            </w:r>
          </w:p>
          <w:p w:rsidR="00687905" w:rsidRDefault="000343D5">
            <w:pPr>
              <w:adjustRightInd w:val="0"/>
              <w:snapToGrid w:val="0"/>
              <w:jc w:val="center"/>
              <w:rPr>
                <w:rFonts w:ascii="宋体" w:hAnsi="宋体" w:cs="宋体"/>
                <w:bCs/>
                <w:sz w:val="24"/>
                <w:szCs w:val="24"/>
              </w:rPr>
            </w:pPr>
            <w:r>
              <w:rPr>
                <w:rFonts w:ascii="宋体" w:hAnsi="宋体" w:cs="宋体" w:hint="eastAsia"/>
                <w:sz w:val="24"/>
                <w:szCs w:val="24"/>
              </w:rPr>
              <w:t>魏碧波/4</w:t>
            </w:r>
          </w:p>
          <w:p w:rsidR="00687905" w:rsidRDefault="000343D5">
            <w:pPr>
              <w:adjustRightInd w:val="0"/>
              <w:snapToGrid w:val="0"/>
              <w:jc w:val="center"/>
              <w:rPr>
                <w:rFonts w:ascii="宋体" w:hAnsi="宋体" w:cs="宋体"/>
                <w:bCs/>
                <w:sz w:val="24"/>
                <w:szCs w:val="24"/>
              </w:rPr>
            </w:pPr>
            <w:r>
              <w:rPr>
                <w:rFonts w:ascii="宋体" w:hAnsi="宋体" w:cs="宋体" w:hint="eastAsia"/>
                <w:sz w:val="24"/>
                <w:szCs w:val="24"/>
              </w:rPr>
              <w:t>仲  峰/5</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2011年</w:t>
            </w:r>
          </w:p>
        </w:tc>
        <w:tc>
          <w:tcPr>
            <w:tcW w:w="1650"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组合式地面站</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附件5-14</w:t>
            </w:r>
          </w:p>
        </w:tc>
        <w:tc>
          <w:tcPr>
            <w:tcW w:w="141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实用新型</w:t>
            </w:r>
          </w:p>
        </w:tc>
      </w:tr>
      <w:tr w:rsidR="00687905">
        <w:tc>
          <w:tcPr>
            <w:tcW w:w="745"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9</w:t>
            </w:r>
          </w:p>
        </w:tc>
        <w:tc>
          <w:tcPr>
            <w:tcW w:w="1213"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共同知识产权</w:t>
            </w:r>
          </w:p>
        </w:tc>
        <w:tc>
          <w:tcPr>
            <w:tcW w:w="139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sz w:val="24"/>
                <w:szCs w:val="24"/>
              </w:rPr>
              <w:t>仲  峰/1</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宋  领/3</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李宏兵/4</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周桂松/5</w:t>
            </w:r>
          </w:p>
          <w:p w:rsidR="00687905" w:rsidRDefault="000343D5">
            <w:pPr>
              <w:adjustRightInd w:val="0"/>
              <w:snapToGrid w:val="0"/>
              <w:jc w:val="center"/>
              <w:rPr>
                <w:rFonts w:ascii="宋体" w:hAnsi="宋体" w:cs="宋体"/>
                <w:sz w:val="24"/>
                <w:szCs w:val="24"/>
              </w:rPr>
            </w:pPr>
            <w:r>
              <w:rPr>
                <w:rFonts w:ascii="宋体" w:hAnsi="宋体" w:cs="宋体" w:hint="eastAsia"/>
                <w:sz w:val="24"/>
                <w:szCs w:val="24"/>
              </w:rPr>
              <w:t>魏碧波/6</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2009年</w:t>
            </w:r>
          </w:p>
        </w:tc>
        <w:tc>
          <w:tcPr>
            <w:tcW w:w="1650"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全自动现场混装乳化炸药车控制装置</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附件5-12</w:t>
            </w:r>
          </w:p>
        </w:tc>
        <w:tc>
          <w:tcPr>
            <w:tcW w:w="141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实用新型</w:t>
            </w:r>
          </w:p>
        </w:tc>
      </w:tr>
      <w:tr w:rsidR="00687905">
        <w:trPr>
          <w:trHeight w:val="889"/>
        </w:trPr>
        <w:tc>
          <w:tcPr>
            <w:tcW w:w="745"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10</w:t>
            </w:r>
          </w:p>
        </w:tc>
        <w:tc>
          <w:tcPr>
            <w:tcW w:w="1213"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共同知识产权</w:t>
            </w:r>
          </w:p>
        </w:tc>
        <w:tc>
          <w:tcPr>
            <w:tcW w:w="139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万红彬/1</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周桂松/2</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肖青松/4</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2013年</w:t>
            </w:r>
          </w:p>
        </w:tc>
        <w:tc>
          <w:tcPr>
            <w:tcW w:w="1650"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防漏炮孔结构</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附件5-18</w:t>
            </w:r>
          </w:p>
        </w:tc>
        <w:tc>
          <w:tcPr>
            <w:tcW w:w="141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实用新型</w:t>
            </w:r>
          </w:p>
        </w:tc>
      </w:tr>
      <w:tr w:rsidR="00687905">
        <w:tc>
          <w:tcPr>
            <w:tcW w:w="745"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11</w:t>
            </w:r>
          </w:p>
        </w:tc>
        <w:tc>
          <w:tcPr>
            <w:tcW w:w="1213"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论文</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合著</w:t>
            </w:r>
          </w:p>
        </w:tc>
        <w:tc>
          <w:tcPr>
            <w:tcW w:w="139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肖青松/1</w:t>
            </w:r>
          </w:p>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万红彬/2</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2009年</w:t>
            </w:r>
          </w:p>
        </w:tc>
        <w:tc>
          <w:tcPr>
            <w:tcW w:w="1650"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朱矿乳化炸药现场混装车应用</w:t>
            </w:r>
          </w:p>
        </w:tc>
        <w:tc>
          <w:tcPr>
            <w:tcW w:w="1267"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附件5-24</w:t>
            </w:r>
          </w:p>
        </w:tc>
        <w:tc>
          <w:tcPr>
            <w:tcW w:w="1412" w:type="dxa"/>
            <w:vAlign w:val="center"/>
          </w:tcPr>
          <w:p w:rsidR="00687905" w:rsidRDefault="000343D5">
            <w:pPr>
              <w:adjustRightInd w:val="0"/>
              <w:snapToGrid w:val="0"/>
              <w:jc w:val="center"/>
              <w:rPr>
                <w:rFonts w:ascii="宋体" w:hAnsi="宋体" w:cs="宋体"/>
                <w:bCs/>
                <w:sz w:val="24"/>
                <w:szCs w:val="24"/>
              </w:rPr>
            </w:pPr>
            <w:r>
              <w:rPr>
                <w:rFonts w:ascii="宋体" w:hAnsi="宋体" w:cs="宋体" w:hint="eastAsia"/>
                <w:bCs/>
                <w:sz w:val="24"/>
                <w:szCs w:val="24"/>
              </w:rPr>
              <w:t>《爆破》</w:t>
            </w:r>
          </w:p>
        </w:tc>
      </w:tr>
    </w:tbl>
    <w:p w:rsidR="00687905" w:rsidRDefault="00687905">
      <w:pPr>
        <w:snapToGrid w:val="0"/>
        <w:spacing w:line="360" w:lineRule="exact"/>
        <w:jc w:val="center"/>
        <w:rPr>
          <w:rFonts w:ascii="宋体" w:hAnsi="宋体"/>
          <w:b/>
          <w:sz w:val="28"/>
        </w:rPr>
      </w:pPr>
    </w:p>
    <w:p w:rsidR="00687905" w:rsidRDefault="00687905" w:rsidP="00222FF4">
      <w:pPr>
        <w:snapToGrid w:val="0"/>
        <w:spacing w:line="480" w:lineRule="auto"/>
        <w:ind w:firstLineChars="200" w:firstLine="480"/>
        <w:rPr>
          <w:rFonts w:ascii="宋体" w:hAnsi="宋体"/>
          <w:bCs/>
          <w:sz w:val="24"/>
          <w:szCs w:val="24"/>
        </w:rPr>
      </w:pPr>
    </w:p>
    <w:p w:rsidR="00687905" w:rsidRDefault="00687905">
      <w:pPr>
        <w:pStyle w:val="a9"/>
        <w:spacing w:line="390" w:lineRule="exact"/>
        <w:ind w:firstLineChars="0" w:firstLine="0"/>
        <w:rPr>
          <w:rFonts w:ascii="宋体" w:hAnsi="宋体"/>
          <w:b/>
          <w:szCs w:val="24"/>
        </w:rPr>
      </w:pPr>
    </w:p>
    <w:sectPr w:rsidR="00687905" w:rsidSect="00687905">
      <w:footerReference w:type="even" r:id="rId10"/>
      <w:pgSz w:w="11906" w:h="16838"/>
      <w:pgMar w:top="1587" w:right="1814" w:bottom="1587" w:left="1814" w:header="851" w:footer="10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C3A" w:rsidRDefault="00591C3A" w:rsidP="00687905">
      <w:r>
        <w:separator/>
      </w:r>
    </w:p>
  </w:endnote>
  <w:endnote w:type="continuationSeparator" w:id="1">
    <w:p w:rsidR="00591C3A" w:rsidRDefault="00591C3A" w:rsidP="00687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10" w:usb3="00000000" w:csb0="00040000"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C2" w:rsidRDefault="000261AE">
    <w:pPr>
      <w:pStyle w:val="ac"/>
      <w:framePr w:wrap="around" w:vAnchor="text" w:hAnchor="margin" w:xAlign="center" w:y="1"/>
      <w:rPr>
        <w:rStyle w:val="af0"/>
      </w:rPr>
    </w:pPr>
    <w:r>
      <w:fldChar w:fldCharType="begin"/>
    </w:r>
    <w:r w:rsidR="00E23BC2">
      <w:rPr>
        <w:rStyle w:val="af0"/>
      </w:rPr>
      <w:instrText xml:space="preserve">PAGE  </w:instrText>
    </w:r>
    <w:r>
      <w:fldChar w:fldCharType="separate"/>
    </w:r>
    <w:r w:rsidR="00E23BC2">
      <w:rPr>
        <w:rStyle w:val="af0"/>
      </w:rPr>
      <w:t>23</w:t>
    </w:r>
    <w:r>
      <w:fldChar w:fldCharType="end"/>
    </w:r>
  </w:p>
  <w:p w:rsidR="00E23BC2" w:rsidRDefault="00E23BC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C3A" w:rsidRDefault="00591C3A" w:rsidP="00687905">
      <w:r>
        <w:separator/>
      </w:r>
    </w:p>
  </w:footnote>
  <w:footnote w:type="continuationSeparator" w:id="1">
    <w:p w:rsidR="00591C3A" w:rsidRDefault="00591C3A" w:rsidP="00687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BE7F5"/>
    <w:multiLevelType w:val="singleLevel"/>
    <w:tmpl w:val="567BE7F5"/>
    <w:lvl w:ilvl="0">
      <w:start w:val="3"/>
      <w:numFmt w:val="decimal"/>
      <w:suff w:val="nothing"/>
      <w:lvlText w:val="（%1）"/>
      <w:lvlJc w:val="left"/>
    </w:lvl>
  </w:abstractNum>
  <w:abstractNum w:abstractNumId="1">
    <w:nsid w:val="568F4715"/>
    <w:multiLevelType w:val="singleLevel"/>
    <w:tmpl w:val="568F4715"/>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3A577D"/>
    <w:rsid w:val="00000112"/>
    <w:rsid w:val="000001DE"/>
    <w:rsid w:val="00000A35"/>
    <w:rsid w:val="00000C9C"/>
    <w:rsid w:val="000021C5"/>
    <w:rsid w:val="00002A4A"/>
    <w:rsid w:val="00002AC1"/>
    <w:rsid w:val="000033E1"/>
    <w:rsid w:val="00007586"/>
    <w:rsid w:val="000114A2"/>
    <w:rsid w:val="00012126"/>
    <w:rsid w:val="00014C97"/>
    <w:rsid w:val="00015116"/>
    <w:rsid w:val="00017AC7"/>
    <w:rsid w:val="00017E69"/>
    <w:rsid w:val="00020B57"/>
    <w:rsid w:val="000231C5"/>
    <w:rsid w:val="00023B99"/>
    <w:rsid w:val="000261AE"/>
    <w:rsid w:val="00032868"/>
    <w:rsid w:val="00032AE9"/>
    <w:rsid w:val="00032CC8"/>
    <w:rsid w:val="000343D5"/>
    <w:rsid w:val="000367F8"/>
    <w:rsid w:val="000400D1"/>
    <w:rsid w:val="000403C6"/>
    <w:rsid w:val="000406B6"/>
    <w:rsid w:val="000408DF"/>
    <w:rsid w:val="00042E26"/>
    <w:rsid w:val="00046473"/>
    <w:rsid w:val="000468DB"/>
    <w:rsid w:val="000513FB"/>
    <w:rsid w:val="0005433C"/>
    <w:rsid w:val="00054752"/>
    <w:rsid w:val="00055DBB"/>
    <w:rsid w:val="000626A5"/>
    <w:rsid w:val="00062AC0"/>
    <w:rsid w:val="00063061"/>
    <w:rsid w:val="000726FE"/>
    <w:rsid w:val="00074BCA"/>
    <w:rsid w:val="00076173"/>
    <w:rsid w:val="0007638C"/>
    <w:rsid w:val="00077BAA"/>
    <w:rsid w:val="00077E5A"/>
    <w:rsid w:val="00080301"/>
    <w:rsid w:val="00080E94"/>
    <w:rsid w:val="000814FD"/>
    <w:rsid w:val="000879D6"/>
    <w:rsid w:val="00091B02"/>
    <w:rsid w:val="00091B31"/>
    <w:rsid w:val="00092056"/>
    <w:rsid w:val="000920C8"/>
    <w:rsid w:val="00094116"/>
    <w:rsid w:val="00094D66"/>
    <w:rsid w:val="0009550B"/>
    <w:rsid w:val="000A03F0"/>
    <w:rsid w:val="000A1D2C"/>
    <w:rsid w:val="000A3142"/>
    <w:rsid w:val="000A4502"/>
    <w:rsid w:val="000A4A99"/>
    <w:rsid w:val="000A6593"/>
    <w:rsid w:val="000B33AC"/>
    <w:rsid w:val="000B4A3C"/>
    <w:rsid w:val="000C2A88"/>
    <w:rsid w:val="000C5FD3"/>
    <w:rsid w:val="000C62F1"/>
    <w:rsid w:val="000C6C00"/>
    <w:rsid w:val="000C7E5D"/>
    <w:rsid w:val="000D03ED"/>
    <w:rsid w:val="000D07A7"/>
    <w:rsid w:val="000D0CED"/>
    <w:rsid w:val="000D20D2"/>
    <w:rsid w:val="000D2D79"/>
    <w:rsid w:val="000D3A3E"/>
    <w:rsid w:val="000D406D"/>
    <w:rsid w:val="000D40CF"/>
    <w:rsid w:val="000D5A4A"/>
    <w:rsid w:val="000D62E7"/>
    <w:rsid w:val="000E15DF"/>
    <w:rsid w:val="000E22AD"/>
    <w:rsid w:val="000E2A3C"/>
    <w:rsid w:val="000E4018"/>
    <w:rsid w:val="000E40A1"/>
    <w:rsid w:val="000E45EC"/>
    <w:rsid w:val="000E5712"/>
    <w:rsid w:val="000E6D57"/>
    <w:rsid w:val="000F1B70"/>
    <w:rsid w:val="000F5A4C"/>
    <w:rsid w:val="000F6FF6"/>
    <w:rsid w:val="000F7C20"/>
    <w:rsid w:val="0010195A"/>
    <w:rsid w:val="00101AA7"/>
    <w:rsid w:val="00101E67"/>
    <w:rsid w:val="00102C70"/>
    <w:rsid w:val="00102C80"/>
    <w:rsid w:val="0010462B"/>
    <w:rsid w:val="00104973"/>
    <w:rsid w:val="00105627"/>
    <w:rsid w:val="00105C87"/>
    <w:rsid w:val="0010604F"/>
    <w:rsid w:val="00110F19"/>
    <w:rsid w:val="001119EA"/>
    <w:rsid w:val="001138B5"/>
    <w:rsid w:val="00114CAD"/>
    <w:rsid w:val="00115727"/>
    <w:rsid w:val="00116805"/>
    <w:rsid w:val="001170D8"/>
    <w:rsid w:val="001179BD"/>
    <w:rsid w:val="00117C50"/>
    <w:rsid w:val="00117E27"/>
    <w:rsid w:val="00121408"/>
    <w:rsid w:val="001235F4"/>
    <w:rsid w:val="001246CB"/>
    <w:rsid w:val="00124C57"/>
    <w:rsid w:val="00127E09"/>
    <w:rsid w:val="001303D3"/>
    <w:rsid w:val="00134661"/>
    <w:rsid w:val="00137FF2"/>
    <w:rsid w:val="00140B04"/>
    <w:rsid w:val="00140ECC"/>
    <w:rsid w:val="001427F9"/>
    <w:rsid w:val="00142A48"/>
    <w:rsid w:val="001433AF"/>
    <w:rsid w:val="0014478B"/>
    <w:rsid w:val="00146E10"/>
    <w:rsid w:val="00146F6C"/>
    <w:rsid w:val="00151CAD"/>
    <w:rsid w:val="00153830"/>
    <w:rsid w:val="0015452A"/>
    <w:rsid w:val="00154531"/>
    <w:rsid w:val="00157B72"/>
    <w:rsid w:val="001607F5"/>
    <w:rsid w:val="001631DB"/>
    <w:rsid w:val="00167042"/>
    <w:rsid w:val="00170218"/>
    <w:rsid w:val="0017027F"/>
    <w:rsid w:val="00172E66"/>
    <w:rsid w:val="001807AF"/>
    <w:rsid w:val="001817FE"/>
    <w:rsid w:val="00183543"/>
    <w:rsid w:val="00183962"/>
    <w:rsid w:val="00183B36"/>
    <w:rsid w:val="001879D7"/>
    <w:rsid w:val="00187F1F"/>
    <w:rsid w:val="00191384"/>
    <w:rsid w:val="00191544"/>
    <w:rsid w:val="001926ED"/>
    <w:rsid w:val="00192DCC"/>
    <w:rsid w:val="00193825"/>
    <w:rsid w:val="00196293"/>
    <w:rsid w:val="00197851"/>
    <w:rsid w:val="001A0E62"/>
    <w:rsid w:val="001A374D"/>
    <w:rsid w:val="001B011F"/>
    <w:rsid w:val="001B0373"/>
    <w:rsid w:val="001B1473"/>
    <w:rsid w:val="001B29A9"/>
    <w:rsid w:val="001B5C9F"/>
    <w:rsid w:val="001C56A4"/>
    <w:rsid w:val="001C5AF9"/>
    <w:rsid w:val="001C5CD4"/>
    <w:rsid w:val="001C650C"/>
    <w:rsid w:val="001C654B"/>
    <w:rsid w:val="001D0BE9"/>
    <w:rsid w:val="001D468C"/>
    <w:rsid w:val="001E09B1"/>
    <w:rsid w:val="001E2959"/>
    <w:rsid w:val="001E29AF"/>
    <w:rsid w:val="001E2E24"/>
    <w:rsid w:val="001E4749"/>
    <w:rsid w:val="001E6DEF"/>
    <w:rsid w:val="001F1CB3"/>
    <w:rsid w:val="001F20BF"/>
    <w:rsid w:val="001F6EE2"/>
    <w:rsid w:val="001F7A51"/>
    <w:rsid w:val="00201926"/>
    <w:rsid w:val="00201B1A"/>
    <w:rsid w:val="0020235D"/>
    <w:rsid w:val="00203113"/>
    <w:rsid w:val="00203DAF"/>
    <w:rsid w:val="00205B01"/>
    <w:rsid w:val="002126AE"/>
    <w:rsid w:val="002151E7"/>
    <w:rsid w:val="002179C1"/>
    <w:rsid w:val="002209A7"/>
    <w:rsid w:val="00222FF4"/>
    <w:rsid w:val="002240A4"/>
    <w:rsid w:val="002308B8"/>
    <w:rsid w:val="00230D28"/>
    <w:rsid w:val="00232C36"/>
    <w:rsid w:val="00235AD8"/>
    <w:rsid w:val="00240CB2"/>
    <w:rsid w:val="00242126"/>
    <w:rsid w:val="00246BB8"/>
    <w:rsid w:val="00247D28"/>
    <w:rsid w:val="002515C2"/>
    <w:rsid w:val="002531F4"/>
    <w:rsid w:val="002534AA"/>
    <w:rsid w:val="0025594B"/>
    <w:rsid w:val="00256DE9"/>
    <w:rsid w:val="0026283D"/>
    <w:rsid w:val="002643CC"/>
    <w:rsid w:val="00264754"/>
    <w:rsid w:val="00267A53"/>
    <w:rsid w:val="00270EF4"/>
    <w:rsid w:val="00273430"/>
    <w:rsid w:val="00273A76"/>
    <w:rsid w:val="00273B21"/>
    <w:rsid w:val="00275314"/>
    <w:rsid w:val="00284037"/>
    <w:rsid w:val="00290407"/>
    <w:rsid w:val="002925C0"/>
    <w:rsid w:val="00292B6E"/>
    <w:rsid w:val="00292CE0"/>
    <w:rsid w:val="0029427D"/>
    <w:rsid w:val="002977B4"/>
    <w:rsid w:val="002A0801"/>
    <w:rsid w:val="002A2585"/>
    <w:rsid w:val="002A2ADB"/>
    <w:rsid w:val="002A4E05"/>
    <w:rsid w:val="002A7858"/>
    <w:rsid w:val="002B4D22"/>
    <w:rsid w:val="002B4F59"/>
    <w:rsid w:val="002B5509"/>
    <w:rsid w:val="002B696D"/>
    <w:rsid w:val="002C323E"/>
    <w:rsid w:val="002C402B"/>
    <w:rsid w:val="002C66CD"/>
    <w:rsid w:val="002C6A21"/>
    <w:rsid w:val="002D1046"/>
    <w:rsid w:val="002D2C3D"/>
    <w:rsid w:val="002D511F"/>
    <w:rsid w:val="002E20CF"/>
    <w:rsid w:val="002E590F"/>
    <w:rsid w:val="002E63D5"/>
    <w:rsid w:val="002E669B"/>
    <w:rsid w:val="002E6E1B"/>
    <w:rsid w:val="002E74F2"/>
    <w:rsid w:val="002E79BB"/>
    <w:rsid w:val="002E7EE9"/>
    <w:rsid w:val="002F3D0F"/>
    <w:rsid w:val="003010F7"/>
    <w:rsid w:val="00303504"/>
    <w:rsid w:val="00303751"/>
    <w:rsid w:val="00307DF5"/>
    <w:rsid w:val="003112C9"/>
    <w:rsid w:val="003118E9"/>
    <w:rsid w:val="0031198D"/>
    <w:rsid w:val="00311E35"/>
    <w:rsid w:val="003135D8"/>
    <w:rsid w:val="0031530F"/>
    <w:rsid w:val="0031632F"/>
    <w:rsid w:val="003218F1"/>
    <w:rsid w:val="003225FC"/>
    <w:rsid w:val="0032266C"/>
    <w:rsid w:val="003229E5"/>
    <w:rsid w:val="003239B3"/>
    <w:rsid w:val="00326B69"/>
    <w:rsid w:val="00326F41"/>
    <w:rsid w:val="00330079"/>
    <w:rsid w:val="00331F4C"/>
    <w:rsid w:val="0033290E"/>
    <w:rsid w:val="00334E92"/>
    <w:rsid w:val="00336E42"/>
    <w:rsid w:val="003402AB"/>
    <w:rsid w:val="0034052E"/>
    <w:rsid w:val="00341E56"/>
    <w:rsid w:val="003425DD"/>
    <w:rsid w:val="00344333"/>
    <w:rsid w:val="003446CC"/>
    <w:rsid w:val="00344CA1"/>
    <w:rsid w:val="00345391"/>
    <w:rsid w:val="00345A3C"/>
    <w:rsid w:val="00346107"/>
    <w:rsid w:val="00350188"/>
    <w:rsid w:val="003504B9"/>
    <w:rsid w:val="00350E6C"/>
    <w:rsid w:val="00351A47"/>
    <w:rsid w:val="003532B5"/>
    <w:rsid w:val="003546B5"/>
    <w:rsid w:val="00360DD2"/>
    <w:rsid w:val="00361BC6"/>
    <w:rsid w:val="0036249E"/>
    <w:rsid w:val="00362A23"/>
    <w:rsid w:val="003674B1"/>
    <w:rsid w:val="00370885"/>
    <w:rsid w:val="00374595"/>
    <w:rsid w:val="00376277"/>
    <w:rsid w:val="003768D3"/>
    <w:rsid w:val="003843C1"/>
    <w:rsid w:val="00385C1F"/>
    <w:rsid w:val="00387BEB"/>
    <w:rsid w:val="003915F4"/>
    <w:rsid w:val="00395B4B"/>
    <w:rsid w:val="00395C4A"/>
    <w:rsid w:val="003A06A0"/>
    <w:rsid w:val="003A29C5"/>
    <w:rsid w:val="003A2BC6"/>
    <w:rsid w:val="003A33BE"/>
    <w:rsid w:val="003A577D"/>
    <w:rsid w:val="003A6A52"/>
    <w:rsid w:val="003B6D8D"/>
    <w:rsid w:val="003C02C5"/>
    <w:rsid w:val="003C0456"/>
    <w:rsid w:val="003D0107"/>
    <w:rsid w:val="003D05C7"/>
    <w:rsid w:val="003D0CEF"/>
    <w:rsid w:val="003D184F"/>
    <w:rsid w:val="003D350E"/>
    <w:rsid w:val="003D4D88"/>
    <w:rsid w:val="003D516B"/>
    <w:rsid w:val="003D7BB2"/>
    <w:rsid w:val="003E35C9"/>
    <w:rsid w:val="003F0EFD"/>
    <w:rsid w:val="003F3417"/>
    <w:rsid w:val="0040115E"/>
    <w:rsid w:val="00401393"/>
    <w:rsid w:val="00401966"/>
    <w:rsid w:val="00401B13"/>
    <w:rsid w:val="0040250D"/>
    <w:rsid w:val="004028DC"/>
    <w:rsid w:val="0040454F"/>
    <w:rsid w:val="004053DC"/>
    <w:rsid w:val="00413262"/>
    <w:rsid w:val="004137CE"/>
    <w:rsid w:val="004157D1"/>
    <w:rsid w:val="004158BA"/>
    <w:rsid w:val="00416136"/>
    <w:rsid w:val="00416D95"/>
    <w:rsid w:val="00420801"/>
    <w:rsid w:val="0042150F"/>
    <w:rsid w:val="00422285"/>
    <w:rsid w:val="0042253C"/>
    <w:rsid w:val="004236A3"/>
    <w:rsid w:val="004256AE"/>
    <w:rsid w:val="00427AF9"/>
    <w:rsid w:val="004316A1"/>
    <w:rsid w:val="004318AB"/>
    <w:rsid w:val="00433C40"/>
    <w:rsid w:val="00434CEA"/>
    <w:rsid w:val="00440823"/>
    <w:rsid w:val="0044098A"/>
    <w:rsid w:val="00441D50"/>
    <w:rsid w:val="00443C79"/>
    <w:rsid w:val="00443D16"/>
    <w:rsid w:val="0044673A"/>
    <w:rsid w:val="0044691A"/>
    <w:rsid w:val="00450D5A"/>
    <w:rsid w:val="00453E20"/>
    <w:rsid w:val="00454761"/>
    <w:rsid w:val="0045602A"/>
    <w:rsid w:val="004560B1"/>
    <w:rsid w:val="00456381"/>
    <w:rsid w:val="004626B5"/>
    <w:rsid w:val="00470134"/>
    <w:rsid w:val="00470618"/>
    <w:rsid w:val="00471564"/>
    <w:rsid w:val="004727F6"/>
    <w:rsid w:val="00472A2F"/>
    <w:rsid w:val="00472B90"/>
    <w:rsid w:val="0047309D"/>
    <w:rsid w:val="004757EB"/>
    <w:rsid w:val="004760EF"/>
    <w:rsid w:val="00476DB8"/>
    <w:rsid w:val="0048213E"/>
    <w:rsid w:val="004821CF"/>
    <w:rsid w:val="00483242"/>
    <w:rsid w:val="00483328"/>
    <w:rsid w:val="0048509E"/>
    <w:rsid w:val="004912FC"/>
    <w:rsid w:val="0049186B"/>
    <w:rsid w:val="00492C7D"/>
    <w:rsid w:val="00494688"/>
    <w:rsid w:val="00494C85"/>
    <w:rsid w:val="004A0F78"/>
    <w:rsid w:val="004A1722"/>
    <w:rsid w:val="004A2C1A"/>
    <w:rsid w:val="004A4B85"/>
    <w:rsid w:val="004A51E0"/>
    <w:rsid w:val="004A57C9"/>
    <w:rsid w:val="004B2251"/>
    <w:rsid w:val="004B3666"/>
    <w:rsid w:val="004B42F7"/>
    <w:rsid w:val="004B6ACC"/>
    <w:rsid w:val="004B7FFC"/>
    <w:rsid w:val="004C07A1"/>
    <w:rsid w:val="004C0B5A"/>
    <w:rsid w:val="004C18A1"/>
    <w:rsid w:val="004C1C73"/>
    <w:rsid w:val="004C47F8"/>
    <w:rsid w:val="004C50A9"/>
    <w:rsid w:val="004D1E90"/>
    <w:rsid w:val="004D434B"/>
    <w:rsid w:val="004D5202"/>
    <w:rsid w:val="004E2300"/>
    <w:rsid w:val="004E2B82"/>
    <w:rsid w:val="004E5076"/>
    <w:rsid w:val="004E5EFD"/>
    <w:rsid w:val="004F25E4"/>
    <w:rsid w:val="004F2A79"/>
    <w:rsid w:val="004F3DF0"/>
    <w:rsid w:val="004F4FC0"/>
    <w:rsid w:val="004F530C"/>
    <w:rsid w:val="004F785A"/>
    <w:rsid w:val="00501844"/>
    <w:rsid w:val="00504F25"/>
    <w:rsid w:val="005055F9"/>
    <w:rsid w:val="00505C6E"/>
    <w:rsid w:val="00506DF4"/>
    <w:rsid w:val="00507407"/>
    <w:rsid w:val="00507CF6"/>
    <w:rsid w:val="00510640"/>
    <w:rsid w:val="00510720"/>
    <w:rsid w:val="00512659"/>
    <w:rsid w:val="00512AD9"/>
    <w:rsid w:val="0051376A"/>
    <w:rsid w:val="005137CC"/>
    <w:rsid w:val="00516A24"/>
    <w:rsid w:val="00520083"/>
    <w:rsid w:val="005203E0"/>
    <w:rsid w:val="00521618"/>
    <w:rsid w:val="005229F5"/>
    <w:rsid w:val="0052327D"/>
    <w:rsid w:val="00523BD9"/>
    <w:rsid w:val="00525A6E"/>
    <w:rsid w:val="00525EF8"/>
    <w:rsid w:val="005266D5"/>
    <w:rsid w:val="005313B1"/>
    <w:rsid w:val="0053305E"/>
    <w:rsid w:val="00533315"/>
    <w:rsid w:val="00533976"/>
    <w:rsid w:val="0053459B"/>
    <w:rsid w:val="005353B4"/>
    <w:rsid w:val="00535925"/>
    <w:rsid w:val="00541E01"/>
    <w:rsid w:val="00542412"/>
    <w:rsid w:val="0054251C"/>
    <w:rsid w:val="00545064"/>
    <w:rsid w:val="00545481"/>
    <w:rsid w:val="00551D5C"/>
    <w:rsid w:val="00553EC5"/>
    <w:rsid w:val="00554464"/>
    <w:rsid w:val="00560292"/>
    <w:rsid w:val="00560350"/>
    <w:rsid w:val="00561ADE"/>
    <w:rsid w:val="0057189D"/>
    <w:rsid w:val="00575569"/>
    <w:rsid w:val="005768C9"/>
    <w:rsid w:val="00577B07"/>
    <w:rsid w:val="00583E4C"/>
    <w:rsid w:val="00585403"/>
    <w:rsid w:val="0058606D"/>
    <w:rsid w:val="005870DB"/>
    <w:rsid w:val="00590423"/>
    <w:rsid w:val="00591AB6"/>
    <w:rsid w:val="00591C3A"/>
    <w:rsid w:val="00593264"/>
    <w:rsid w:val="00593D7F"/>
    <w:rsid w:val="00594A24"/>
    <w:rsid w:val="005A027E"/>
    <w:rsid w:val="005A5247"/>
    <w:rsid w:val="005A5B43"/>
    <w:rsid w:val="005A5CF9"/>
    <w:rsid w:val="005A7356"/>
    <w:rsid w:val="005A7AA6"/>
    <w:rsid w:val="005B09CF"/>
    <w:rsid w:val="005B1020"/>
    <w:rsid w:val="005B1A63"/>
    <w:rsid w:val="005B1BDE"/>
    <w:rsid w:val="005B1D48"/>
    <w:rsid w:val="005B3960"/>
    <w:rsid w:val="005B4320"/>
    <w:rsid w:val="005B4802"/>
    <w:rsid w:val="005B51B0"/>
    <w:rsid w:val="005B524B"/>
    <w:rsid w:val="005B5B6B"/>
    <w:rsid w:val="005B62D8"/>
    <w:rsid w:val="005B6DB2"/>
    <w:rsid w:val="005B7756"/>
    <w:rsid w:val="005C0CC7"/>
    <w:rsid w:val="005C7970"/>
    <w:rsid w:val="005D106D"/>
    <w:rsid w:val="005D1846"/>
    <w:rsid w:val="005D308B"/>
    <w:rsid w:val="005D391D"/>
    <w:rsid w:val="005D4E74"/>
    <w:rsid w:val="005E1042"/>
    <w:rsid w:val="005E1D5A"/>
    <w:rsid w:val="005E3CF6"/>
    <w:rsid w:val="005E480A"/>
    <w:rsid w:val="005E48F8"/>
    <w:rsid w:val="005E4EFA"/>
    <w:rsid w:val="005E5066"/>
    <w:rsid w:val="005E6B0F"/>
    <w:rsid w:val="005E7473"/>
    <w:rsid w:val="005E7EDD"/>
    <w:rsid w:val="005F006A"/>
    <w:rsid w:val="005F00B7"/>
    <w:rsid w:val="005F0960"/>
    <w:rsid w:val="005F11C3"/>
    <w:rsid w:val="0060082F"/>
    <w:rsid w:val="00600BA5"/>
    <w:rsid w:val="006015B3"/>
    <w:rsid w:val="00601D33"/>
    <w:rsid w:val="00606EB1"/>
    <w:rsid w:val="00614C6C"/>
    <w:rsid w:val="00614D55"/>
    <w:rsid w:val="00614F28"/>
    <w:rsid w:val="00620D61"/>
    <w:rsid w:val="00622C00"/>
    <w:rsid w:val="00626A54"/>
    <w:rsid w:val="00626A91"/>
    <w:rsid w:val="00626BD9"/>
    <w:rsid w:val="00627374"/>
    <w:rsid w:val="0062763A"/>
    <w:rsid w:val="006278EF"/>
    <w:rsid w:val="00631161"/>
    <w:rsid w:val="00632AEC"/>
    <w:rsid w:val="0063540C"/>
    <w:rsid w:val="00635AD4"/>
    <w:rsid w:val="006371B1"/>
    <w:rsid w:val="00637534"/>
    <w:rsid w:val="00637E36"/>
    <w:rsid w:val="00641B38"/>
    <w:rsid w:val="00641C6B"/>
    <w:rsid w:val="00644887"/>
    <w:rsid w:val="0065240F"/>
    <w:rsid w:val="006541DF"/>
    <w:rsid w:val="00655B87"/>
    <w:rsid w:val="006615C1"/>
    <w:rsid w:val="00661A18"/>
    <w:rsid w:val="00663C38"/>
    <w:rsid w:val="00664030"/>
    <w:rsid w:val="00664A8E"/>
    <w:rsid w:val="00664A9D"/>
    <w:rsid w:val="00667645"/>
    <w:rsid w:val="00670372"/>
    <w:rsid w:val="006705C1"/>
    <w:rsid w:val="00676F26"/>
    <w:rsid w:val="006822D0"/>
    <w:rsid w:val="006841D5"/>
    <w:rsid w:val="0068488F"/>
    <w:rsid w:val="00686E77"/>
    <w:rsid w:val="00687319"/>
    <w:rsid w:val="00687905"/>
    <w:rsid w:val="006902A6"/>
    <w:rsid w:val="006922D3"/>
    <w:rsid w:val="00694AE4"/>
    <w:rsid w:val="00694BB1"/>
    <w:rsid w:val="00695DED"/>
    <w:rsid w:val="00696917"/>
    <w:rsid w:val="006A0118"/>
    <w:rsid w:val="006A1776"/>
    <w:rsid w:val="006A3F3C"/>
    <w:rsid w:val="006A4440"/>
    <w:rsid w:val="006A79A8"/>
    <w:rsid w:val="006B017A"/>
    <w:rsid w:val="006B02B9"/>
    <w:rsid w:val="006B2BC0"/>
    <w:rsid w:val="006B5E97"/>
    <w:rsid w:val="006C3555"/>
    <w:rsid w:val="006C5124"/>
    <w:rsid w:val="006D0FF3"/>
    <w:rsid w:val="006D10BE"/>
    <w:rsid w:val="006D2384"/>
    <w:rsid w:val="006D3BF1"/>
    <w:rsid w:val="006D504C"/>
    <w:rsid w:val="006D6075"/>
    <w:rsid w:val="006E0A84"/>
    <w:rsid w:val="006E5676"/>
    <w:rsid w:val="006F0F7F"/>
    <w:rsid w:val="006F114A"/>
    <w:rsid w:val="006F1E33"/>
    <w:rsid w:val="006F262E"/>
    <w:rsid w:val="006F6E84"/>
    <w:rsid w:val="00700315"/>
    <w:rsid w:val="00701275"/>
    <w:rsid w:val="00701EFF"/>
    <w:rsid w:val="00703A2F"/>
    <w:rsid w:val="00705C3F"/>
    <w:rsid w:val="00706066"/>
    <w:rsid w:val="00706086"/>
    <w:rsid w:val="00707D68"/>
    <w:rsid w:val="007101A9"/>
    <w:rsid w:val="007103AA"/>
    <w:rsid w:val="00711709"/>
    <w:rsid w:val="00712AA3"/>
    <w:rsid w:val="0071780A"/>
    <w:rsid w:val="00720F04"/>
    <w:rsid w:val="00723E25"/>
    <w:rsid w:val="00725877"/>
    <w:rsid w:val="00725C5B"/>
    <w:rsid w:val="007266D6"/>
    <w:rsid w:val="00731345"/>
    <w:rsid w:val="0073164B"/>
    <w:rsid w:val="00731EE6"/>
    <w:rsid w:val="00736EEA"/>
    <w:rsid w:val="0074185D"/>
    <w:rsid w:val="00741ACF"/>
    <w:rsid w:val="0074277C"/>
    <w:rsid w:val="00743C9C"/>
    <w:rsid w:val="00744FFB"/>
    <w:rsid w:val="00745350"/>
    <w:rsid w:val="00746E40"/>
    <w:rsid w:val="00747657"/>
    <w:rsid w:val="007506AA"/>
    <w:rsid w:val="0075099A"/>
    <w:rsid w:val="0075644A"/>
    <w:rsid w:val="00756507"/>
    <w:rsid w:val="007572B3"/>
    <w:rsid w:val="00761649"/>
    <w:rsid w:val="007628A1"/>
    <w:rsid w:val="00763D23"/>
    <w:rsid w:val="0076538B"/>
    <w:rsid w:val="00765C35"/>
    <w:rsid w:val="0076612F"/>
    <w:rsid w:val="00766C17"/>
    <w:rsid w:val="00766C60"/>
    <w:rsid w:val="0077212B"/>
    <w:rsid w:val="00772472"/>
    <w:rsid w:val="007726DA"/>
    <w:rsid w:val="00774EA3"/>
    <w:rsid w:val="00775BDB"/>
    <w:rsid w:val="00780AB8"/>
    <w:rsid w:val="00790809"/>
    <w:rsid w:val="007917FC"/>
    <w:rsid w:val="007928E7"/>
    <w:rsid w:val="0079324E"/>
    <w:rsid w:val="007976E2"/>
    <w:rsid w:val="007A0F08"/>
    <w:rsid w:val="007A1F61"/>
    <w:rsid w:val="007A261F"/>
    <w:rsid w:val="007A3BDB"/>
    <w:rsid w:val="007A78C8"/>
    <w:rsid w:val="007B13DD"/>
    <w:rsid w:val="007B30E1"/>
    <w:rsid w:val="007C17DC"/>
    <w:rsid w:val="007C1EEB"/>
    <w:rsid w:val="007C3B90"/>
    <w:rsid w:val="007D1358"/>
    <w:rsid w:val="007D1434"/>
    <w:rsid w:val="007D2B2A"/>
    <w:rsid w:val="007D32D7"/>
    <w:rsid w:val="007D3652"/>
    <w:rsid w:val="007D48D8"/>
    <w:rsid w:val="007D667C"/>
    <w:rsid w:val="007D737A"/>
    <w:rsid w:val="007E1D39"/>
    <w:rsid w:val="007E3DB0"/>
    <w:rsid w:val="007E545A"/>
    <w:rsid w:val="007E555B"/>
    <w:rsid w:val="007F0737"/>
    <w:rsid w:val="007F7053"/>
    <w:rsid w:val="007F7B7E"/>
    <w:rsid w:val="00803EF9"/>
    <w:rsid w:val="00810101"/>
    <w:rsid w:val="00810F8E"/>
    <w:rsid w:val="0081124B"/>
    <w:rsid w:val="00811341"/>
    <w:rsid w:val="00812DEB"/>
    <w:rsid w:val="008140C9"/>
    <w:rsid w:val="00817A10"/>
    <w:rsid w:val="00821EAD"/>
    <w:rsid w:val="00822937"/>
    <w:rsid w:val="008234EB"/>
    <w:rsid w:val="00826904"/>
    <w:rsid w:val="00827364"/>
    <w:rsid w:val="008313E9"/>
    <w:rsid w:val="00831C4C"/>
    <w:rsid w:val="00833E12"/>
    <w:rsid w:val="00834623"/>
    <w:rsid w:val="008366C1"/>
    <w:rsid w:val="00837858"/>
    <w:rsid w:val="00840CC7"/>
    <w:rsid w:val="00840CD5"/>
    <w:rsid w:val="00841D0F"/>
    <w:rsid w:val="00843744"/>
    <w:rsid w:val="00843927"/>
    <w:rsid w:val="00844DB7"/>
    <w:rsid w:val="0084699E"/>
    <w:rsid w:val="00846FAD"/>
    <w:rsid w:val="008476C3"/>
    <w:rsid w:val="00850EA3"/>
    <w:rsid w:val="0085270E"/>
    <w:rsid w:val="00853A10"/>
    <w:rsid w:val="0086032C"/>
    <w:rsid w:val="0086352A"/>
    <w:rsid w:val="008649EF"/>
    <w:rsid w:val="00872412"/>
    <w:rsid w:val="008735C5"/>
    <w:rsid w:val="00873B6F"/>
    <w:rsid w:val="008744E6"/>
    <w:rsid w:val="00874F72"/>
    <w:rsid w:val="00876200"/>
    <w:rsid w:val="008773B3"/>
    <w:rsid w:val="0088028D"/>
    <w:rsid w:val="008825AC"/>
    <w:rsid w:val="008832D6"/>
    <w:rsid w:val="00885D73"/>
    <w:rsid w:val="008900BF"/>
    <w:rsid w:val="008926AA"/>
    <w:rsid w:val="0089307B"/>
    <w:rsid w:val="0089447B"/>
    <w:rsid w:val="00894B20"/>
    <w:rsid w:val="00894DC5"/>
    <w:rsid w:val="008953DE"/>
    <w:rsid w:val="00895EA8"/>
    <w:rsid w:val="0089607E"/>
    <w:rsid w:val="00897960"/>
    <w:rsid w:val="008A065C"/>
    <w:rsid w:val="008A36D1"/>
    <w:rsid w:val="008B0FA7"/>
    <w:rsid w:val="008B3070"/>
    <w:rsid w:val="008B358D"/>
    <w:rsid w:val="008B59F3"/>
    <w:rsid w:val="008B5C73"/>
    <w:rsid w:val="008C06A1"/>
    <w:rsid w:val="008C2718"/>
    <w:rsid w:val="008C352D"/>
    <w:rsid w:val="008D0E71"/>
    <w:rsid w:val="008D3769"/>
    <w:rsid w:val="008D4CD7"/>
    <w:rsid w:val="008D64A2"/>
    <w:rsid w:val="008D65D3"/>
    <w:rsid w:val="008E0A2A"/>
    <w:rsid w:val="008E1148"/>
    <w:rsid w:val="008E383A"/>
    <w:rsid w:val="008E51D2"/>
    <w:rsid w:val="008E56C5"/>
    <w:rsid w:val="008E5A29"/>
    <w:rsid w:val="008E5F6A"/>
    <w:rsid w:val="008F02D4"/>
    <w:rsid w:val="008F08AB"/>
    <w:rsid w:val="008F0FA1"/>
    <w:rsid w:val="008F1F81"/>
    <w:rsid w:val="008F21D3"/>
    <w:rsid w:val="008F28F7"/>
    <w:rsid w:val="009003F4"/>
    <w:rsid w:val="00900BF2"/>
    <w:rsid w:val="00900EE4"/>
    <w:rsid w:val="009010B9"/>
    <w:rsid w:val="00902A89"/>
    <w:rsid w:val="009077DF"/>
    <w:rsid w:val="00911DCE"/>
    <w:rsid w:val="00913A79"/>
    <w:rsid w:val="00914785"/>
    <w:rsid w:val="009154BA"/>
    <w:rsid w:val="009161E5"/>
    <w:rsid w:val="00923FF7"/>
    <w:rsid w:val="00924340"/>
    <w:rsid w:val="00924B01"/>
    <w:rsid w:val="0092576A"/>
    <w:rsid w:val="00925B3E"/>
    <w:rsid w:val="00925C77"/>
    <w:rsid w:val="009260BB"/>
    <w:rsid w:val="00926AA1"/>
    <w:rsid w:val="00926F50"/>
    <w:rsid w:val="00931330"/>
    <w:rsid w:val="009323BA"/>
    <w:rsid w:val="00934D78"/>
    <w:rsid w:val="0093582B"/>
    <w:rsid w:val="00935E18"/>
    <w:rsid w:val="009362DA"/>
    <w:rsid w:val="00937079"/>
    <w:rsid w:val="00942821"/>
    <w:rsid w:val="00943465"/>
    <w:rsid w:val="00945742"/>
    <w:rsid w:val="00953171"/>
    <w:rsid w:val="009567C3"/>
    <w:rsid w:val="009571EB"/>
    <w:rsid w:val="0095792E"/>
    <w:rsid w:val="009608D6"/>
    <w:rsid w:val="009630DF"/>
    <w:rsid w:val="00966A29"/>
    <w:rsid w:val="00966BF5"/>
    <w:rsid w:val="00967249"/>
    <w:rsid w:val="00970EC8"/>
    <w:rsid w:val="00972846"/>
    <w:rsid w:val="009751CF"/>
    <w:rsid w:val="009756E4"/>
    <w:rsid w:val="0097572F"/>
    <w:rsid w:val="009818A7"/>
    <w:rsid w:val="00983F38"/>
    <w:rsid w:val="0098531A"/>
    <w:rsid w:val="00987422"/>
    <w:rsid w:val="009919B5"/>
    <w:rsid w:val="0099425C"/>
    <w:rsid w:val="009951AC"/>
    <w:rsid w:val="00995F7E"/>
    <w:rsid w:val="00996129"/>
    <w:rsid w:val="009A2683"/>
    <w:rsid w:val="009A39A0"/>
    <w:rsid w:val="009A4224"/>
    <w:rsid w:val="009A7ED5"/>
    <w:rsid w:val="009B080F"/>
    <w:rsid w:val="009B3FDA"/>
    <w:rsid w:val="009B51B8"/>
    <w:rsid w:val="009B5961"/>
    <w:rsid w:val="009C26AC"/>
    <w:rsid w:val="009C3080"/>
    <w:rsid w:val="009C32B4"/>
    <w:rsid w:val="009C7533"/>
    <w:rsid w:val="009D0767"/>
    <w:rsid w:val="009D1757"/>
    <w:rsid w:val="009D285A"/>
    <w:rsid w:val="009D4855"/>
    <w:rsid w:val="009D4BF0"/>
    <w:rsid w:val="009D61C4"/>
    <w:rsid w:val="009E14E5"/>
    <w:rsid w:val="009E1C10"/>
    <w:rsid w:val="009E20C3"/>
    <w:rsid w:val="009E2FCF"/>
    <w:rsid w:val="009E4969"/>
    <w:rsid w:val="009E6340"/>
    <w:rsid w:val="009F1503"/>
    <w:rsid w:val="009F1748"/>
    <w:rsid w:val="009F2ADB"/>
    <w:rsid w:val="009F3119"/>
    <w:rsid w:val="009F3219"/>
    <w:rsid w:val="009F3864"/>
    <w:rsid w:val="009F4387"/>
    <w:rsid w:val="009F4B0A"/>
    <w:rsid w:val="009F561B"/>
    <w:rsid w:val="009F5C0A"/>
    <w:rsid w:val="009F5C4C"/>
    <w:rsid w:val="00A04108"/>
    <w:rsid w:val="00A051CE"/>
    <w:rsid w:val="00A14BF2"/>
    <w:rsid w:val="00A14C70"/>
    <w:rsid w:val="00A16261"/>
    <w:rsid w:val="00A169DC"/>
    <w:rsid w:val="00A20D2E"/>
    <w:rsid w:val="00A21EEC"/>
    <w:rsid w:val="00A22272"/>
    <w:rsid w:val="00A22431"/>
    <w:rsid w:val="00A230BE"/>
    <w:rsid w:val="00A237B8"/>
    <w:rsid w:val="00A2542D"/>
    <w:rsid w:val="00A27DA4"/>
    <w:rsid w:val="00A326FE"/>
    <w:rsid w:val="00A3579A"/>
    <w:rsid w:val="00A376F8"/>
    <w:rsid w:val="00A400A8"/>
    <w:rsid w:val="00A402EF"/>
    <w:rsid w:val="00A42D90"/>
    <w:rsid w:val="00A434DD"/>
    <w:rsid w:val="00A43798"/>
    <w:rsid w:val="00A45A88"/>
    <w:rsid w:val="00A50BCF"/>
    <w:rsid w:val="00A537A3"/>
    <w:rsid w:val="00A5633B"/>
    <w:rsid w:val="00A61385"/>
    <w:rsid w:val="00A64CD6"/>
    <w:rsid w:val="00A65387"/>
    <w:rsid w:val="00A65D09"/>
    <w:rsid w:val="00A660F9"/>
    <w:rsid w:val="00A669D6"/>
    <w:rsid w:val="00A66C3D"/>
    <w:rsid w:val="00A6736F"/>
    <w:rsid w:val="00A70F6E"/>
    <w:rsid w:val="00A714CD"/>
    <w:rsid w:val="00A7426A"/>
    <w:rsid w:val="00A75596"/>
    <w:rsid w:val="00A75CA6"/>
    <w:rsid w:val="00A904CC"/>
    <w:rsid w:val="00A90AFB"/>
    <w:rsid w:val="00A91A8B"/>
    <w:rsid w:val="00A92001"/>
    <w:rsid w:val="00A9242F"/>
    <w:rsid w:val="00A93575"/>
    <w:rsid w:val="00A94AC4"/>
    <w:rsid w:val="00A96267"/>
    <w:rsid w:val="00A97C9C"/>
    <w:rsid w:val="00AA1517"/>
    <w:rsid w:val="00AA35C8"/>
    <w:rsid w:val="00AA4681"/>
    <w:rsid w:val="00AA6B14"/>
    <w:rsid w:val="00AA7476"/>
    <w:rsid w:val="00AB1724"/>
    <w:rsid w:val="00AB1CAA"/>
    <w:rsid w:val="00AB2A8F"/>
    <w:rsid w:val="00AB48C6"/>
    <w:rsid w:val="00AB4CBA"/>
    <w:rsid w:val="00AC0A4A"/>
    <w:rsid w:val="00AC131E"/>
    <w:rsid w:val="00AC2F1C"/>
    <w:rsid w:val="00AC38DD"/>
    <w:rsid w:val="00AC490C"/>
    <w:rsid w:val="00AC5541"/>
    <w:rsid w:val="00AC63EE"/>
    <w:rsid w:val="00AC7E30"/>
    <w:rsid w:val="00AD0979"/>
    <w:rsid w:val="00AD0E27"/>
    <w:rsid w:val="00AD3B05"/>
    <w:rsid w:val="00AD42CD"/>
    <w:rsid w:val="00AD5C3D"/>
    <w:rsid w:val="00AD7482"/>
    <w:rsid w:val="00AE014A"/>
    <w:rsid w:val="00AE214D"/>
    <w:rsid w:val="00AE7E57"/>
    <w:rsid w:val="00AF17D3"/>
    <w:rsid w:val="00AF220A"/>
    <w:rsid w:val="00AF2AC4"/>
    <w:rsid w:val="00AF3201"/>
    <w:rsid w:val="00AF32BC"/>
    <w:rsid w:val="00AF493D"/>
    <w:rsid w:val="00AF665C"/>
    <w:rsid w:val="00B01633"/>
    <w:rsid w:val="00B01CC5"/>
    <w:rsid w:val="00B02067"/>
    <w:rsid w:val="00B031E3"/>
    <w:rsid w:val="00B1165E"/>
    <w:rsid w:val="00B11AA5"/>
    <w:rsid w:val="00B12F54"/>
    <w:rsid w:val="00B13641"/>
    <w:rsid w:val="00B14B61"/>
    <w:rsid w:val="00B15B7F"/>
    <w:rsid w:val="00B205E1"/>
    <w:rsid w:val="00B255EE"/>
    <w:rsid w:val="00B3141E"/>
    <w:rsid w:val="00B325B4"/>
    <w:rsid w:val="00B32FD7"/>
    <w:rsid w:val="00B3463F"/>
    <w:rsid w:val="00B359C1"/>
    <w:rsid w:val="00B37910"/>
    <w:rsid w:val="00B40833"/>
    <w:rsid w:val="00B418A5"/>
    <w:rsid w:val="00B43F07"/>
    <w:rsid w:val="00B4603D"/>
    <w:rsid w:val="00B504EE"/>
    <w:rsid w:val="00B50A21"/>
    <w:rsid w:val="00B512E2"/>
    <w:rsid w:val="00B52A8F"/>
    <w:rsid w:val="00B6690D"/>
    <w:rsid w:val="00B66B92"/>
    <w:rsid w:val="00B70BFB"/>
    <w:rsid w:val="00B71560"/>
    <w:rsid w:val="00B726E6"/>
    <w:rsid w:val="00B7285C"/>
    <w:rsid w:val="00B7402A"/>
    <w:rsid w:val="00B7524B"/>
    <w:rsid w:val="00B77AFC"/>
    <w:rsid w:val="00B80030"/>
    <w:rsid w:val="00B8139E"/>
    <w:rsid w:val="00B81A9B"/>
    <w:rsid w:val="00B84364"/>
    <w:rsid w:val="00B84E12"/>
    <w:rsid w:val="00B86DC0"/>
    <w:rsid w:val="00B877DF"/>
    <w:rsid w:val="00B9008B"/>
    <w:rsid w:val="00B900FE"/>
    <w:rsid w:val="00B91EE5"/>
    <w:rsid w:val="00B92FDC"/>
    <w:rsid w:val="00BA101E"/>
    <w:rsid w:val="00BA1CD8"/>
    <w:rsid w:val="00BA3AB0"/>
    <w:rsid w:val="00BA3D1F"/>
    <w:rsid w:val="00BA5188"/>
    <w:rsid w:val="00BB12D4"/>
    <w:rsid w:val="00BB233B"/>
    <w:rsid w:val="00BB2367"/>
    <w:rsid w:val="00BB3BDF"/>
    <w:rsid w:val="00BB4744"/>
    <w:rsid w:val="00BB785F"/>
    <w:rsid w:val="00BC1431"/>
    <w:rsid w:val="00BD06D5"/>
    <w:rsid w:val="00BD7C16"/>
    <w:rsid w:val="00BE0149"/>
    <w:rsid w:val="00BE044C"/>
    <w:rsid w:val="00BE380C"/>
    <w:rsid w:val="00BE38D7"/>
    <w:rsid w:val="00BE66A2"/>
    <w:rsid w:val="00BE6951"/>
    <w:rsid w:val="00BE6DA4"/>
    <w:rsid w:val="00BF2992"/>
    <w:rsid w:val="00BF2CCE"/>
    <w:rsid w:val="00BF544C"/>
    <w:rsid w:val="00C00B6E"/>
    <w:rsid w:val="00C01998"/>
    <w:rsid w:val="00C02BAC"/>
    <w:rsid w:val="00C031F2"/>
    <w:rsid w:val="00C0338B"/>
    <w:rsid w:val="00C058C5"/>
    <w:rsid w:val="00C059C2"/>
    <w:rsid w:val="00C06288"/>
    <w:rsid w:val="00C06A47"/>
    <w:rsid w:val="00C1032B"/>
    <w:rsid w:val="00C11191"/>
    <w:rsid w:val="00C129D1"/>
    <w:rsid w:val="00C1397E"/>
    <w:rsid w:val="00C13B69"/>
    <w:rsid w:val="00C13C0D"/>
    <w:rsid w:val="00C1432C"/>
    <w:rsid w:val="00C232E6"/>
    <w:rsid w:val="00C238A1"/>
    <w:rsid w:val="00C23A67"/>
    <w:rsid w:val="00C2460F"/>
    <w:rsid w:val="00C2524B"/>
    <w:rsid w:val="00C2653D"/>
    <w:rsid w:val="00C30997"/>
    <w:rsid w:val="00C319F2"/>
    <w:rsid w:val="00C31D06"/>
    <w:rsid w:val="00C32C62"/>
    <w:rsid w:val="00C357DC"/>
    <w:rsid w:val="00C40E8A"/>
    <w:rsid w:val="00C46F30"/>
    <w:rsid w:val="00C50208"/>
    <w:rsid w:val="00C50484"/>
    <w:rsid w:val="00C53A5E"/>
    <w:rsid w:val="00C53C90"/>
    <w:rsid w:val="00C62170"/>
    <w:rsid w:val="00C63F87"/>
    <w:rsid w:val="00C64422"/>
    <w:rsid w:val="00C70562"/>
    <w:rsid w:val="00C71DD9"/>
    <w:rsid w:val="00C71EF4"/>
    <w:rsid w:val="00C74CA7"/>
    <w:rsid w:val="00C75778"/>
    <w:rsid w:val="00C76F7A"/>
    <w:rsid w:val="00C77D3A"/>
    <w:rsid w:val="00C84181"/>
    <w:rsid w:val="00C85927"/>
    <w:rsid w:val="00C865B0"/>
    <w:rsid w:val="00C867B8"/>
    <w:rsid w:val="00C8795B"/>
    <w:rsid w:val="00C87DCE"/>
    <w:rsid w:val="00C90512"/>
    <w:rsid w:val="00C916B5"/>
    <w:rsid w:val="00C92C84"/>
    <w:rsid w:val="00C9345A"/>
    <w:rsid w:val="00C96745"/>
    <w:rsid w:val="00CA0F6E"/>
    <w:rsid w:val="00CA33F0"/>
    <w:rsid w:val="00CA3773"/>
    <w:rsid w:val="00CA6095"/>
    <w:rsid w:val="00CA63DF"/>
    <w:rsid w:val="00CA77AC"/>
    <w:rsid w:val="00CB253F"/>
    <w:rsid w:val="00CB2E43"/>
    <w:rsid w:val="00CB345B"/>
    <w:rsid w:val="00CB402D"/>
    <w:rsid w:val="00CB57D4"/>
    <w:rsid w:val="00CB58C2"/>
    <w:rsid w:val="00CC6E1C"/>
    <w:rsid w:val="00CD0DCC"/>
    <w:rsid w:val="00CD1792"/>
    <w:rsid w:val="00CD17F8"/>
    <w:rsid w:val="00CD3F95"/>
    <w:rsid w:val="00CD507C"/>
    <w:rsid w:val="00CD70E5"/>
    <w:rsid w:val="00CD7F9B"/>
    <w:rsid w:val="00CE13C6"/>
    <w:rsid w:val="00CE33DE"/>
    <w:rsid w:val="00CE629F"/>
    <w:rsid w:val="00CF06E0"/>
    <w:rsid w:val="00CF0F57"/>
    <w:rsid w:val="00CF199A"/>
    <w:rsid w:val="00CF25F6"/>
    <w:rsid w:val="00CF2E92"/>
    <w:rsid w:val="00CF34CC"/>
    <w:rsid w:val="00CF64E1"/>
    <w:rsid w:val="00CF66C7"/>
    <w:rsid w:val="00D006E7"/>
    <w:rsid w:val="00D05290"/>
    <w:rsid w:val="00D10D91"/>
    <w:rsid w:val="00D11811"/>
    <w:rsid w:val="00D159B0"/>
    <w:rsid w:val="00D16D6D"/>
    <w:rsid w:val="00D20014"/>
    <w:rsid w:val="00D218BF"/>
    <w:rsid w:val="00D32665"/>
    <w:rsid w:val="00D37261"/>
    <w:rsid w:val="00D377B4"/>
    <w:rsid w:val="00D40C82"/>
    <w:rsid w:val="00D41810"/>
    <w:rsid w:val="00D4443F"/>
    <w:rsid w:val="00D44EFD"/>
    <w:rsid w:val="00D52B27"/>
    <w:rsid w:val="00D54394"/>
    <w:rsid w:val="00D565E6"/>
    <w:rsid w:val="00D63FD0"/>
    <w:rsid w:val="00D677BC"/>
    <w:rsid w:val="00D67D8F"/>
    <w:rsid w:val="00D7242B"/>
    <w:rsid w:val="00D77E5A"/>
    <w:rsid w:val="00D80885"/>
    <w:rsid w:val="00D818AE"/>
    <w:rsid w:val="00D8247C"/>
    <w:rsid w:val="00D834DA"/>
    <w:rsid w:val="00D83DF0"/>
    <w:rsid w:val="00D84F5D"/>
    <w:rsid w:val="00D876CA"/>
    <w:rsid w:val="00D87B30"/>
    <w:rsid w:val="00D94395"/>
    <w:rsid w:val="00D95C3E"/>
    <w:rsid w:val="00D970B6"/>
    <w:rsid w:val="00D97BDD"/>
    <w:rsid w:val="00DA0BB8"/>
    <w:rsid w:val="00DA17E2"/>
    <w:rsid w:val="00DA4144"/>
    <w:rsid w:val="00DA48A8"/>
    <w:rsid w:val="00DA7FD9"/>
    <w:rsid w:val="00DB0E5A"/>
    <w:rsid w:val="00DB2C6F"/>
    <w:rsid w:val="00DC41AB"/>
    <w:rsid w:val="00DC529F"/>
    <w:rsid w:val="00DC6A2D"/>
    <w:rsid w:val="00DD05C9"/>
    <w:rsid w:val="00DD0B27"/>
    <w:rsid w:val="00DD49FB"/>
    <w:rsid w:val="00DD5334"/>
    <w:rsid w:val="00DD5EB9"/>
    <w:rsid w:val="00DD6B7C"/>
    <w:rsid w:val="00DE17DD"/>
    <w:rsid w:val="00DE396A"/>
    <w:rsid w:val="00DE5C64"/>
    <w:rsid w:val="00DE5E5E"/>
    <w:rsid w:val="00DF250F"/>
    <w:rsid w:val="00DF3896"/>
    <w:rsid w:val="00DF49F0"/>
    <w:rsid w:val="00DF74ED"/>
    <w:rsid w:val="00E04B06"/>
    <w:rsid w:val="00E04C6F"/>
    <w:rsid w:val="00E04D9B"/>
    <w:rsid w:val="00E05509"/>
    <w:rsid w:val="00E05D3D"/>
    <w:rsid w:val="00E0607F"/>
    <w:rsid w:val="00E0649D"/>
    <w:rsid w:val="00E072E6"/>
    <w:rsid w:val="00E1514F"/>
    <w:rsid w:val="00E16AFC"/>
    <w:rsid w:val="00E201C9"/>
    <w:rsid w:val="00E23BC2"/>
    <w:rsid w:val="00E245D7"/>
    <w:rsid w:val="00E2483C"/>
    <w:rsid w:val="00E2495B"/>
    <w:rsid w:val="00E2687F"/>
    <w:rsid w:val="00E26B48"/>
    <w:rsid w:val="00E3222C"/>
    <w:rsid w:val="00E401E6"/>
    <w:rsid w:val="00E423DB"/>
    <w:rsid w:val="00E43987"/>
    <w:rsid w:val="00E507F5"/>
    <w:rsid w:val="00E51207"/>
    <w:rsid w:val="00E52A5E"/>
    <w:rsid w:val="00E52FF2"/>
    <w:rsid w:val="00E61F53"/>
    <w:rsid w:val="00E62A54"/>
    <w:rsid w:val="00E63548"/>
    <w:rsid w:val="00E6798A"/>
    <w:rsid w:val="00E710F5"/>
    <w:rsid w:val="00E72ADA"/>
    <w:rsid w:val="00E73EF0"/>
    <w:rsid w:val="00E769FF"/>
    <w:rsid w:val="00E836BC"/>
    <w:rsid w:val="00E839D9"/>
    <w:rsid w:val="00E86383"/>
    <w:rsid w:val="00E86516"/>
    <w:rsid w:val="00E91B5C"/>
    <w:rsid w:val="00E92156"/>
    <w:rsid w:val="00E966C4"/>
    <w:rsid w:val="00E97146"/>
    <w:rsid w:val="00EA07A6"/>
    <w:rsid w:val="00EA177B"/>
    <w:rsid w:val="00EA36B3"/>
    <w:rsid w:val="00EA51D2"/>
    <w:rsid w:val="00EB14B4"/>
    <w:rsid w:val="00EB1DF5"/>
    <w:rsid w:val="00EB6CA4"/>
    <w:rsid w:val="00EC13E8"/>
    <w:rsid w:val="00EC1DE8"/>
    <w:rsid w:val="00EC37CD"/>
    <w:rsid w:val="00EC63A4"/>
    <w:rsid w:val="00EC72DA"/>
    <w:rsid w:val="00ED1E6D"/>
    <w:rsid w:val="00ED3796"/>
    <w:rsid w:val="00ED43B1"/>
    <w:rsid w:val="00ED7BC1"/>
    <w:rsid w:val="00EE4294"/>
    <w:rsid w:val="00EE4A33"/>
    <w:rsid w:val="00EE52A7"/>
    <w:rsid w:val="00EE5D99"/>
    <w:rsid w:val="00EE750D"/>
    <w:rsid w:val="00EF0922"/>
    <w:rsid w:val="00EF0DDC"/>
    <w:rsid w:val="00EF1D3A"/>
    <w:rsid w:val="00EF4A87"/>
    <w:rsid w:val="00F02115"/>
    <w:rsid w:val="00F02131"/>
    <w:rsid w:val="00F02561"/>
    <w:rsid w:val="00F051A7"/>
    <w:rsid w:val="00F05731"/>
    <w:rsid w:val="00F061F6"/>
    <w:rsid w:val="00F069E3"/>
    <w:rsid w:val="00F10992"/>
    <w:rsid w:val="00F129B2"/>
    <w:rsid w:val="00F1383D"/>
    <w:rsid w:val="00F167D7"/>
    <w:rsid w:val="00F16C6A"/>
    <w:rsid w:val="00F17330"/>
    <w:rsid w:val="00F22239"/>
    <w:rsid w:val="00F225B9"/>
    <w:rsid w:val="00F23324"/>
    <w:rsid w:val="00F254D4"/>
    <w:rsid w:val="00F257A3"/>
    <w:rsid w:val="00F272A0"/>
    <w:rsid w:val="00F2750E"/>
    <w:rsid w:val="00F27B63"/>
    <w:rsid w:val="00F30E71"/>
    <w:rsid w:val="00F33162"/>
    <w:rsid w:val="00F33935"/>
    <w:rsid w:val="00F33978"/>
    <w:rsid w:val="00F34B8D"/>
    <w:rsid w:val="00F3676F"/>
    <w:rsid w:val="00F36947"/>
    <w:rsid w:val="00F37DB4"/>
    <w:rsid w:val="00F402E6"/>
    <w:rsid w:val="00F40E28"/>
    <w:rsid w:val="00F41D13"/>
    <w:rsid w:val="00F41EDE"/>
    <w:rsid w:val="00F427BA"/>
    <w:rsid w:val="00F443C4"/>
    <w:rsid w:val="00F44C5A"/>
    <w:rsid w:val="00F50C5A"/>
    <w:rsid w:val="00F51BA2"/>
    <w:rsid w:val="00F568C4"/>
    <w:rsid w:val="00F579EB"/>
    <w:rsid w:val="00F60010"/>
    <w:rsid w:val="00F60115"/>
    <w:rsid w:val="00F61608"/>
    <w:rsid w:val="00F62174"/>
    <w:rsid w:val="00F62BCD"/>
    <w:rsid w:val="00F62FFD"/>
    <w:rsid w:val="00F6563F"/>
    <w:rsid w:val="00F65CCE"/>
    <w:rsid w:val="00F7405C"/>
    <w:rsid w:val="00F74476"/>
    <w:rsid w:val="00F75EA9"/>
    <w:rsid w:val="00F7638D"/>
    <w:rsid w:val="00F766D9"/>
    <w:rsid w:val="00F77AEC"/>
    <w:rsid w:val="00F77EA9"/>
    <w:rsid w:val="00F80644"/>
    <w:rsid w:val="00F81B0E"/>
    <w:rsid w:val="00F82287"/>
    <w:rsid w:val="00F829AD"/>
    <w:rsid w:val="00F83B08"/>
    <w:rsid w:val="00F84C6E"/>
    <w:rsid w:val="00F85743"/>
    <w:rsid w:val="00F90CFF"/>
    <w:rsid w:val="00F910F1"/>
    <w:rsid w:val="00F94898"/>
    <w:rsid w:val="00F95B58"/>
    <w:rsid w:val="00F9651F"/>
    <w:rsid w:val="00FA1BE9"/>
    <w:rsid w:val="00FA4705"/>
    <w:rsid w:val="00FA574E"/>
    <w:rsid w:val="00FA5DC4"/>
    <w:rsid w:val="00FA62D9"/>
    <w:rsid w:val="00FA68E3"/>
    <w:rsid w:val="00FA76AD"/>
    <w:rsid w:val="00FB0A85"/>
    <w:rsid w:val="00FB213C"/>
    <w:rsid w:val="00FB2785"/>
    <w:rsid w:val="00FB6254"/>
    <w:rsid w:val="00FC0695"/>
    <w:rsid w:val="00FC203C"/>
    <w:rsid w:val="00FC2F37"/>
    <w:rsid w:val="00FC38BC"/>
    <w:rsid w:val="00FC551E"/>
    <w:rsid w:val="00FC665E"/>
    <w:rsid w:val="00FC6AFD"/>
    <w:rsid w:val="00FD1442"/>
    <w:rsid w:val="00FE010B"/>
    <w:rsid w:val="00FE0CCF"/>
    <w:rsid w:val="00FE12F5"/>
    <w:rsid w:val="00FE387D"/>
    <w:rsid w:val="00FE4DC2"/>
    <w:rsid w:val="00FE51A0"/>
    <w:rsid w:val="00FE7031"/>
    <w:rsid w:val="00FF4119"/>
    <w:rsid w:val="00FF44E9"/>
    <w:rsid w:val="00FF5700"/>
    <w:rsid w:val="010975C0"/>
    <w:rsid w:val="01181DD9"/>
    <w:rsid w:val="012C2FF8"/>
    <w:rsid w:val="01320784"/>
    <w:rsid w:val="01374C0C"/>
    <w:rsid w:val="015A60C5"/>
    <w:rsid w:val="016469D5"/>
    <w:rsid w:val="01F178BE"/>
    <w:rsid w:val="01FF0DD2"/>
    <w:rsid w:val="023A0FB7"/>
    <w:rsid w:val="02454DC9"/>
    <w:rsid w:val="024702CC"/>
    <w:rsid w:val="025901E7"/>
    <w:rsid w:val="026A3D04"/>
    <w:rsid w:val="02913BC4"/>
    <w:rsid w:val="02921645"/>
    <w:rsid w:val="02BB6F86"/>
    <w:rsid w:val="02DD208E"/>
    <w:rsid w:val="02DE3CC3"/>
    <w:rsid w:val="02E64D48"/>
    <w:rsid w:val="030F4492"/>
    <w:rsid w:val="031D71E6"/>
    <w:rsid w:val="03521A83"/>
    <w:rsid w:val="03762F3D"/>
    <w:rsid w:val="037F7FC9"/>
    <w:rsid w:val="03904C0E"/>
    <w:rsid w:val="039446EB"/>
    <w:rsid w:val="03A11802"/>
    <w:rsid w:val="03B34FA0"/>
    <w:rsid w:val="03BA05A3"/>
    <w:rsid w:val="03C06834"/>
    <w:rsid w:val="03EC63FF"/>
    <w:rsid w:val="042807E2"/>
    <w:rsid w:val="042F48EA"/>
    <w:rsid w:val="04521626"/>
    <w:rsid w:val="045647A9"/>
    <w:rsid w:val="045D4134"/>
    <w:rsid w:val="045F2EBA"/>
    <w:rsid w:val="0460093C"/>
    <w:rsid w:val="04675D48"/>
    <w:rsid w:val="04922410"/>
    <w:rsid w:val="049B749C"/>
    <w:rsid w:val="04F81DB4"/>
    <w:rsid w:val="054F27C3"/>
    <w:rsid w:val="05567BCF"/>
    <w:rsid w:val="05711A7E"/>
    <w:rsid w:val="05821D18"/>
    <w:rsid w:val="05DA5C2A"/>
    <w:rsid w:val="05DC112D"/>
    <w:rsid w:val="05DD6BAF"/>
    <w:rsid w:val="06262826"/>
    <w:rsid w:val="06420AD1"/>
    <w:rsid w:val="065A3F7A"/>
    <w:rsid w:val="065E4B7E"/>
    <w:rsid w:val="0670611D"/>
    <w:rsid w:val="068176BD"/>
    <w:rsid w:val="06842FD2"/>
    <w:rsid w:val="0685283F"/>
    <w:rsid w:val="0695635D"/>
    <w:rsid w:val="06A430F4"/>
    <w:rsid w:val="06BE3C9E"/>
    <w:rsid w:val="06C8202F"/>
    <w:rsid w:val="06F17970"/>
    <w:rsid w:val="06FA0280"/>
    <w:rsid w:val="076012A9"/>
    <w:rsid w:val="07713742"/>
    <w:rsid w:val="07B81938"/>
    <w:rsid w:val="07DD40F6"/>
    <w:rsid w:val="0823486A"/>
    <w:rsid w:val="08331281"/>
    <w:rsid w:val="08876B0D"/>
    <w:rsid w:val="088C0A16"/>
    <w:rsid w:val="08B927DF"/>
    <w:rsid w:val="08BE6C67"/>
    <w:rsid w:val="08CA2A7A"/>
    <w:rsid w:val="08D6430E"/>
    <w:rsid w:val="08DD3C99"/>
    <w:rsid w:val="08E45A7D"/>
    <w:rsid w:val="08E66B26"/>
    <w:rsid w:val="08E80D9A"/>
    <w:rsid w:val="090360D7"/>
    <w:rsid w:val="09215687"/>
    <w:rsid w:val="0955045F"/>
    <w:rsid w:val="098E3ABC"/>
    <w:rsid w:val="099D0853"/>
    <w:rsid w:val="09B90184"/>
    <w:rsid w:val="09BE460B"/>
    <w:rsid w:val="09C25210"/>
    <w:rsid w:val="09CC13A3"/>
    <w:rsid w:val="09DC5DBA"/>
    <w:rsid w:val="09E666C9"/>
    <w:rsid w:val="0A1F33AB"/>
    <w:rsid w:val="0A3864D3"/>
    <w:rsid w:val="0A3C70D8"/>
    <w:rsid w:val="0A46326B"/>
    <w:rsid w:val="0A6C7C27"/>
    <w:rsid w:val="0A9C61F8"/>
    <w:rsid w:val="0B1722BE"/>
    <w:rsid w:val="0B2A34DD"/>
    <w:rsid w:val="0B5A402C"/>
    <w:rsid w:val="0B786E60"/>
    <w:rsid w:val="0B894B7C"/>
    <w:rsid w:val="0BC301D9"/>
    <w:rsid w:val="0BC649E1"/>
    <w:rsid w:val="0C39369B"/>
    <w:rsid w:val="0C3B6B9E"/>
    <w:rsid w:val="0C403025"/>
    <w:rsid w:val="0C5C2956"/>
    <w:rsid w:val="0C717078"/>
    <w:rsid w:val="0C805509"/>
    <w:rsid w:val="0C807692"/>
    <w:rsid w:val="0C8D3125"/>
    <w:rsid w:val="0CBA0771"/>
    <w:rsid w:val="0CCD3F0E"/>
    <w:rsid w:val="0CEE7CC6"/>
    <w:rsid w:val="0D604782"/>
    <w:rsid w:val="0D647905"/>
    <w:rsid w:val="0D73211D"/>
    <w:rsid w:val="0D770B24"/>
    <w:rsid w:val="0DA306EE"/>
    <w:rsid w:val="0DC36A25"/>
    <w:rsid w:val="0DF2046D"/>
    <w:rsid w:val="0DFE7B03"/>
    <w:rsid w:val="0DFF5585"/>
    <w:rsid w:val="0E0A3916"/>
    <w:rsid w:val="0E286749"/>
    <w:rsid w:val="0E2E60D4"/>
    <w:rsid w:val="0E33255C"/>
    <w:rsid w:val="0E3C75E8"/>
    <w:rsid w:val="0E511B0C"/>
    <w:rsid w:val="0E5F68A3"/>
    <w:rsid w:val="0E8F257E"/>
    <w:rsid w:val="0EAC311F"/>
    <w:rsid w:val="0EB714B0"/>
    <w:rsid w:val="0EBA5CB8"/>
    <w:rsid w:val="0ED777E6"/>
    <w:rsid w:val="0EDE4BF3"/>
    <w:rsid w:val="0EFC41A3"/>
    <w:rsid w:val="0F002BA9"/>
    <w:rsid w:val="0F0D7CC0"/>
    <w:rsid w:val="0F102E43"/>
    <w:rsid w:val="0F1D46D8"/>
    <w:rsid w:val="0F5116AE"/>
    <w:rsid w:val="0F601CC9"/>
    <w:rsid w:val="0F960E79"/>
    <w:rsid w:val="0F9D35F5"/>
    <w:rsid w:val="0FB04F4B"/>
    <w:rsid w:val="0FFD39CD"/>
    <w:rsid w:val="1048335F"/>
    <w:rsid w:val="10545A59"/>
    <w:rsid w:val="107C119C"/>
    <w:rsid w:val="10930DC1"/>
    <w:rsid w:val="10FD716C"/>
    <w:rsid w:val="10FF266F"/>
    <w:rsid w:val="112C7CBB"/>
    <w:rsid w:val="11383ACD"/>
    <w:rsid w:val="11524677"/>
    <w:rsid w:val="11886D50"/>
    <w:rsid w:val="11930964"/>
    <w:rsid w:val="11C70B21"/>
    <w:rsid w:val="11CC653F"/>
    <w:rsid w:val="11D93657"/>
    <w:rsid w:val="11E206E3"/>
    <w:rsid w:val="11E43BE6"/>
    <w:rsid w:val="12604834"/>
    <w:rsid w:val="12634C87"/>
    <w:rsid w:val="127647DA"/>
    <w:rsid w:val="128E407F"/>
    <w:rsid w:val="12CA6462"/>
    <w:rsid w:val="12F108A0"/>
    <w:rsid w:val="12F52B2A"/>
    <w:rsid w:val="12FB6C31"/>
    <w:rsid w:val="1376437D"/>
    <w:rsid w:val="137C0484"/>
    <w:rsid w:val="1382238D"/>
    <w:rsid w:val="13A43BC7"/>
    <w:rsid w:val="13A938D2"/>
    <w:rsid w:val="13B93B6C"/>
    <w:rsid w:val="13CC1508"/>
    <w:rsid w:val="1409136D"/>
    <w:rsid w:val="14206D94"/>
    <w:rsid w:val="14687188"/>
    <w:rsid w:val="14840CB7"/>
    <w:rsid w:val="148B0641"/>
    <w:rsid w:val="14CE23B0"/>
    <w:rsid w:val="15123D9E"/>
    <w:rsid w:val="152F114F"/>
    <w:rsid w:val="15651629"/>
    <w:rsid w:val="15811E53"/>
    <w:rsid w:val="158E49EC"/>
    <w:rsid w:val="15CD44D1"/>
    <w:rsid w:val="161A7E53"/>
    <w:rsid w:val="161E1337"/>
    <w:rsid w:val="16363F00"/>
    <w:rsid w:val="16864F84"/>
    <w:rsid w:val="1687048F"/>
    <w:rsid w:val="168A398A"/>
    <w:rsid w:val="16B953D3"/>
    <w:rsid w:val="16BE185B"/>
    <w:rsid w:val="16D0087B"/>
    <w:rsid w:val="16E939A4"/>
    <w:rsid w:val="16FC4BC3"/>
    <w:rsid w:val="17461B3F"/>
    <w:rsid w:val="174B5FC7"/>
    <w:rsid w:val="175974DB"/>
    <w:rsid w:val="17776A8B"/>
    <w:rsid w:val="17826121"/>
    <w:rsid w:val="178725A8"/>
    <w:rsid w:val="178C31AD"/>
    <w:rsid w:val="17B907F9"/>
    <w:rsid w:val="17C15C05"/>
    <w:rsid w:val="17C3498C"/>
    <w:rsid w:val="17EF0CD3"/>
    <w:rsid w:val="18052E77"/>
    <w:rsid w:val="18166994"/>
    <w:rsid w:val="18231E9C"/>
    <w:rsid w:val="1843075D"/>
    <w:rsid w:val="18A12CF5"/>
    <w:rsid w:val="18A2596B"/>
    <w:rsid w:val="18BF5B28"/>
    <w:rsid w:val="18DB1BD5"/>
    <w:rsid w:val="18F75C82"/>
    <w:rsid w:val="19553A9D"/>
    <w:rsid w:val="196C14C4"/>
    <w:rsid w:val="196D6F46"/>
    <w:rsid w:val="19846B6B"/>
    <w:rsid w:val="1988776F"/>
    <w:rsid w:val="199A0D0F"/>
    <w:rsid w:val="19B760C0"/>
    <w:rsid w:val="19DB757A"/>
    <w:rsid w:val="19DF3A01"/>
    <w:rsid w:val="1A0B22C7"/>
    <w:rsid w:val="1A3C6319"/>
    <w:rsid w:val="1A674BDF"/>
    <w:rsid w:val="1A6E456A"/>
    <w:rsid w:val="1A8B191C"/>
    <w:rsid w:val="1A915A23"/>
    <w:rsid w:val="1A9B1BB6"/>
    <w:rsid w:val="1AFE63D7"/>
    <w:rsid w:val="1B304628"/>
    <w:rsid w:val="1B3255AD"/>
    <w:rsid w:val="1B6C448D"/>
    <w:rsid w:val="1B8F7EC5"/>
    <w:rsid w:val="1BAB77F5"/>
    <w:rsid w:val="1BBA4792"/>
    <w:rsid w:val="1BDB6CBF"/>
    <w:rsid w:val="1C1439A1"/>
    <w:rsid w:val="1C2A22C1"/>
    <w:rsid w:val="1C32514F"/>
    <w:rsid w:val="1C4A27F6"/>
    <w:rsid w:val="1C702A36"/>
    <w:rsid w:val="1C8C2366"/>
    <w:rsid w:val="1C8F7A67"/>
    <w:rsid w:val="1C900D6C"/>
    <w:rsid w:val="1CA3450A"/>
    <w:rsid w:val="1CB65729"/>
    <w:rsid w:val="1CB908AC"/>
    <w:rsid w:val="1CDA2465"/>
    <w:rsid w:val="1CEB0181"/>
    <w:rsid w:val="1CF94F18"/>
    <w:rsid w:val="1D1B329D"/>
    <w:rsid w:val="1D321864"/>
    <w:rsid w:val="1D5E26BE"/>
    <w:rsid w:val="1D7D3E6D"/>
    <w:rsid w:val="1E1046E0"/>
    <w:rsid w:val="1E19756E"/>
    <w:rsid w:val="1E4D0FEA"/>
    <w:rsid w:val="1E4E6744"/>
    <w:rsid w:val="1E6C4DFA"/>
    <w:rsid w:val="1E707F7D"/>
    <w:rsid w:val="1EE24A39"/>
    <w:rsid w:val="1EF614DB"/>
    <w:rsid w:val="1F0307F1"/>
    <w:rsid w:val="1F127786"/>
    <w:rsid w:val="1F1822B7"/>
    <w:rsid w:val="1F1D5B17"/>
    <w:rsid w:val="1F217DA1"/>
    <w:rsid w:val="1F2A2C2F"/>
    <w:rsid w:val="1F2D3BB3"/>
    <w:rsid w:val="1F46255F"/>
    <w:rsid w:val="1F4A0F65"/>
    <w:rsid w:val="1F5472F6"/>
    <w:rsid w:val="1FA215F4"/>
    <w:rsid w:val="1FC16625"/>
    <w:rsid w:val="1FCC2438"/>
    <w:rsid w:val="1FCF11BE"/>
    <w:rsid w:val="1FF300F9"/>
    <w:rsid w:val="1FF92002"/>
    <w:rsid w:val="200E2EBC"/>
    <w:rsid w:val="201D6D3F"/>
    <w:rsid w:val="201E69BF"/>
    <w:rsid w:val="206261AF"/>
    <w:rsid w:val="207A3855"/>
    <w:rsid w:val="207F3560"/>
    <w:rsid w:val="20834165"/>
    <w:rsid w:val="20841BE6"/>
    <w:rsid w:val="208B7373"/>
    <w:rsid w:val="20975384"/>
    <w:rsid w:val="20A00157"/>
    <w:rsid w:val="20B42736"/>
    <w:rsid w:val="20B67E37"/>
    <w:rsid w:val="20EE3814"/>
    <w:rsid w:val="210202B6"/>
    <w:rsid w:val="210324B5"/>
    <w:rsid w:val="21070B42"/>
    <w:rsid w:val="216B0BDF"/>
    <w:rsid w:val="217911FA"/>
    <w:rsid w:val="21A57AC0"/>
    <w:rsid w:val="21A842C7"/>
    <w:rsid w:val="21CA7CFF"/>
    <w:rsid w:val="21CC3202"/>
    <w:rsid w:val="21D71593"/>
    <w:rsid w:val="21EA40DB"/>
    <w:rsid w:val="21EC5CB5"/>
    <w:rsid w:val="21FA2A4D"/>
    <w:rsid w:val="2204335C"/>
    <w:rsid w:val="22181FFD"/>
    <w:rsid w:val="222E41A0"/>
    <w:rsid w:val="224D4A55"/>
    <w:rsid w:val="22A805E7"/>
    <w:rsid w:val="22B8169F"/>
    <w:rsid w:val="22EC3A6D"/>
    <w:rsid w:val="22F22FE5"/>
    <w:rsid w:val="232A313F"/>
    <w:rsid w:val="233E1DDF"/>
    <w:rsid w:val="234A3673"/>
    <w:rsid w:val="234C4978"/>
    <w:rsid w:val="23607D95"/>
    <w:rsid w:val="23757D3B"/>
    <w:rsid w:val="23BC5F31"/>
    <w:rsid w:val="23E228ED"/>
    <w:rsid w:val="23F15106"/>
    <w:rsid w:val="24420388"/>
    <w:rsid w:val="247840E5"/>
    <w:rsid w:val="24A5262B"/>
    <w:rsid w:val="24B73BCA"/>
    <w:rsid w:val="24DA7BC0"/>
    <w:rsid w:val="251C1370"/>
    <w:rsid w:val="25431230"/>
    <w:rsid w:val="256B10EF"/>
    <w:rsid w:val="258F38AD"/>
    <w:rsid w:val="25AD2E5D"/>
    <w:rsid w:val="25AE66E1"/>
    <w:rsid w:val="25CD1194"/>
    <w:rsid w:val="25CE6C15"/>
    <w:rsid w:val="2603166E"/>
    <w:rsid w:val="262772A4"/>
    <w:rsid w:val="263C7249"/>
    <w:rsid w:val="266C581A"/>
    <w:rsid w:val="267351A5"/>
    <w:rsid w:val="26770328"/>
    <w:rsid w:val="26873E45"/>
    <w:rsid w:val="26CA78D4"/>
    <w:rsid w:val="26CC32B5"/>
    <w:rsid w:val="26D0553E"/>
    <w:rsid w:val="26D32C40"/>
    <w:rsid w:val="26E07D57"/>
    <w:rsid w:val="2702378F"/>
    <w:rsid w:val="27031211"/>
    <w:rsid w:val="27097897"/>
    <w:rsid w:val="2716591C"/>
    <w:rsid w:val="27233CC4"/>
    <w:rsid w:val="27264C48"/>
    <w:rsid w:val="274F5E0D"/>
    <w:rsid w:val="277B4352"/>
    <w:rsid w:val="278739E8"/>
    <w:rsid w:val="278A496D"/>
    <w:rsid w:val="27976201"/>
    <w:rsid w:val="27BF3B42"/>
    <w:rsid w:val="28167DD4"/>
    <w:rsid w:val="281D195D"/>
    <w:rsid w:val="28275AF0"/>
    <w:rsid w:val="28354E06"/>
    <w:rsid w:val="2844761E"/>
    <w:rsid w:val="287F06FD"/>
    <w:rsid w:val="28817483"/>
    <w:rsid w:val="28842606"/>
    <w:rsid w:val="2887358B"/>
    <w:rsid w:val="29104306"/>
    <w:rsid w:val="2913316F"/>
    <w:rsid w:val="29334D29"/>
    <w:rsid w:val="29755792"/>
    <w:rsid w:val="29C81999"/>
    <w:rsid w:val="29D87A35"/>
    <w:rsid w:val="29DF4E41"/>
    <w:rsid w:val="2A0C4A0C"/>
    <w:rsid w:val="2A141E18"/>
    <w:rsid w:val="2A2036AC"/>
    <w:rsid w:val="2A673E21"/>
    <w:rsid w:val="2A827ECE"/>
    <w:rsid w:val="2A9E3F7B"/>
    <w:rsid w:val="2AA0747E"/>
    <w:rsid w:val="2AA45E84"/>
    <w:rsid w:val="2AE15CE9"/>
    <w:rsid w:val="2B5C5632"/>
    <w:rsid w:val="2B6A6B46"/>
    <w:rsid w:val="2B842F73"/>
    <w:rsid w:val="2B8D0DFF"/>
    <w:rsid w:val="2B9B72F2"/>
    <w:rsid w:val="2BAD4138"/>
    <w:rsid w:val="2BAE6336"/>
    <w:rsid w:val="2BB74A47"/>
    <w:rsid w:val="2BC74CE2"/>
    <w:rsid w:val="2C161486"/>
    <w:rsid w:val="2C347894"/>
    <w:rsid w:val="2C614EE0"/>
    <w:rsid w:val="2C9021AC"/>
    <w:rsid w:val="2CAD4D09"/>
    <w:rsid w:val="2D07566E"/>
    <w:rsid w:val="2D216218"/>
    <w:rsid w:val="2D2E332F"/>
    <w:rsid w:val="2D8639BE"/>
    <w:rsid w:val="2DA6125F"/>
    <w:rsid w:val="2DA77776"/>
    <w:rsid w:val="2DF1306D"/>
    <w:rsid w:val="2E560813"/>
    <w:rsid w:val="2E6C623A"/>
    <w:rsid w:val="2E9076F3"/>
    <w:rsid w:val="2ED139E0"/>
    <w:rsid w:val="2EF8259B"/>
    <w:rsid w:val="2F005429"/>
    <w:rsid w:val="2F226C62"/>
    <w:rsid w:val="2F406212"/>
    <w:rsid w:val="2F6A7056"/>
    <w:rsid w:val="2F750C6B"/>
    <w:rsid w:val="2F835A02"/>
    <w:rsid w:val="2FA8493D"/>
    <w:rsid w:val="2FAA7E40"/>
    <w:rsid w:val="2FAC6BC6"/>
    <w:rsid w:val="2FC409EA"/>
    <w:rsid w:val="2FDC6090"/>
    <w:rsid w:val="2FF46FBA"/>
    <w:rsid w:val="30133FEC"/>
    <w:rsid w:val="30141A6E"/>
    <w:rsid w:val="303B24C1"/>
    <w:rsid w:val="30754091"/>
    <w:rsid w:val="307A4C95"/>
    <w:rsid w:val="307D149D"/>
    <w:rsid w:val="30B12BF1"/>
    <w:rsid w:val="30D7502F"/>
    <w:rsid w:val="310A6B03"/>
    <w:rsid w:val="312476AC"/>
    <w:rsid w:val="31347947"/>
    <w:rsid w:val="31350C4C"/>
    <w:rsid w:val="313A50D3"/>
    <w:rsid w:val="313F5CD8"/>
    <w:rsid w:val="314678BA"/>
    <w:rsid w:val="31545C7D"/>
    <w:rsid w:val="31592105"/>
    <w:rsid w:val="31603C8E"/>
    <w:rsid w:val="317177AC"/>
    <w:rsid w:val="31A967C3"/>
    <w:rsid w:val="31B20215"/>
    <w:rsid w:val="31C04FAC"/>
    <w:rsid w:val="31C262B1"/>
    <w:rsid w:val="31D82653"/>
    <w:rsid w:val="31E806EF"/>
    <w:rsid w:val="31FB7710"/>
    <w:rsid w:val="320D2EAD"/>
    <w:rsid w:val="323C1E43"/>
    <w:rsid w:val="325F7434"/>
    <w:rsid w:val="32674841"/>
    <w:rsid w:val="327F1EE7"/>
    <w:rsid w:val="3283636F"/>
    <w:rsid w:val="3297758E"/>
    <w:rsid w:val="32CE76E8"/>
    <w:rsid w:val="32DE5784"/>
    <w:rsid w:val="32EC6C98"/>
    <w:rsid w:val="33571BCB"/>
    <w:rsid w:val="33576347"/>
    <w:rsid w:val="33850185"/>
    <w:rsid w:val="33A6194A"/>
    <w:rsid w:val="33D67F1A"/>
    <w:rsid w:val="33E162AB"/>
    <w:rsid w:val="343B7C3F"/>
    <w:rsid w:val="344A2458"/>
    <w:rsid w:val="34725B9A"/>
    <w:rsid w:val="3476679F"/>
    <w:rsid w:val="348F514A"/>
    <w:rsid w:val="349415D2"/>
    <w:rsid w:val="349F7963"/>
    <w:rsid w:val="34C67823"/>
    <w:rsid w:val="34EF09E7"/>
    <w:rsid w:val="354D2F7F"/>
    <w:rsid w:val="35507787"/>
    <w:rsid w:val="3554618D"/>
    <w:rsid w:val="355841DB"/>
    <w:rsid w:val="35871E5F"/>
    <w:rsid w:val="359549F8"/>
    <w:rsid w:val="35A26C2E"/>
    <w:rsid w:val="35F67F15"/>
    <w:rsid w:val="360B7EBA"/>
    <w:rsid w:val="36142D48"/>
    <w:rsid w:val="361529C8"/>
    <w:rsid w:val="363479F9"/>
    <w:rsid w:val="366672CF"/>
    <w:rsid w:val="366F435B"/>
    <w:rsid w:val="36B874CE"/>
    <w:rsid w:val="36C62E1B"/>
    <w:rsid w:val="36E630A0"/>
    <w:rsid w:val="36E96223"/>
    <w:rsid w:val="36F85CB4"/>
    <w:rsid w:val="37071057"/>
    <w:rsid w:val="3710616D"/>
    <w:rsid w:val="37250607"/>
    <w:rsid w:val="37321E9B"/>
    <w:rsid w:val="37560DD6"/>
    <w:rsid w:val="376B4268"/>
    <w:rsid w:val="376E647C"/>
    <w:rsid w:val="378D25B5"/>
    <w:rsid w:val="37961BBF"/>
    <w:rsid w:val="37D913AF"/>
    <w:rsid w:val="380B7600"/>
    <w:rsid w:val="38103A87"/>
    <w:rsid w:val="38227DA5"/>
    <w:rsid w:val="38463F61"/>
    <w:rsid w:val="38733B2C"/>
    <w:rsid w:val="3875122D"/>
    <w:rsid w:val="388727CC"/>
    <w:rsid w:val="388A3751"/>
    <w:rsid w:val="38941AE2"/>
    <w:rsid w:val="389926E7"/>
    <w:rsid w:val="38CB41BA"/>
    <w:rsid w:val="38FA1486"/>
    <w:rsid w:val="392F3EDF"/>
    <w:rsid w:val="393C5773"/>
    <w:rsid w:val="394A5D8E"/>
    <w:rsid w:val="398029E4"/>
    <w:rsid w:val="39E1475E"/>
    <w:rsid w:val="39FD3633"/>
    <w:rsid w:val="3A014237"/>
    <w:rsid w:val="3A0A70C5"/>
    <w:rsid w:val="3A270BF4"/>
    <w:rsid w:val="3A34378D"/>
    <w:rsid w:val="3A5C364C"/>
    <w:rsid w:val="3A690764"/>
    <w:rsid w:val="3A692962"/>
    <w:rsid w:val="3A7B3F01"/>
    <w:rsid w:val="3A856A0F"/>
    <w:rsid w:val="3A9202A3"/>
    <w:rsid w:val="3A9934B1"/>
    <w:rsid w:val="3A9B69B4"/>
    <w:rsid w:val="3A9F2E3C"/>
    <w:rsid w:val="3AE71032"/>
    <w:rsid w:val="3AEC76B8"/>
    <w:rsid w:val="3B2F1426"/>
    <w:rsid w:val="3B4E1CDB"/>
    <w:rsid w:val="3B9349CE"/>
    <w:rsid w:val="3B9620CF"/>
    <w:rsid w:val="3BA46E66"/>
    <w:rsid w:val="3BA548E8"/>
    <w:rsid w:val="3BB219FF"/>
    <w:rsid w:val="3BB57101"/>
    <w:rsid w:val="3BBD5812"/>
    <w:rsid w:val="3BBD7D90"/>
    <w:rsid w:val="3BC4519D"/>
    <w:rsid w:val="3BC7289E"/>
    <w:rsid w:val="3BED2ADE"/>
    <w:rsid w:val="3BEE1C59"/>
    <w:rsid w:val="3BFD65FB"/>
    <w:rsid w:val="3BFE07FA"/>
    <w:rsid w:val="3C0D3013"/>
    <w:rsid w:val="3C290290"/>
    <w:rsid w:val="3C520284"/>
    <w:rsid w:val="3CC11BBD"/>
    <w:rsid w:val="3CEB2A01"/>
    <w:rsid w:val="3D1250AB"/>
    <w:rsid w:val="3D286FE2"/>
    <w:rsid w:val="3D2D16A6"/>
    <w:rsid w:val="3D3675FD"/>
    <w:rsid w:val="3D440B11"/>
    <w:rsid w:val="3D477897"/>
    <w:rsid w:val="3D8418FA"/>
    <w:rsid w:val="3D91318F"/>
    <w:rsid w:val="3DB94353"/>
    <w:rsid w:val="3E0569D1"/>
    <w:rsid w:val="3E4B38C2"/>
    <w:rsid w:val="3E4F22C8"/>
    <w:rsid w:val="3E5C3280"/>
    <w:rsid w:val="3E65446C"/>
    <w:rsid w:val="3E6B4177"/>
    <w:rsid w:val="3E752508"/>
    <w:rsid w:val="3E860224"/>
    <w:rsid w:val="3E941738"/>
    <w:rsid w:val="3EAD2662"/>
    <w:rsid w:val="3EDC31B1"/>
    <w:rsid w:val="3F453ADA"/>
    <w:rsid w:val="3F736BA7"/>
    <w:rsid w:val="3FB60916"/>
    <w:rsid w:val="3FE52988"/>
    <w:rsid w:val="3FFB7D85"/>
    <w:rsid w:val="4073454C"/>
    <w:rsid w:val="40954700"/>
    <w:rsid w:val="40A5279C"/>
    <w:rsid w:val="40D8646E"/>
    <w:rsid w:val="40E070FE"/>
    <w:rsid w:val="40E24800"/>
    <w:rsid w:val="40F3251B"/>
    <w:rsid w:val="40F45D9F"/>
    <w:rsid w:val="41183F34"/>
    <w:rsid w:val="413A2C90"/>
    <w:rsid w:val="415B6A48"/>
    <w:rsid w:val="41685D5D"/>
    <w:rsid w:val="41991DB0"/>
    <w:rsid w:val="41D11F0A"/>
    <w:rsid w:val="41F411C5"/>
    <w:rsid w:val="41F646C8"/>
    <w:rsid w:val="41FA784B"/>
    <w:rsid w:val="423C15B9"/>
    <w:rsid w:val="423D703A"/>
    <w:rsid w:val="425424E3"/>
    <w:rsid w:val="42702D0D"/>
    <w:rsid w:val="42711572"/>
    <w:rsid w:val="427C45A1"/>
    <w:rsid w:val="42CA46A0"/>
    <w:rsid w:val="42CA59AC"/>
    <w:rsid w:val="42F332E6"/>
    <w:rsid w:val="42F76469"/>
    <w:rsid w:val="43041002"/>
    <w:rsid w:val="430B098D"/>
    <w:rsid w:val="43372AD6"/>
    <w:rsid w:val="436E2C30"/>
    <w:rsid w:val="43713BB4"/>
    <w:rsid w:val="43D638D9"/>
    <w:rsid w:val="43EB7FFB"/>
    <w:rsid w:val="43ED34FE"/>
    <w:rsid w:val="43EE6A01"/>
    <w:rsid w:val="43F17986"/>
    <w:rsid w:val="441C07CA"/>
    <w:rsid w:val="44415E6E"/>
    <w:rsid w:val="44651EC3"/>
    <w:rsid w:val="446D72CF"/>
    <w:rsid w:val="447F62F0"/>
    <w:rsid w:val="448E3087"/>
    <w:rsid w:val="449F0DA3"/>
    <w:rsid w:val="44C676C2"/>
    <w:rsid w:val="44CC3EDD"/>
    <w:rsid w:val="44CF7374"/>
    <w:rsid w:val="44E97F1E"/>
    <w:rsid w:val="45102F7A"/>
    <w:rsid w:val="456B71F2"/>
    <w:rsid w:val="45AD34DF"/>
    <w:rsid w:val="45D81DA4"/>
    <w:rsid w:val="46033EED"/>
    <w:rsid w:val="461A028F"/>
    <w:rsid w:val="461B1594"/>
    <w:rsid w:val="466917EF"/>
    <w:rsid w:val="467341A1"/>
    <w:rsid w:val="46780629"/>
    <w:rsid w:val="46947F59"/>
    <w:rsid w:val="46A71178"/>
    <w:rsid w:val="46B84C96"/>
    <w:rsid w:val="46BC111E"/>
    <w:rsid w:val="46C4652A"/>
    <w:rsid w:val="470F78A3"/>
    <w:rsid w:val="473D2970"/>
    <w:rsid w:val="476063A8"/>
    <w:rsid w:val="478552E3"/>
    <w:rsid w:val="47A14C13"/>
    <w:rsid w:val="47B61335"/>
    <w:rsid w:val="47BA7D3C"/>
    <w:rsid w:val="47F3119A"/>
    <w:rsid w:val="48087ABB"/>
    <w:rsid w:val="481D5990"/>
    <w:rsid w:val="483031FD"/>
    <w:rsid w:val="4856343D"/>
    <w:rsid w:val="48842C88"/>
    <w:rsid w:val="48AB2B47"/>
    <w:rsid w:val="48B02852"/>
    <w:rsid w:val="48B06FCF"/>
    <w:rsid w:val="48B56CDA"/>
    <w:rsid w:val="48B60ED8"/>
    <w:rsid w:val="48B843DB"/>
    <w:rsid w:val="48F1583A"/>
    <w:rsid w:val="48F30D3D"/>
    <w:rsid w:val="4910286C"/>
    <w:rsid w:val="491834FB"/>
    <w:rsid w:val="491931C1"/>
    <w:rsid w:val="49272491"/>
    <w:rsid w:val="49382047"/>
    <w:rsid w:val="49493CCA"/>
    <w:rsid w:val="49495EC9"/>
    <w:rsid w:val="496F6108"/>
    <w:rsid w:val="49996F4C"/>
    <w:rsid w:val="49AB26EA"/>
    <w:rsid w:val="49AF6EF2"/>
    <w:rsid w:val="49B642FE"/>
    <w:rsid w:val="49B91A00"/>
    <w:rsid w:val="49EC47D8"/>
    <w:rsid w:val="4A295537"/>
    <w:rsid w:val="4A2A683B"/>
    <w:rsid w:val="4A83274D"/>
    <w:rsid w:val="4AB63EA1"/>
    <w:rsid w:val="4AC41F27"/>
    <w:rsid w:val="4AC431B7"/>
    <w:rsid w:val="4ADE75E4"/>
    <w:rsid w:val="4AE301E8"/>
    <w:rsid w:val="4AED1DFC"/>
    <w:rsid w:val="4AF10803"/>
    <w:rsid w:val="4B0574A3"/>
    <w:rsid w:val="4B2444D5"/>
    <w:rsid w:val="4B367C72"/>
    <w:rsid w:val="4B496C93"/>
    <w:rsid w:val="4B5A112C"/>
    <w:rsid w:val="4BAD3134"/>
    <w:rsid w:val="4C282A7E"/>
    <w:rsid w:val="4C5A4552"/>
    <w:rsid w:val="4C5B1FD3"/>
    <w:rsid w:val="4C73547C"/>
    <w:rsid w:val="4C920B15"/>
    <w:rsid w:val="4C9D62C0"/>
    <w:rsid w:val="4CC22C7C"/>
    <w:rsid w:val="4CEF1C18"/>
    <w:rsid w:val="4CF90A56"/>
    <w:rsid w:val="4CFF2AE1"/>
    <w:rsid w:val="4D1C7E93"/>
    <w:rsid w:val="4D295EA4"/>
    <w:rsid w:val="4D4D4DDF"/>
    <w:rsid w:val="4D4E2860"/>
    <w:rsid w:val="4D5E08FC"/>
    <w:rsid w:val="4D706CA7"/>
    <w:rsid w:val="4D7F68B2"/>
    <w:rsid w:val="4D9B0761"/>
    <w:rsid w:val="4DA41071"/>
    <w:rsid w:val="4DC12B9F"/>
    <w:rsid w:val="4E0E741B"/>
    <w:rsid w:val="4E0F4E9D"/>
    <w:rsid w:val="4E1103A0"/>
    <w:rsid w:val="4E1C7A36"/>
    <w:rsid w:val="4E2528C4"/>
    <w:rsid w:val="4E7B1FCD"/>
    <w:rsid w:val="4EAD5292"/>
    <w:rsid w:val="4EBB663A"/>
    <w:rsid w:val="4ECE3FD6"/>
    <w:rsid w:val="4EE72982"/>
    <w:rsid w:val="4F0B18BC"/>
    <w:rsid w:val="4F203DE0"/>
    <w:rsid w:val="4F2C5674"/>
    <w:rsid w:val="4F2D30F6"/>
    <w:rsid w:val="4F3C208C"/>
    <w:rsid w:val="4F416513"/>
    <w:rsid w:val="4F4B6E23"/>
    <w:rsid w:val="4F522031"/>
    <w:rsid w:val="4F7F767D"/>
    <w:rsid w:val="4FA56238"/>
    <w:rsid w:val="4FBC5E5D"/>
    <w:rsid w:val="4FF550BD"/>
    <w:rsid w:val="4FFA3743"/>
    <w:rsid w:val="4FFD46C8"/>
    <w:rsid w:val="50205B81"/>
    <w:rsid w:val="50465DC1"/>
    <w:rsid w:val="505718DF"/>
    <w:rsid w:val="505E3468"/>
    <w:rsid w:val="50A53BDC"/>
    <w:rsid w:val="50D137A7"/>
    <w:rsid w:val="50D83132"/>
    <w:rsid w:val="50E34EB7"/>
    <w:rsid w:val="51345A4A"/>
    <w:rsid w:val="51591101"/>
    <w:rsid w:val="517A073C"/>
    <w:rsid w:val="51B30516"/>
    <w:rsid w:val="51B76F1C"/>
    <w:rsid w:val="51E31065"/>
    <w:rsid w:val="51EE4E78"/>
    <w:rsid w:val="51FA450E"/>
    <w:rsid w:val="520A0F25"/>
    <w:rsid w:val="520A47A8"/>
    <w:rsid w:val="52121BB5"/>
    <w:rsid w:val="522265CC"/>
    <w:rsid w:val="52653BBD"/>
    <w:rsid w:val="52694BB7"/>
    <w:rsid w:val="526B7CC5"/>
    <w:rsid w:val="528B5FFB"/>
    <w:rsid w:val="534479A8"/>
    <w:rsid w:val="536611E1"/>
    <w:rsid w:val="5375237D"/>
    <w:rsid w:val="53917AA7"/>
    <w:rsid w:val="539442AF"/>
    <w:rsid w:val="53A61FCB"/>
    <w:rsid w:val="53D441A6"/>
    <w:rsid w:val="53DC46A3"/>
    <w:rsid w:val="53F41D4A"/>
    <w:rsid w:val="53F91A55"/>
    <w:rsid w:val="540D2C74"/>
    <w:rsid w:val="541475AF"/>
    <w:rsid w:val="544F115F"/>
    <w:rsid w:val="54502464"/>
    <w:rsid w:val="5480192E"/>
    <w:rsid w:val="549902D9"/>
    <w:rsid w:val="54A364C7"/>
    <w:rsid w:val="54B92D8D"/>
    <w:rsid w:val="54E9135D"/>
    <w:rsid w:val="54FF3501"/>
    <w:rsid w:val="554C7D7D"/>
    <w:rsid w:val="55633225"/>
    <w:rsid w:val="556641AA"/>
    <w:rsid w:val="55671C2C"/>
    <w:rsid w:val="5584155C"/>
    <w:rsid w:val="558624E1"/>
    <w:rsid w:val="558D65E8"/>
    <w:rsid w:val="55EA4783"/>
    <w:rsid w:val="55FA4A1E"/>
    <w:rsid w:val="567E3972"/>
    <w:rsid w:val="5683367D"/>
    <w:rsid w:val="56885586"/>
    <w:rsid w:val="56FC7AC4"/>
    <w:rsid w:val="57052952"/>
    <w:rsid w:val="572C2811"/>
    <w:rsid w:val="576616C5"/>
    <w:rsid w:val="577F009D"/>
    <w:rsid w:val="57CC4919"/>
    <w:rsid w:val="57DA74B2"/>
    <w:rsid w:val="57E96447"/>
    <w:rsid w:val="58032874"/>
    <w:rsid w:val="58083479"/>
    <w:rsid w:val="580D5382"/>
    <w:rsid w:val="58514B72"/>
    <w:rsid w:val="58657096"/>
    <w:rsid w:val="586E66A0"/>
    <w:rsid w:val="58C93537"/>
    <w:rsid w:val="58D802CE"/>
    <w:rsid w:val="58E80569"/>
    <w:rsid w:val="599E0097"/>
    <w:rsid w:val="59A57A22"/>
    <w:rsid w:val="59C36FD2"/>
    <w:rsid w:val="59FE3934"/>
    <w:rsid w:val="5A050D40"/>
    <w:rsid w:val="5A0F5DCC"/>
    <w:rsid w:val="5A114B53"/>
    <w:rsid w:val="5A1E05E5"/>
    <w:rsid w:val="5A2A7C7B"/>
    <w:rsid w:val="5A35600C"/>
    <w:rsid w:val="5A4F4638"/>
    <w:rsid w:val="5A6048D2"/>
    <w:rsid w:val="5A677AE0"/>
    <w:rsid w:val="5A704B6C"/>
    <w:rsid w:val="5A79327D"/>
    <w:rsid w:val="5A9F7C3A"/>
    <w:rsid w:val="5AA31EC3"/>
    <w:rsid w:val="5AB05956"/>
    <w:rsid w:val="5ABF016F"/>
    <w:rsid w:val="5AF815CD"/>
    <w:rsid w:val="5B235C95"/>
    <w:rsid w:val="5B3326AC"/>
    <w:rsid w:val="5B77791D"/>
    <w:rsid w:val="5B93724D"/>
    <w:rsid w:val="5B9C6858"/>
    <w:rsid w:val="5BA913F1"/>
    <w:rsid w:val="5BAC6AF2"/>
    <w:rsid w:val="5C060486"/>
    <w:rsid w:val="5C106817"/>
    <w:rsid w:val="5C1916A5"/>
    <w:rsid w:val="5C45126F"/>
    <w:rsid w:val="5C4B69FC"/>
    <w:rsid w:val="5C546007"/>
    <w:rsid w:val="5C5D4718"/>
    <w:rsid w:val="5CC03137"/>
    <w:rsid w:val="5D0403A9"/>
    <w:rsid w:val="5D281862"/>
    <w:rsid w:val="5D466894"/>
    <w:rsid w:val="5D4A309B"/>
    <w:rsid w:val="5D5723B1"/>
    <w:rsid w:val="5D5D4FE7"/>
    <w:rsid w:val="5D7C12EC"/>
    <w:rsid w:val="5D8E030D"/>
    <w:rsid w:val="5DB46EC8"/>
    <w:rsid w:val="5DC13FDF"/>
    <w:rsid w:val="5DE91920"/>
    <w:rsid w:val="5E066CD2"/>
    <w:rsid w:val="5E130566"/>
    <w:rsid w:val="5E1F0B6A"/>
    <w:rsid w:val="5E747306"/>
    <w:rsid w:val="5E812D98"/>
    <w:rsid w:val="5E8C697C"/>
    <w:rsid w:val="5E9D4C47"/>
    <w:rsid w:val="5EA7685B"/>
    <w:rsid w:val="5ECC5796"/>
    <w:rsid w:val="5EFA4FE0"/>
    <w:rsid w:val="5F0D4001"/>
    <w:rsid w:val="5F301C37"/>
    <w:rsid w:val="5F47185C"/>
    <w:rsid w:val="5F793330"/>
    <w:rsid w:val="5F921CDC"/>
    <w:rsid w:val="5F926458"/>
    <w:rsid w:val="5FB70C17"/>
    <w:rsid w:val="5FB82E15"/>
    <w:rsid w:val="5FCC3AD4"/>
    <w:rsid w:val="5FD22AC5"/>
    <w:rsid w:val="5FF32FFA"/>
    <w:rsid w:val="60006A8C"/>
    <w:rsid w:val="601C2B39"/>
    <w:rsid w:val="607E2BDE"/>
    <w:rsid w:val="60DA41F1"/>
    <w:rsid w:val="616650DA"/>
    <w:rsid w:val="616F7F68"/>
    <w:rsid w:val="617556F4"/>
    <w:rsid w:val="61965C29"/>
    <w:rsid w:val="61B606DC"/>
    <w:rsid w:val="61F8244A"/>
    <w:rsid w:val="62301315"/>
    <w:rsid w:val="62695C01"/>
    <w:rsid w:val="62782999"/>
    <w:rsid w:val="627D496E"/>
    <w:rsid w:val="62926DC6"/>
    <w:rsid w:val="629923C9"/>
    <w:rsid w:val="629C2F58"/>
    <w:rsid w:val="62A9226E"/>
    <w:rsid w:val="62B13DF7"/>
    <w:rsid w:val="62E010C3"/>
    <w:rsid w:val="6317701F"/>
    <w:rsid w:val="63392A57"/>
    <w:rsid w:val="63851FE4"/>
    <w:rsid w:val="640337A4"/>
    <w:rsid w:val="64064729"/>
    <w:rsid w:val="642950C0"/>
    <w:rsid w:val="642C6B67"/>
    <w:rsid w:val="644E03A0"/>
    <w:rsid w:val="645A0930"/>
    <w:rsid w:val="64677C45"/>
    <w:rsid w:val="649C5F21"/>
    <w:rsid w:val="64AF38BD"/>
    <w:rsid w:val="650520CD"/>
    <w:rsid w:val="65262602"/>
    <w:rsid w:val="652A5785"/>
    <w:rsid w:val="65565350"/>
    <w:rsid w:val="65790D87"/>
    <w:rsid w:val="657E520F"/>
    <w:rsid w:val="65837118"/>
    <w:rsid w:val="658C582A"/>
    <w:rsid w:val="659868BE"/>
    <w:rsid w:val="65A16FA2"/>
    <w:rsid w:val="65B975F2"/>
    <w:rsid w:val="65CD0811"/>
    <w:rsid w:val="65E174B2"/>
    <w:rsid w:val="65E6393A"/>
    <w:rsid w:val="65EE67C8"/>
    <w:rsid w:val="663C4348"/>
    <w:rsid w:val="664E2064"/>
    <w:rsid w:val="666C4E98"/>
    <w:rsid w:val="66775427"/>
    <w:rsid w:val="669D5667"/>
    <w:rsid w:val="66A739F8"/>
    <w:rsid w:val="66A8727B"/>
    <w:rsid w:val="66B06886"/>
    <w:rsid w:val="6700790A"/>
    <w:rsid w:val="67356ADF"/>
    <w:rsid w:val="67410373"/>
    <w:rsid w:val="67562897"/>
    <w:rsid w:val="676B6FB9"/>
    <w:rsid w:val="6788436B"/>
    <w:rsid w:val="67926E78"/>
    <w:rsid w:val="67A40418"/>
    <w:rsid w:val="67A42616"/>
    <w:rsid w:val="67F10517"/>
    <w:rsid w:val="67FA33A5"/>
    <w:rsid w:val="68326D82"/>
    <w:rsid w:val="68370C8B"/>
    <w:rsid w:val="683D2B94"/>
    <w:rsid w:val="68997A2B"/>
    <w:rsid w:val="6907225D"/>
    <w:rsid w:val="69083562"/>
    <w:rsid w:val="691E5706"/>
    <w:rsid w:val="693F5C3A"/>
    <w:rsid w:val="697F0C22"/>
    <w:rsid w:val="69AC07ED"/>
    <w:rsid w:val="69B071F3"/>
    <w:rsid w:val="69CA7D9D"/>
    <w:rsid w:val="69DC353A"/>
    <w:rsid w:val="69E676CD"/>
    <w:rsid w:val="6A333F49"/>
    <w:rsid w:val="6A40325F"/>
    <w:rsid w:val="6A5A768C"/>
    <w:rsid w:val="6A7172B1"/>
    <w:rsid w:val="6AAA0710"/>
    <w:rsid w:val="6AC128B3"/>
    <w:rsid w:val="6AE24FE6"/>
    <w:rsid w:val="6AF5040B"/>
    <w:rsid w:val="6B007E19"/>
    <w:rsid w:val="6B0D29EB"/>
    <w:rsid w:val="6B7F760F"/>
    <w:rsid w:val="6B903E85"/>
    <w:rsid w:val="6BC35959"/>
    <w:rsid w:val="6C290B81"/>
    <w:rsid w:val="6C36371A"/>
    <w:rsid w:val="6C43172A"/>
    <w:rsid w:val="6C670665"/>
    <w:rsid w:val="6C673EE9"/>
    <w:rsid w:val="6C7F158F"/>
    <w:rsid w:val="6CB07B60"/>
    <w:rsid w:val="6CBD6E76"/>
    <w:rsid w:val="6CD854A1"/>
    <w:rsid w:val="6CDC3EA7"/>
    <w:rsid w:val="6CF515C7"/>
    <w:rsid w:val="6CFC21DE"/>
    <w:rsid w:val="6D002DE2"/>
    <w:rsid w:val="6D010864"/>
    <w:rsid w:val="6D6D5995"/>
    <w:rsid w:val="6D717C1E"/>
    <w:rsid w:val="6D9D64E4"/>
    <w:rsid w:val="6D9F7468"/>
    <w:rsid w:val="6DAC5479"/>
    <w:rsid w:val="6DB74B0F"/>
    <w:rsid w:val="6DB75E80"/>
    <w:rsid w:val="6DC72BAB"/>
    <w:rsid w:val="6DD369BE"/>
    <w:rsid w:val="6DDA0547"/>
    <w:rsid w:val="6E0A3294"/>
    <w:rsid w:val="6E1164A3"/>
    <w:rsid w:val="6E437F76"/>
    <w:rsid w:val="6E5E65A2"/>
    <w:rsid w:val="6E66012B"/>
    <w:rsid w:val="6E9E3B08"/>
    <w:rsid w:val="6ECE6856"/>
    <w:rsid w:val="6EF967A0"/>
    <w:rsid w:val="6F0D763F"/>
    <w:rsid w:val="6F165D50"/>
    <w:rsid w:val="6F1E315D"/>
    <w:rsid w:val="6F1E78D9"/>
    <w:rsid w:val="6F341A7D"/>
    <w:rsid w:val="6F3B6E8A"/>
    <w:rsid w:val="6F9225A6"/>
    <w:rsid w:val="6FA6433B"/>
    <w:rsid w:val="6FA81A3C"/>
    <w:rsid w:val="6FAA4F3F"/>
    <w:rsid w:val="6FC4136C"/>
    <w:rsid w:val="6FF675BD"/>
    <w:rsid w:val="70550C5B"/>
    <w:rsid w:val="706865F7"/>
    <w:rsid w:val="707A7B96"/>
    <w:rsid w:val="70A132D9"/>
    <w:rsid w:val="70AB16D6"/>
    <w:rsid w:val="70B23573"/>
    <w:rsid w:val="70B566F6"/>
    <w:rsid w:val="70B82EFE"/>
    <w:rsid w:val="70C71E93"/>
    <w:rsid w:val="70D93433"/>
    <w:rsid w:val="70DC43B7"/>
    <w:rsid w:val="70FC6E6A"/>
    <w:rsid w:val="70FE5BF1"/>
    <w:rsid w:val="71151F93"/>
    <w:rsid w:val="71255AB0"/>
    <w:rsid w:val="71344A46"/>
    <w:rsid w:val="714C7EEE"/>
    <w:rsid w:val="71625915"/>
    <w:rsid w:val="71673F9B"/>
    <w:rsid w:val="719360E4"/>
    <w:rsid w:val="71A4057D"/>
    <w:rsid w:val="71A43E00"/>
    <w:rsid w:val="71E02960"/>
    <w:rsid w:val="71F8388A"/>
    <w:rsid w:val="722E3D64"/>
    <w:rsid w:val="722F5F63"/>
    <w:rsid w:val="72427182"/>
    <w:rsid w:val="725716A5"/>
    <w:rsid w:val="72625174"/>
    <w:rsid w:val="727B05E0"/>
    <w:rsid w:val="72851E5E"/>
    <w:rsid w:val="72B64F42"/>
    <w:rsid w:val="72C34258"/>
    <w:rsid w:val="72C96161"/>
    <w:rsid w:val="72CB1664"/>
    <w:rsid w:val="72D1356D"/>
    <w:rsid w:val="736175D9"/>
    <w:rsid w:val="736E46F1"/>
    <w:rsid w:val="736F68EF"/>
    <w:rsid w:val="73977AB3"/>
    <w:rsid w:val="73AE76D8"/>
    <w:rsid w:val="73AF515A"/>
    <w:rsid w:val="73CB1207"/>
    <w:rsid w:val="73F61362"/>
    <w:rsid w:val="743453B3"/>
    <w:rsid w:val="743E1546"/>
    <w:rsid w:val="74484054"/>
    <w:rsid w:val="74674908"/>
    <w:rsid w:val="74961BD4"/>
    <w:rsid w:val="74977656"/>
    <w:rsid w:val="749F4A62"/>
    <w:rsid w:val="74CF3033"/>
    <w:rsid w:val="75155D26"/>
    <w:rsid w:val="75171DAA"/>
    <w:rsid w:val="753F32E7"/>
    <w:rsid w:val="7560709F"/>
    <w:rsid w:val="756103A4"/>
    <w:rsid w:val="75653527"/>
    <w:rsid w:val="75C42647"/>
    <w:rsid w:val="75D85A64"/>
    <w:rsid w:val="76232660"/>
    <w:rsid w:val="76384B84"/>
    <w:rsid w:val="76430996"/>
    <w:rsid w:val="7646191B"/>
    <w:rsid w:val="765353AD"/>
    <w:rsid w:val="765E6FC2"/>
    <w:rsid w:val="76874903"/>
    <w:rsid w:val="76B963D7"/>
    <w:rsid w:val="76D101FA"/>
    <w:rsid w:val="771A18F3"/>
    <w:rsid w:val="773E6630"/>
    <w:rsid w:val="774E3BC8"/>
    <w:rsid w:val="777B7C3B"/>
    <w:rsid w:val="77842291"/>
    <w:rsid w:val="77A26354"/>
    <w:rsid w:val="77AC46E5"/>
    <w:rsid w:val="77CF011D"/>
    <w:rsid w:val="77EE514F"/>
    <w:rsid w:val="77F5035D"/>
    <w:rsid w:val="77FB4464"/>
    <w:rsid w:val="781C021C"/>
    <w:rsid w:val="78222126"/>
    <w:rsid w:val="78240EAC"/>
    <w:rsid w:val="788A0850"/>
    <w:rsid w:val="78952465"/>
    <w:rsid w:val="78C47730"/>
    <w:rsid w:val="78C74E32"/>
    <w:rsid w:val="78E421E4"/>
    <w:rsid w:val="792A2958"/>
    <w:rsid w:val="79481F08"/>
    <w:rsid w:val="79822FE7"/>
    <w:rsid w:val="79DC01FD"/>
    <w:rsid w:val="79FE61B3"/>
    <w:rsid w:val="7A124E54"/>
    <w:rsid w:val="7A232B70"/>
    <w:rsid w:val="7A2B3800"/>
    <w:rsid w:val="7AAA40CE"/>
    <w:rsid w:val="7AAA5924"/>
    <w:rsid w:val="7AC00470"/>
    <w:rsid w:val="7AC13CF3"/>
    <w:rsid w:val="7AD2618C"/>
    <w:rsid w:val="7B1E408D"/>
    <w:rsid w:val="7B85014E"/>
    <w:rsid w:val="7BAE00F8"/>
    <w:rsid w:val="7BC414F7"/>
    <w:rsid w:val="7BD215B2"/>
    <w:rsid w:val="7BD712BD"/>
    <w:rsid w:val="7BDC1EC1"/>
    <w:rsid w:val="7BE86FD9"/>
    <w:rsid w:val="7C245B39"/>
    <w:rsid w:val="7C793044"/>
    <w:rsid w:val="7C7F29CF"/>
    <w:rsid w:val="7C993579"/>
    <w:rsid w:val="7CAC259A"/>
    <w:rsid w:val="7CB0319E"/>
    <w:rsid w:val="7CC2473D"/>
    <w:rsid w:val="7CCD17CF"/>
    <w:rsid w:val="7CFA2AAC"/>
    <w:rsid w:val="7D040A2A"/>
    <w:rsid w:val="7D0C0035"/>
    <w:rsid w:val="7D38217E"/>
    <w:rsid w:val="7D5939B7"/>
    <w:rsid w:val="7D5C493C"/>
    <w:rsid w:val="7D5E7E3F"/>
    <w:rsid w:val="7D913B11"/>
    <w:rsid w:val="7D952517"/>
    <w:rsid w:val="7D9B661F"/>
    <w:rsid w:val="7DA1632A"/>
    <w:rsid w:val="7DBF335B"/>
    <w:rsid w:val="7DD86484"/>
    <w:rsid w:val="7DDF5E0F"/>
    <w:rsid w:val="7DFA7CBD"/>
    <w:rsid w:val="7E1D36F5"/>
    <w:rsid w:val="7E1F6BF8"/>
    <w:rsid w:val="7E271A86"/>
    <w:rsid w:val="7E3E74AD"/>
    <w:rsid w:val="7E4029B0"/>
    <w:rsid w:val="7E404BAE"/>
    <w:rsid w:val="7E5E415E"/>
    <w:rsid w:val="7E6A7F71"/>
    <w:rsid w:val="7E733221"/>
    <w:rsid w:val="7EAB7AE1"/>
    <w:rsid w:val="7EB470EC"/>
    <w:rsid w:val="7ECD5A97"/>
    <w:rsid w:val="7EE76641"/>
    <w:rsid w:val="7EF533D8"/>
    <w:rsid w:val="7F78012E"/>
    <w:rsid w:val="7F7E2038"/>
    <w:rsid w:val="7F870749"/>
    <w:rsid w:val="7F8E00D4"/>
    <w:rsid w:val="7F951C5D"/>
    <w:rsid w:val="7FD9144C"/>
    <w:rsid w:val="7FE377DD"/>
    <w:rsid w:val="7FE54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unhideWhenUsed="0" w:qFormat="1"/>
    <w:lsdException w:name="footer" w:unhideWhenUsed="0" w:qFormat="1"/>
    <w:lsdException w:name="caption" w:uiPriority="35" w:qFormat="1"/>
    <w:lsdException w:name="annotation reference" w:semiHidden="0" w:uiPriority="99" w:qFormat="1"/>
    <w:lsdException w:name="page number" w:unhideWhenUsed="0" w:qFormat="1"/>
    <w:lsdException w:name="Title" w:semiHidden="0" w:unhideWhenUsed="0" w:qFormat="1"/>
    <w:lsdException w:name="Default Paragraph Font" w:semiHidden="0" w:uiPriority="1" w:qFormat="1"/>
    <w:lsdException w:name="Body Text" w:unhideWhenUsed="0" w:qFormat="1"/>
    <w:lsdException w:name="Body Text Indent" w:unhideWhenUsed="0" w:qFormat="1"/>
    <w:lsdException w:name="Subtitle" w:semiHidden="0" w:uiPriority="11" w:unhideWhenUsed="0" w:qFormat="1"/>
    <w:lsdException w:name="Date" w:unhideWhenUsed="0" w:qFormat="1"/>
    <w:lsdException w:name="Body Text Indent 2" w:unhideWhenUsed="0" w:qFormat="1"/>
    <w:lsdException w:name="Body Text Indent 3" w:unhideWhenUsed="0" w:qFormat="1"/>
    <w:lsdException w:name="Block Text" w:unhideWhenUsed="0" w:qFormat="1"/>
    <w:lsdException w:name="Hyperlink" w:semiHidden="0" w:uiPriority="99" w:unhideWhenUsed="0" w:qFormat="1"/>
    <w:lsdException w:name="FollowedHyperlink" w:unhideWhenUsed="0" w:qFormat="1"/>
    <w:lsdException w:name="Strong" w:semiHidden="0" w:uiPriority="22" w:unhideWhenUsed="0" w:qFormat="1"/>
    <w:lsdException w:name="Emphasis" w:semiHidden="0" w:uiPriority="20" w:unhideWhenUsed="0" w:qFormat="1"/>
    <w:lsdException w:name="Document Map" w:unhideWhenUsed="0" w:qFormat="1"/>
    <w:lsdException w:name="Plain Text" w:unhideWhenUsed="0" w:qFormat="1"/>
    <w:lsdException w:name="HTML Top of Form" w:uiPriority="99"/>
    <w:lsdException w:name="HTML Bottom of Form" w:uiPriority="99"/>
    <w:lsdException w:name="Normal (Web)" w:unhideWhenUsed="0" w:qFormat="1"/>
    <w:lsdException w:name="Normal Table" w:semiHidden="0"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05"/>
    <w:pPr>
      <w:widowControl w:val="0"/>
      <w:jc w:val="both"/>
    </w:pPr>
    <w:rPr>
      <w:kern w:val="2"/>
      <w:sz w:val="21"/>
    </w:rPr>
  </w:style>
  <w:style w:type="paragraph" w:styleId="1">
    <w:name w:val="heading 1"/>
    <w:basedOn w:val="a"/>
    <w:next w:val="a"/>
    <w:qFormat/>
    <w:rsid w:val="00687905"/>
    <w:pPr>
      <w:keepNext/>
      <w:spacing w:beforeLines="100" w:afterLines="50"/>
      <w:jc w:val="center"/>
      <w:outlineLvl w:val="0"/>
    </w:pPr>
    <w:rPr>
      <w:rFonts w:eastAsia="黑体"/>
      <w:b/>
      <w:sz w:val="44"/>
    </w:rPr>
  </w:style>
  <w:style w:type="paragraph" w:styleId="2">
    <w:name w:val="heading 2"/>
    <w:basedOn w:val="a"/>
    <w:next w:val="a"/>
    <w:qFormat/>
    <w:rsid w:val="00687905"/>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qFormat/>
    <w:rsid w:val="00687905"/>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687905"/>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87905"/>
    <w:rPr>
      <w:b/>
      <w:bCs/>
    </w:rPr>
  </w:style>
  <w:style w:type="paragraph" w:styleId="a4">
    <w:name w:val="annotation text"/>
    <w:basedOn w:val="a"/>
    <w:link w:val="Char0"/>
    <w:uiPriority w:val="99"/>
    <w:unhideWhenUsed/>
    <w:qFormat/>
    <w:rsid w:val="00687905"/>
    <w:pPr>
      <w:jc w:val="left"/>
    </w:pPr>
  </w:style>
  <w:style w:type="paragraph" w:styleId="a5">
    <w:name w:val="Document Map"/>
    <w:basedOn w:val="a"/>
    <w:semiHidden/>
    <w:qFormat/>
    <w:rsid w:val="00687905"/>
    <w:pPr>
      <w:shd w:val="clear" w:color="auto" w:fill="000080"/>
    </w:pPr>
  </w:style>
  <w:style w:type="paragraph" w:styleId="a6">
    <w:name w:val="Body Text"/>
    <w:basedOn w:val="a"/>
    <w:semiHidden/>
    <w:qFormat/>
    <w:rsid w:val="00687905"/>
    <w:pPr>
      <w:spacing w:after="120"/>
    </w:pPr>
  </w:style>
  <w:style w:type="paragraph" w:styleId="a7">
    <w:name w:val="Body Text Indent"/>
    <w:basedOn w:val="a"/>
    <w:semiHidden/>
    <w:qFormat/>
    <w:rsid w:val="00687905"/>
    <w:pPr>
      <w:ind w:firstLine="660"/>
    </w:pPr>
    <w:rPr>
      <w:rFonts w:eastAsia="仿宋_GB2312"/>
      <w:sz w:val="32"/>
    </w:rPr>
  </w:style>
  <w:style w:type="paragraph" w:styleId="a8">
    <w:name w:val="Block Text"/>
    <w:basedOn w:val="a"/>
    <w:semiHidden/>
    <w:qFormat/>
    <w:rsid w:val="00687905"/>
    <w:pPr>
      <w:ind w:leftChars="171" w:left="359" w:rightChars="269" w:right="565" w:firstLine="1"/>
      <w:jc w:val="center"/>
    </w:pPr>
    <w:rPr>
      <w:rFonts w:eastAsia="黑体"/>
      <w:b/>
      <w:bCs/>
      <w:sz w:val="32"/>
      <w:szCs w:val="24"/>
    </w:rPr>
  </w:style>
  <w:style w:type="paragraph" w:styleId="30">
    <w:name w:val="toc 3"/>
    <w:basedOn w:val="a"/>
    <w:next w:val="a"/>
    <w:uiPriority w:val="39"/>
    <w:unhideWhenUsed/>
    <w:qFormat/>
    <w:rsid w:val="00687905"/>
    <w:pPr>
      <w:widowControl/>
      <w:spacing w:after="100" w:line="276" w:lineRule="auto"/>
      <w:ind w:left="440"/>
      <w:jc w:val="left"/>
    </w:pPr>
    <w:rPr>
      <w:rFonts w:ascii="Calibri" w:hAnsi="Calibri"/>
      <w:kern w:val="0"/>
      <w:sz w:val="22"/>
      <w:szCs w:val="22"/>
    </w:rPr>
  </w:style>
  <w:style w:type="paragraph" w:styleId="a9">
    <w:name w:val="Plain Text"/>
    <w:basedOn w:val="a"/>
    <w:semiHidden/>
    <w:qFormat/>
    <w:rsid w:val="00687905"/>
    <w:pPr>
      <w:spacing w:line="360" w:lineRule="auto"/>
      <w:ind w:firstLineChars="200" w:firstLine="480"/>
    </w:pPr>
    <w:rPr>
      <w:rFonts w:ascii="仿宋_GB2312"/>
      <w:sz w:val="24"/>
    </w:rPr>
  </w:style>
  <w:style w:type="paragraph" w:styleId="aa">
    <w:name w:val="Date"/>
    <w:basedOn w:val="a"/>
    <w:next w:val="a"/>
    <w:semiHidden/>
    <w:qFormat/>
    <w:rsid w:val="00687905"/>
    <w:pPr>
      <w:ind w:leftChars="2500" w:left="100"/>
    </w:pPr>
    <w:rPr>
      <w:b/>
      <w:sz w:val="32"/>
    </w:rPr>
  </w:style>
  <w:style w:type="paragraph" w:styleId="20">
    <w:name w:val="Body Text Indent 2"/>
    <w:basedOn w:val="a"/>
    <w:semiHidden/>
    <w:qFormat/>
    <w:rsid w:val="00687905"/>
    <w:pPr>
      <w:spacing w:after="120" w:line="480" w:lineRule="auto"/>
      <w:ind w:leftChars="200" w:left="420"/>
    </w:pPr>
  </w:style>
  <w:style w:type="paragraph" w:styleId="ab">
    <w:name w:val="Balloon Text"/>
    <w:basedOn w:val="a"/>
    <w:qFormat/>
    <w:rsid w:val="00687905"/>
    <w:rPr>
      <w:sz w:val="18"/>
    </w:rPr>
  </w:style>
  <w:style w:type="paragraph" w:styleId="ac">
    <w:name w:val="footer"/>
    <w:basedOn w:val="a"/>
    <w:semiHidden/>
    <w:qFormat/>
    <w:rsid w:val="00687905"/>
    <w:pPr>
      <w:tabs>
        <w:tab w:val="center" w:pos="4153"/>
        <w:tab w:val="right" w:pos="8306"/>
      </w:tabs>
      <w:snapToGrid w:val="0"/>
      <w:jc w:val="left"/>
    </w:pPr>
    <w:rPr>
      <w:sz w:val="18"/>
    </w:rPr>
  </w:style>
  <w:style w:type="paragraph" w:styleId="ad">
    <w:name w:val="header"/>
    <w:basedOn w:val="a"/>
    <w:semiHidden/>
    <w:qFormat/>
    <w:rsid w:val="00687905"/>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687905"/>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semiHidden/>
    <w:qFormat/>
    <w:rsid w:val="00687905"/>
    <w:pPr>
      <w:ind w:firstLineChars="200" w:firstLine="420"/>
    </w:pPr>
  </w:style>
  <w:style w:type="paragraph" w:styleId="21">
    <w:name w:val="toc 2"/>
    <w:basedOn w:val="a"/>
    <w:next w:val="a"/>
    <w:uiPriority w:val="39"/>
    <w:unhideWhenUsed/>
    <w:qFormat/>
    <w:rsid w:val="00687905"/>
    <w:pPr>
      <w:widowControl/>
      <w:spacing w:after="100" w:line="276" w:lineRule="auto"/>
      <w:ind w:left="220"/>
      <w:jc w:val="left"/>
    </w:pPr>
    <w:rPr>
      <w:rFonts w:ascii="Calibri" w:hAnsi="Calibri"/>
      <w:kern w:val="0"/>
      <w:sz w:val="22"/>
      <w:szCs w:val="22"/>
    </w:rPr>
  </w:style>
  <w:style w:type="paragraph" w:styleId="ae">
    <w:name w:val="Normal (Web)"/>
    <w:basedOn w:val="a"/>
    <w:semiHidden/>
    <w:qFormat/>
    <w:rsid w:val="00687905"/>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rsid w:val="00687905"/>
    <w:pPr>
      <w:widowControl/>
      <w:snapToGrid w:val="0"/>
    </w:pPr>
  </w:style>
  <w:style w:type="paragraph" w:styleId="af">
    <w:name w:val="Title"/>
    <w:basedOn w:val="a"/>
    <w:next w:val="a"/>
    <w:qFormat/>
    <w:rsid w:val="00687905"/>
    <w:pPr>
      <w:spacing w:before="240" w:after="60"/>
      <w:jc w:val="center"/>
      <w:outlineLvl w:val="0"/>
    </w:pPr>
    <w:rPr>
      <w:rFonts w:ascii="Cambria" w:eastAsia="黑体" w:hAnsi="Cambria"/>
      <w:b/>
      <w:bCs/>
      <w:sz w:val="52"/>
      <w:szCs w:val="32"/>
    </w:rPr>
  </w:style>
  <w:style w:type="character" w:styleId="af0">
    <w:name w:val="page number"/>
    <w:basedOn w:val="a0"/>
    <w:semiHidden/>
    <w:qFormat/>
    <w:rsid w:val="00687905"/>
  </w:style>
  <w:style w:type="character" w:styleId="af1">
    <w:name w:val="FollowedHyperlink"/>
    <w:semiHidden/>
    <w:qFormat/>
    <w:rsid w:val="00687905"/>
    <w:rPr>
      <w:color w:val="800080"/>
      <w:u w:val="single"/>
    </w:rPr>
  </w:style>
  <w:style w:type="character" w:styleId="af2">
    <w:name w:val="Hyperlink"/>
    <w:uiPriority w:val="99"/>
    <w:qFormat/>
    <w:rsid w:val="00687905"/>
    <w:rPr>
      <w:color w:val="0000FF"/>
      <w:u w:val="single"/>
    </w:rPr>
  </w:style>
  <w:style w:type="character" w:styleId="af3">
    <w:name w:val="annotation reference"/>
    <w:basedOn w:val="a0"/>
    <w:uiPriority w:val="99"/>
    <w:unhideWhenUsed/>
    <w:qFormat/>
    <w:rsid w:val="00687905"/>
    <w:rPr>
      <w:sz w:val="21"/>
      <w:szCs w:val="21"/>
    </w:rPr>
  </w:style>
  <w:style w:type="table" w:styleId="af4">
    <w:name w:val="Table Grid"/>
    <w:basedOn w:val="a1"/>
    <w:uiPriority w:val="59"/>
    <w:qFormat/>
    <w:rsid w:val="006879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样式"/>
    <w:basedOn w:val="a"/>
    <w:next w:val="a6"/>
    <w:qFormat/>
    <w:rsid w:val="00687905"/>
    <w:pPr>
      <w:autoSpaceDE w:val="0"/>
      <w:autoSpaceDN w:val="0"/>
      <w:adjustRightInd w:val="0"/>
    </w:pPr>
    <w:rPr>
      <w:rFonts w:eastAsia="方正仿宋简体"/>
      <w:sz w:val="24"/>
    </w:rPr>
  </w:style>
  <w:style w:type="paragraph" w:customStyle="1" w:styleId="12">
    <w:name w:val="无间隔1"/>
    <w:uiPriority w:val="99"/>
    <w:qFormat/>
    <w:rsid w:val="00687905"/>
    <w:pPr>
      <w:widowControl w:val="0"/>
    </w:pPr>
    <w:rPr>
      <w:rFonts w:ascii="Calibri" w:hAnsi="Calibri"/>
      <w:kern w:val="2"/>
      <w:sz w:val="21"/>
      <w:szCs w:val="22"/>
    </w:rPr>
  </w:style>
  <w:style w:type="paragraph" w:customStyle="1" w:styleId="TOC1">
    <w:name w:val="TOC 标题1"/>
    <w:basedOn w:val="1"/>
    <w:next w:val="a"/>
    <w:uiPriority w:val="39"/>
    <w:qFormat/>
    <w:rsid w:val="00687905"/>
    <w:pPr>
      <w:keepLines/>
      <w:widowControl/>
      <w:spacing w:beforeLines="0" w:afterLines="0" w:line="276" w:lineRule="auto"/>
      <w:jc w:val="left"/>
      <w:outlineLvl w:val="9"/>
    </w:pPr>
    <w:rPr>
      <w:rFonts w:ascii="Cambria" w:eastAsia="宋体" w:hAnsi="Cambria"/>
      <w:bCs/>
      <w:color w:val="365F91"/>
      <w:kern w:val="0"/>
      <w:sz w:val="28"/>
      <w:szCs w:val="28"/>
    </w:rPr>
  </w:style>
  <w:style w:type="paragraph" w:customStyle="1" w:styleId="22">
    <w:name w:val="样式 标题 2 + 非加粗"/>
    <w:basedOn w:val="2"/>
    <w:qFormat/>
    <w:rsid w:val="00687905"/>
    <w:pPr>
      <w:jc w:val="center"/>
    </w:pPr>
    <w:rPr>
      <w:rFonts w:eastAsia="宋体"/>
      <w:b w:val="0"/>
      <w:bCs w:val="0"/>
    </w:rPr>
  </w:style>
  <w:style w:type="paragraph" w:customStyle="1" w:styleId="lan">
    <w:name w:val="lan"/>
    <w:basedOn w:val="a"/>
    <w:qFormat/>
    <w:rsid w:val="00687905"/>
    <w:pPr>
      <w:widowControl/>
      <w:spacing w:before="100" w:beforeAutospacing="1" w:after="100" w:afterAutospacing="1" w:line="320" w:lineRule="atLeast"/>
      <w:jc w:val="left"/>
    </w:pPr>
    <w:rPr>
      <w:rFonts w:ascii="宋体" w:hAnsi="宋体"/>
      <w:color w:val="003399"/>
      <w:kern w:val="0"/>
      <w:sz w:val="18"/>
    </w:rPr>
  </w:style>
  <w:style w:type="paragraph" w:customStyle="1" w:styleId="40">
    <w:name w:val="样式 标题 4 + 两端对齐"/>
    <w:basedOn w:val="4"/>
    <w:qFormat/>
    <w:rsid w:val="00687905"/>
    <w:rPr>
      <w:rFonts w:cs="宋体"/>
      <w:bCs w:val="0"/>
      <w:szCs w:val="20"/>
    </w:rPr>
  </w:style>
  <w:style w:type="paragraph" w:customStyle="1" w:styleId="Style8">
    <w:name w:val="_Style 8"/>
    <w:basedOn w:val="a"/>
    <w:next w:val="a"/>
    <w:qFormat/>
    <w:rsid w:val="00687905"/>
    <w:pPr>
      <w:spacing w:line="360" w:lineRule="auto"/>
      <w:ind w:firstLineChars="200" w:firstLine="480"/>
    </w:pPr>
    <w:rPr>
      <w:rFonts w:ascii="仿宋_GB2312"/>
      <w:sz w:val="24"/>
    </w:rPr>
  </w:style>
  <w:style w:type="paragraph" w:customStyle="1" w:styleId="13">
    <w:name w:val="修订1"/>
    <w:uiPriority w:val="99"/>
    <w:semiHidden/>
    <w:qFormat/>
    <w:rsid w:val="00687905"/>
    <w:rPr>
      <w:kern w:val="2"/>
      <w:sz w:val="21"/>
    </w:rPr>
  </w:style>
  <w:style w:type="paragraph" w:customStyle="1" w:styleId="310">
    <w:name w:val="样式 标题 3 + 左侧:  1 字符"/>
    <w:basedOn w:val="3"/>
    <w:qFormat/>
    <w:rsid w:val="00687905"/>
    <w:pPr>
      <w:ind w:left="210"/>
      <w:jc w:val="center"/>
    </w:pPr>
    <w:rPr>
      <w:rFonts w:eastAsia="宋体" w:cs="宋体"/>
      <w:b w:val="0"/>
      <w:bCs/>
    </w:rPr>
  </w:style>
  <w:style w:type="paragraph" w:customStyle="1" w:styleId="14">
    <w:name w:val="列出段落1"/>
    <w:basedOn w:val="a"/>
    <w:uiPriority w:val="34"/>
    <w:qFormat/>
    <w:rsid w:val="00687905"/>
    <w:pPr>
      <w:ind w:firstLineChars="200" w:firstLine="420"/>
    </w:pPr>
    <w:rPr>
      <w:rFonts w:ascii="仿宋_GB2312" w:eastAsia="仿宋_GB2312"/>
      <w:spacing w:val="-4"/>
      <w:sz w:val="32"/>
    </w:rPr>
  </w:style>
  <w:style w:type="character" w:customStyle="1" w:styleId="Char1">
    <w:name w:val="页脚 Char"/>
    <w:qFormat/>
    <w:rsid w:val="00687905"/>
    <w:rPr>
      <w:rFonts w:ascii="仿宋_GB2312" w:eastAsia="仿宋_GB2312"/>
      <w:spacing w:val="-4"/>
      <w:kern w:val="2"/>
      <w:sz w:val="18"/>
    </w:rPr>
  </w:style>
  <w:style w:type="character" w:customStyle="1" w:styleId="CharChar">
    <w:name w:val="Char Char"/>
    <w:qFormat/>
    <w:rsid w:val="00687905"/>
    <w:rPr>
      <w:rFonts w:ascii="Cambria" w:eastAsia="黑体" w:hAnsi="Cambria"/>
      <w:b/>
      <w:bCs/>
      <w:kern w:val="2"/>
      <w:sz w:val="52"/>
      <w:szCs w:val="32"/>
    </w:rPr>
  </w:style>
  <w:style w:type="character" w:customStyle="1" w:styleId="Char2">
    <w:name w:val="标题 Char"/>
    <w:qFormat/>
    <w:rsid w:val="00687905"/>
    <w:rPr>
      <w:rFonts w:ascii="Cambria" w:eastAsia="黑体" w:hAnsi="Cambria"/>
      <w:b/>
      <w:bCs/>
      <w:kern w:val="2"/>
      <w:sz w:val="52"/>
      <w:szCs w:val="32"/>
    </w:rPr>
  </w:style>
  <w:style w:type="character" w:customStyle="1" w:styleId="CharChar5">
    <w:name w:val="Char Char5"/>
    <w:qFormat/>
    <w:rsid w:val="00687905"/>
    <w:rPr>
      <w:rFonts w:ascii="仿宋_GB2312" w:eastAsia="仿宋_GB2312" w:hAnsi="宋体"/>
      <w:b/>
      <w:bCs/>
      <w:kern w:val="2"/>
      <w:sz w:val="30"/>
      <w:szCs w:val="30"/>
    </w:rPr>
  </w:style>
  <w:style w:type="character" w:customStyle="1" w:styleId="Char3">
    <w:name w:val="纯文本 Char"/>
    <w:qFormat/>
    <w:rsid w:val="00687905"/>
    <w:rPr>
      <w:rFonts w:ascii="仿宋_GB2312"/>
      <w:kern w:val="2"/>
      <w:sz w:val="24"/>
    </w:rPr>
  </w:style>
  <w:style w:type="character" w:customStyle="1" w:styleId="CharChar11">
    <w:name w:val="Char Char11"/>
    <w:qFormat/>
    <w:rsid w:val="00687905"/>
    <w:rPr>
      <w:rFonts w:eastAsia="宋体"/>
      <w:kern w:val="2"/>
      <w:sz w:val="18"/>
      <w:lang w:val="en-US" w:eastAsia="zh-CN"/>
    </w:rPr>
  </w:style>
  <w:style w:type="character" w:customStyle="1" w:styleId="CharChar4">
    <w:name w:val="Char Char4"/>
    <w:qFormat/>
    <w:rsid w:val="00687905"/>
    <w:rPr>
      <w:rFonts w:ascii="Cambria" w:hAnsi="Cambria"/>
      <w:bCs/>
      <w:kern w:val="2"/>
      <w:sz w:val="28"/>
      <w:szCs w:val="28"/>
    </w:rPr>
  </w:style>
  <w:style w:type="character" w:customStyle="1" w:styleId="2Char">
    <w:name w:val="标题 2 Char"/>
    <w:qFormat/>
    <w:rsid w:val="00687905"/>
    <w:rPr>
      <w:rFonts w:ascii="仿宋_GB2312" w:eastAsia="仿宋_GB2312" w:hAnsi="宋体"/>
      <w:b/>
      <w:bCs/>
      <w:kern w:val="2"/>
      <w:sz w:val="30"/>
      <w:szCs w:val="30"/>
    </w:rPr>
  </w:style>
  <w:style w:type="character" w:customStyle="1" w:styleId="Char4">
    <w:name w:val="正文文本 Char"/>
    <w:qFormat/>
    <w:rsid w:val="00687905"/>
    <w:rPr>
      <w:kern w:val="2"/>
      <w:sz w:val="21"/>
      <w:szCs w:val="24"/>
    </w:rPr>
  </w:style>
  <w:style w:type="character" w:customStyle="1" w:styleId="Char5">
    <w:name w:val="批注框文本 Char"/>
    <w:qFormat/>
    <w:rsid w:val="00687905"/>
    <w:rPr>
      <w:kern w:val="2"/>
      <w:sz w:val="18"/>
    </w:rPr>
  </w:style>
  <w:style w:type="character" w:customStyle="1" w:styleId="CharChar3">
    <w:name w:val="Char Char3"/>
    <w:qFormat/>
    <w:rsid w:val="00687905"/>
    <w:rPr>
      <w:kern w:val="2"/>
      <w:sz w:val="21"/>
    </w:rPr>
  </w:style>
  <w:style w:type="character" w:customStyle="1" w:styleId="CharChar2">
    <w:name w:val="Char Char2"/>
    <w:qFormat/>
    <w:rsid w:val="00687905"/>
    <w:rPr>
      <w:rFonts w:ascii="仿宋_GB2312"/>
      <w:kern w:val="2"/>
      <w:sz w:val="24"/>
    </w:rPr>
  </w:style>
  <w:style w:type="character" w:customStyle="1" w:styleId="Char6">
    <w:name w:val="文档结构图 Char"/>
    <w:qFormat/>
    <w:rsid w:val="00687905"/>
    <w:rPr>
      <w:kern w:val="2"/>
      <w:sz w:val="21"/>
      <w:shd w:val="clear" w:color="auto" w:fill="000080"/>
    </w:rPr>
  </w:style>
  <w:style w:type="character" w:customStyle="1" w:styleId="4Char">
    <w:name w:val="标题 4 Char"/>
    <w:qFormat/>
    <w:rsid w:val="00687905"/>
    <w:rPr>
      <w:rFonts w:ascii="Cambria" w:hAnsi="Cambria"/>
      <w:bCs/>
      <w:kern w:val="2"/>
      <w:sz w:val="28"/>
      <w:szCs w:val="28"/>
    </w:rPr>
  </w:style>
  <w:style w:type="character" w:customStyle="1" w:styleId="Char">
    <w:name w:val="批注主题 Char"/>
    <w:basedOn w:val="Char0"/>
    <w:link w:val="a3"/>
    <w:uiPriority w:val="99"/>
    <w:semiHidden/>
    <w:qFormat/>
    <w:rsid w:val="00687905"/>
    <w:rPr>
      <w:b/>
      <w:bCs/>
    </w:rPr>
  </w:style>
  <w:style w:type="character" w:customStyle="1" w:styleId="Char0">
    <w:name w:val="批注文字 Char"/>
    <w:basedOn w:val="a0"/>
    <w:link w:val="a4"/>
    <w:uiPriority w:val="99"/>
    <w:semiHidden/>
    <w:qFormat/>
    <w:rsid w:val="00687905"/>
    <w:rPr>
      <w:kern w:val="2"/>
      <w:sz w:val="21"/>
    </w:rPr>
  </w:style>
  <w:style w:type="character" w:customStyle="1" w:styleId="CharChar1">
    <w:name w:val="Char Char1"/>
    <w:qFormat/>
    <w:rsid w:val="00687905"/>
    <w:rPr>
      <w:rFonts w:eastAsia="仿宋_GB2312"/>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weibb@expl.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angy@expl.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2963</Words>
  <Characters>16891</Characters>
  <Application>Microsoft Office Word</Application>
  <DocSecurity>0</DocSecurity>
  <Lines>140</Lines>
  <Paragraphs>39</Paragraphs>
  <ScaleCrop>false</ScaleCrop>
  <Company>jlb</Company>
  <LinksUpToDate>false</LinksUpToDate>
  <CharactersWithSpaces>19815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gh</cp:lastModifiedBy>
  <cp:revision>5</cp:revision>
  <cp:lastPrinted>2015-12-29T07:46:00Z</cp:lastPrinted>
  <dcterms:created xsi:type="dcterms:W3CDTF">2015-12-26T07:29:00Z</dcterms:created>
  <dcterms:modified xsi:type="dcterms:W3CDTF">2016-01-26T05:59:00Z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