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F3" w:rsidRPr="005B2156" w:rsidRDefault="00C258F3" w:rsidP="00C258F3">
      <w:pPr>
        <w:widowControl/>
        <w:spacing w:before="340" w:line="578" w:lineRule="auto"/>
        <w:rPr>
          <w:sz w:val="28"/>
          <w:szCs w:val="28"/>
        </w:rPr>
      </w:pPr>
      <w:r w:rsidRPr="005B2156">
        <w:rPr>
          <w:rFonts w:hint="eastAsia"/>
          <w:sz w:val="28"/>
          <w:szCs w:val="28"/>
        </w:rPr>
        <w:t>附件：</w:t>
      </w:r>
    </w:p>
    <w:p w:rsidR="00C258F3" w:rsidRPr="005B2156" w:rsidRDefault="00C258F3" w:rsidP="00C258F3">
      <w:pPr>
        <w:keepNext/>
        <w:keepLines/>
        <w:spacing w:afterLines="100" w:line="600" w:lineRule="exact"/>
        <w:jc w:val="center"/>
        <w:outlineLvl w:val="0"/>
        <w:rPr>
          <w:rFonts w:eastAsia="方正小标宋简体"/>
          <w:bCs/>
          <w:kern w:val="44"/>
          <w:sz w:val="36"/>
          <w:szCs w:val="44"/>
        </w:rPr>
      </w:pPr>
      <w:r w:rsidRPr="005B2156">
        <w:rPr>
          <w:rFonts w:eastAsia="方正小标宋简体" w:hint="eastAsia"/>
          <w:bCs/>
          <w:kern w:val="44"/>
          <w:sz w:val="36"/>
          <w:szCs w:val="44"/>
        </w:rPr>
        <w:t>《</w:t>
      </w:r>
      <w:r>
        <w:rPr>
          <w:rFonts w:eastAsia="方正小标宋简体" w:hint="eastAsia"/>
          <w:bCs/>
          <w:kern w:val="44"/>
          <w:sz w:val="36"/>
          <w:szCs w:val="44"/>
        </w:rPr>
        <w:t>爆破术语</w:t>
      </w:r>
      <w:r w:rsidRPr="005B2156">
        <w:rPr>
          <w:rFonts w:eastAsia="方正小标宋简体" w:hint="eastAsia"/>
          <w:bCs/>
          <w:kern w:val="44"/>
          <w:sz w:val="36"/>
          <w:szCs w:val="44"/>
        </w:rPr>
        <w:t>》等</w:t>
      </w:r>
      <w:r>
        <w:rPr>
          <w:rFonts w:eastAsia="方正小标宋简体" w:hint="eastAsia"/>
          <w:bCs/>
          <w:kern w:val="44"/>
          <w:sz w:val="36"/>
          <w:szCs w:val="44"/>
        </w:rPr>
        <w:t>4</w:t>
      </w:r>
      <w:r w:rsidRPr="005B2156">
        <w:rPr>
          <w:rFonts w:eastAsia="方正小标宋简体" w:hint="eastAsia"/>
          <w:bCs/>
          <w:kern w:val="44"/>
          <w:sz w:val="36"/>
          <w:szCs w:val="44"/>
        </w:rPr>
        <w:t>项团体标准</w:t>
      </w:r>
    </w:p>
    <w:tbl>
      <w:tblPr>
        <w:tblStyle w:val="a3"/>
        <w:tblW w:w="14283" w:type="dxa"/>
        <w:tblLook w:val="04A0"/>
      </w:tblPr>
      <w:tblGrid>
        <w:gridCol w:w="817"/>
        <w:gridCol w:w="2410"/>
        <w:gridCol w:w="6237"/>
        <w:gridCol w:w="2551"/>
        <w:gridCol w:w="2268"/>
      </w:tblGrid>
      <w:tr w:rsidR="00C258F3" w:rsidRPr="005B2156" w:rsidTr="008B1E1B">
        <w:tc>
          <w:tcPr>
            <w:tcW w:w="81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标准编号</w:t>
            </w:r>
          </w:p>
        </w:tc>
        <w:tc>
          <w:tcPr>
            <w:tcW w:w="623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标准名称</w:t>
            </w:r>
          </w:p>
        </w:tc>
        <w:tc>
          <w:tcPr>
            <w:tcW w:w="2551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发布日期</w:t>
            </w:r>
          </w:p>
        </w:tc>
        <w:tc>
          <w:tcPr>
            <w:tcW w:w="2268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实施日期</w:t>
            </w:r>
          </w:p>
        </w:tc>
      </w:tr>
      <w:tr w:rsidR="00C258F3" w:rsidRPr="005B2156" w:rsidTr="008B1E1B">
        <w:tc>
          <w:tcPr>
            <w:tcW w:w="81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</w:t>
            </w:r>
            <w:r>
              <w:rPr>
                <w:rFonts w:eastAsiaTheme="minorEastAsia" w:hint="eastAsia"/>
                <w:sz w:val="24"/>
              </w:rPr>
              <w:t>7</w:t>
            </w:r>
            <w:r w:rsidRPr="005B2156">
              <w:rPr>
                <w:rFonts w:eastAsiaTheme="minorEastAsia"/>
                <w:sz w:val="24"/>
              </w:rPr>
              <w:t>-201</w:t>
            </w:r>
            <w:r>
              <w:rPr>
                <w:rFonts w:eastAsiaTheme="minorEastAsia" w:hint="eastAsia"/>
                <w:sz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>爆破</w:t>
            </w:r>
            <w:r>
              <w:rPr>
                <w:rFonts w:eastAsiaTheme="minorEastAsia" w:hAnsiTheme="minorEastAsia"/>
                <w:sz w:val="24"/>
              </w:rPr>
              <w:t>术语</w:t>
            </w:r>
          </w:p>
        </w:tc>
        <w:tc>
          <w:tcPr>
            <w:tcW w:w="2551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12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C258F3" w:rsidRPr="005B2156" w:rsidTr="008B1E1B">
        <w:tc>
          <w:tcPr>
            <w:tcW w:w="81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</w:t>
            </w:r>
            <w:r>
              <w:rPr>
                <w:rFonts w:eastAsiaTheme="minorEastAsia" w:hint="eastAsia"/>
                <w:sz w:val="24"/>
              </w:rPr>
              <w:t>8</w:t>
            </w:r>
            <w:r w:rsidRPr="005B2156">
              <w:rPr>
                <w:rFonts w:eastAsiaTheme="minorEastAsia"/>
                <w:sz w:val="24"/>
              </w:rPr>
              <w:t>-201</w:t>
            </w:r>
            <w:r>
              <w:rPr>
                <w:rFonts w:eastAsiaTheme="minorEastAsia" w:hint="eastAsia"/>
                <w:sz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7F56FD">
              <w:rPr>
                <w:rFonts w:eastAsiaTheme="minorEastAsia" w:hAnsiTheme="minorEastAsia" w:hint="eastAsia"/>
                <w:sz w:val="24"/>
              </w:rPr>
              <w:t>爆破振动监测技术规范</w:t>
            </w:r>
          </w:p>
        </w:tc>
        <w:tc>
          <w:tcPr>
            <w:tcW w:w="2551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12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C258F3" w:rsidRPr="005B2156" w:rsidTr="008B1E1B">
        <w:tc>
          <w:tcPr>
            <w:tcW w:w="81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/>
                <w:sz w:val="24"/>
              </w:rPr>
              <w:t>-201</w:t>
            </w:r>
            <w:r>
              <w:rPr>
                <w:rFonts w:eastAsiaTheme="minorEastAsia" w:hint="eastAsia"/>
                <w:sz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7F56FD">
              <w:rPr>
                <w:rFonts w:eastAsiaTheme="minorEastAsia" w:hAnsiTheme="minorEastAsia" w:hint="eastAsia"/>
                <w:sz w:val="24"/>
              </w:rPr>
              <w:t>爆破安全评估规范</w:t>
            </w:r>
          </w:p>
        </w:tc>
        <w:tc>
          <w:tcPr>
            <w:tcW w:w="2551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12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C258F3" w:rsidRPr="005B2156" w:rsidTr="008B1E1B">
        <w:tc>
          <w:tcPr>
            <w:tcW w:w="81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/>
                <w:sz w:val="24"/>
              </w:rPr>
              <w:t>-201</w:t>
            </w:r>
            <w:r>
              <w:rPr>
                <w:rFonts w:eastAsiaTheme="minorEastAsia" w:hint="eastAsia"/>
                <w:sz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7F56FD">
              <w:rPr>
                <w:rFonts w:eastAsiaTheme="minorEastAsia" w:hAnsiTheme="minorEastAsia" w:hint="eastAsia"/>
                <w:sz w:val="24"/>
              </w:rPr>
              <w:t>爆破安全监理规范</w:t>
            </w:r>
          </w:p>
        </w:tc>
        <w:tc>
          <w:tcPr>
            <w:tcW w:w="2551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C258F3" w:rsidRPr="005B2156" w:rsidRDefault="00C258F3" w:rsidP="008B1E1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</w:t>
            </w:r>
            <w:r>
              <w:rPr>
                <w:rFonts w:eastAsiaTheme="minorEastAsia" w:hint="eastAsia"/>
                <w:sz w:val="24"/>
              </w:rPr>
              <w:t>9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12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30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C258F3" w:rsidRPr="005B2156" w:rsidRDefault="00C258F3" w:rsidP="00C258F3">
      <w:pPr>
        <w:spacing w:before="340" w:after="330" w:line="578" w:lineRule="auto"/>
        <w:rPr>
          <w:rFonts w:asciiTheme="minorHAnsi" w:eastAsiaTheme="minorEastAsia" w:hAnsiTheme="minorHAnsi" w:cstheme="minorBidi"/>
          <w:szCs w:val="22"/>
        </w:rPr>
      </w:pPr>
    </w:p>
    <w:p w:rsidR="00357519" w:rsidRDefault="00357519"/>
    <w:sectPr w:rsidR="00357519" w:rsidSect="00C258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8F3"/>
    <w:rsid w:val="00357519"/>
    <w:rsid w:val="00C2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2019-09-30T01:01:00Z</dcterms:created>
  <dcterms:modified xsi:type="dcterms:W3CDTF">2019-09-30T01:02:00Z</dcterms:modified>
</cp:coreProperties>
</file>