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0E50" w14:textId="15009FED" w:rsidR="00190377" w:rsidRPr="001F1E0A" w:rsidRDefault="00000000" w:rsidP="001F1E0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1F1E0A">
        <w:rPr>
          <w:rFonts w:ascii="方正小标宋简体" w:eastAsia="方正小标宋简体" w:hAnsi="仿宋" w:hint="eastAsia"/>
          <w:sz w:val="44"/>
          <w:szCs w:val="44"/>
        </w:rPr>
        <w:t>承 诺 书</w:t>
      </w:r>
    </w:p>
    <w:p w14:paraId="6E43E22F" w14:textId="77777777" w:rsidR="00190377" w:rsidRPr="001F1E0A" w:rsidRDefault="00000000" w:rsidP="001F1E0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F1E0A">
        <w:rPr>
          <w:rFonts w:ascii="仿宋" w:eastAsia="仿宋" w:hAnsi="仿宋" w:hint="eastAsia"/>
          <w:sz w:val="28"/>
          <w:szCs w:val="28"/>
        </w:rPr>
        <w:t>本人承诺在从事律师职业时遵守以下从业限制：</w:t>
      </w:r>
    </w:p>
    <w:p w14:paraId="3D491E15" w14:textId="77777777" w:rsidR="00190377" w:rsidRPr="001F1E0A" w:rsidRDefault="00000000" w:rsidP="001F1E0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1、本人承诺</w:t>
      </w:r>
      <w:r w:rsidRPr="001F1E0A">
        <w:rPr>
          <w:rFonts w:ascii="仿宋" w:eastAsia="仿宋" w:hAnsi="仿宋" w:cs="Arial"/>
          <w:color w:val="191919"/>
          <w:sz w:val="28"/>
          <w:szCs w:val="28"/>
        </w:rPr>
        <w:t>在</w:t>
      </w: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从人民法院或人民检察院</w:t>
      </w:r>
      <w:r w:rsidRPr="001F1E0A">
        <w:rPr>
          <w:rFonts w:ascii="仿宋" w:eastAsia="仿宋" w:hAnsi="仿宋" w:cs="Arial"/>
          <w:color w:val="191919"/>
          <w:sz w:val="28"/>
          <w:szCs w:val="28"/>
        </w:rPr>
        <w:t>离任后二年内，不以律师身份担任诉讼代理人或者辩护人</w:t>
      </w: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；</w:t>
      </w:r>
    </w:p>
    <w:p w14:paraId="3913F2F5" w14:textId="77777777" w:rsidR="00190377" w:rsidRPr="001F1E0A" w:rsidRDefault="00000000" w:rsidP="001F1E0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2、本人承诺</w:t>
      </w:r>
      <w:r w:rsidRPr="001F1E0A">
        <w:rPr>
          <w:rFonts w:ascii="仿宋" w:eastAsia="仿宋" w:hAnsi="仿宋" w:cs="Arial"/>
          <w:color w:val="191919"/>
          <w:sz w:val="28"/>
          <w:szCs w:val="28"/>
        </w:rPr>
        <w:t>终身不担任原任职人民法院、人民检察院办理案件的诉讼代理人或者辩护人，但是作为当事人的监护人或者近亲属代理诉讼或者进行辩护的除外</w:t>
      </w: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；</w:t>
      </w:r>
    </w:p>
    <w:p w14:paraId="4D5C66FD" w14:textId="77777777" w:rsidR="00190377" w:rsidRPr="001F1E0A" w:rsidRDefault="00000000" w:rsidP="001F1E0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3、本人承诺</w:t>
      </w:r>
      <w:r w:rsidRPr="001F1E0A">
        <w:rPr>
          <w:rFonts w:ascii="仿宋" w:eastAsia="仿宋" w:hAnsi="仿宋" w:cs="Arial"/>
          <w:color w:val="191919"/>
          <w:sz w:val="28"/>
          <w:szCs w:val="28"/>
        </w:rPr>
        <w:t>在离职二年</w:t>
      </w: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（或三年）</w:t>
      </w:r>
      <w:r w:rsidRPr="001F1E0A">
        <w:rPr>
          <w:rFonts w:ascii="仿宋" w:eastAsia="仿宋" w:hAnsi="仿宋" w:cs="Arial"/>
          <w:color w:val="191919"/>
          <w:sz w:val="28"/>
          <w:szCs w:val="28"/>
        </w:rPr>
        <w:t>内，不到原任职人民法院、人民检察院管辖地区内的律师事务所从事律师职业或者担任“法律顾问"、行政人员等，不以律师身份从事与原任职人民法院、人民检察院相关的有偿法律服务活动</w:t>
      </w: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；</w:t>
      </w:r>
    </w:p>
    <w:p w14:paraId="6CE7C469" w14:textId="77777777" w:rsidR="00190377" w:rsidRPr="001F1E0A" w:rsidRDefault="00000000" w:rsidP="001F1E0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1F1E0A">
        <w:rPr>
          <w:rFonts w:ascii="仿宋" w:eastAsia="仿宋" w:hAnsi="仿宋" w:cs="Arial"/>
          <w:color w:val="191919"/>
          <w:sz w:val="28"/>
          <w:szCs w:val="28"/>
        </w:rPr>
        <w:t>4</w:t>
      </w: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、本人承诺</w:t>
      </w:r>
      <w:r w:rsidRPr="001F1E0A">
        <w:rPr>
          <w:rFonts w:ascii="仿宋" w:eastAsia="仿宋" w:hAnsi="仿宋" w:cs="Arial"/>
          <w:color w:val="191919"/>
          <w:sz w:val="28"/>
          <w:szCs w:val="28"/>
        </w:rPr>
        <w:t>不以任何形式，为法官、检察官与律师不正当接触交往牵线搭桥，充当司法掮客；不采用隐名代理等方式，规避从业限制规定，违规提供法律服务</w:t>
      </w: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；</w:t>
      </w:r>
    </w:p>
    <w:p w14:paraId="1266DB72" w14:textId="77777777" w:rsidR="00190377" w:rsidRPr="001F1E0A" w:rsidRDefault="00000000" w:rsidP="001F1E0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Arial"/>
          <w:color w:val="191919"/>
          <w:sz w:val="28"/>
          <w:szCs w:val="28"/>
        </w:rPr>
      </w:pPr>
      <w:r w:rsidRPr="001F1E0A">
        <w:rPr>
          <w:rFonts w:ascii="仿宋" w:eastAsia="仿宋" w:hAnsi="仿宋" w:cs="Arial" w:hint="eastAsia"/>
          <w:color w:val="191919"/>
          <w:sz w:val="28"/>
          <w:szCs w:val="28"/>
        </w:rPr>
        <w:t>5、本人承诺已经将行政、工资等关系转出人民法院、人民检察字，不再保留机关的各种待遇。</w:t>
      </w:r>
    </w:p>
    <w:p w14:paraId="0EFD5C17" w14:textId="77777777" w:rsidR="00190377" w:rsidRPr="001F1E0A" w:rsidRDefault="00000000" w:rsidP="001F1E0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F1E0A">
        <w:rPr>
          <w:rFonts w:ascii="仿宋" w:eastAsia="仿宋" w:hAnsi="仿宋" w:hint="eastAsia"/>
          <w:sz w:val="28"/>
          <w:szCs w:val="28"/>
        </w:rPr>
        <w:t>本人从事律师职业时如违反以上从业限制，司法行政机关有权依法做出处理。</w:t>
      </w:r>
    </w:p>
    <w:p w14:paraId="28C29042" w14:textId="77777777" w:rsidR="00190377" w:rsidRPr="001F1E0A" w:rsidRDefault="00000000" w:rsidP="001F1E0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F1E0A">
        <w:rPr>
          <w:rFonts w:ascii="仿宋" w:eastAsia="仿宋" w:hAnsi="仿宋" w:hint="eastAsia"/>
          <w:sz w:val="28"/>
          <w:szCs w:val="28"/>
        </w:rPr>
        <w:t xml:space="preserve">特此承诺 </w:t>
      </w:r>
    </w:p>
    <w:p w14:paraId="4B250CC4" w14:textId="77777777" w:rsidR="00190377" w:rsidRPr="001F1E0A" w:rsidRDefault="00190377" w:rsidP="001F1E0A">
      <w:pPr>
        <w:adjustRightInd w:val="0"/>
        <w:snapToGrid w:val="0"/>
        <w:spacing w:line="360" w:lineRule="auto"/>
        <w:ind w:firstLineChars="1700" w:firstLine="4760"/>
        <w:rPr>
          <w:rFonts w:ascii="仿宋" w:eastAsia="仿宋" w:hAnsi="仿宋"/>
          <w:sz w:val="28"/>
          <w:szCs w:val="28"/>
        </w:rPr>
      </w:pPr>
    </w:p>
    <w:p w14:paraId="67679E68" w14:textId="77777777" w:rsidR="00190377" w:rsidRPr="001F1E0A" w:rsidRDefault="00000000" w:rsidP="001F1E0A">
      <w:pPr>
        <w:adjustRightInd w:val="0"/>
        <w:snapToGrid w:val="0"/>
        <w:spacing w:line="360" w:lineRule="auto"/>
        <w:ind w:firstLineChars="1700" w:firstLine="4760"/>
        <w:rPr>
          <w:rFonts w:ascii="仿宋" w:eastAsia="仿宋" w:hAnsi="仿宋"/>
          <w:sz w:val="28"/>
          <w:szCs w:val="28"/>
        </w:rPr>
      </w:pPr>
      <w:r w:rsidRPr="001F1E0A">
        <w:rPr>
          <w:rFonts w:ascii="仿宋" w:eastAsia="仿宋" w:hAnsi="仿宋" w:hint="eastAsia"/>
          <w:sz w:val="28"/>
          <w:szCs w:val="28"/>
        </w:rPr>
        <w:t>承诺人：</w:t>
      </w:r>
    </w:p>
    <w:p w14:paraId="0D34E881" w14:textId="77777777" w:rsidR="00190377" w:rsidRPr="001F1E0A" w:rsidRDefault="00190377" w:rsidP="001F1E0A">
      <w:pPr>
        <w:adjustRightInd w:val="0"/>
        <w:snapToGrid w:val="0"/>
        <w:spacing w:line="360" w:lineRule="auto"/>
        <w:ind w:firstLineChars="1700" w:firstLine="4760"/>
        <w:rPr>
          <w:rFonts w:ascii="仿宋" w:eastAsia="仿宋" w:hAnsi="仿宋"/>
          <w:sz w:val="28"/>
          <w:szCs w:val="28"/>
        </w:rPr>
      </w:pPr>
    </w:p>
    <w:p w14:paraId="41C865D8" w14:textId="77777777" w:rsidR="00190377" w:rsidRPr="001F1E0A" w:rsidRDefault="00000000" w:rsidP="001F1E0A">
      <w:pPr>
        <w:adjustRightInd w:val="0"/>
        <w:snapToGrid w:val="0"/>
        <w:spacing w:line="360" w:lineRule="auto"/>
        <w:ind w:firstLineChars="2150" w:firstLine="6020"/>
        <w:rPr>
          <w:rFonts w:ascii="仿宋" w:eastAsia="仿宋" w:hAnsi="仿宋"/>
          <w:sz w:val="28"/>
          <w:szCs w:val="28"/>
        </w:rPr>
      </w:pPr>
      <w:r w:rsidRPr="001F1E0A">
        <w:rPr>
          <w:rFonts w:ascii="仿宋" w:eastAsia="仿宋" w:hAnsi="仿宋" w:hint="eastAsia"/>
          <w:sz w:val="28"/>
          <w:szCs w:val="28"/>
        </w:rPr>
        <w:t xml:space="preserve">年 </w:t>
      </w:r>
      <w:r w:rsidRPr="001F1E0A">
        <w:rPr>
          <w:rFonts w:ascii="仿宋" w:eastAsia="仿宋" w:hAnsi="仿宋"/>
          <w:sz w:val="28"/>
          <w:szCs w:val="28"/>
        </w:rPr>
        <w:t xml:space="preserve">  </w:t>
      </w:r>
      <w:r w:rsidRPr="001F1E0A">
        <w:rPr>
          <w:rFonts w:ascii="仿宋" w:eastAsia="仿宋" w:hAnsi="仿宋" w:hint="eastAsia"/>
          <w:sz w:val="28"/>
          <w:szCs w:val="28"/>
        </w:rPr>
        <w:t xml:space="preserve"> </w:t>
      </w:r>
      <w:r w:rsidRPr="001F1E0A">
        <w:rPr>
          <w:rFonts w:ascii="仿宋" w:eastAsia="仿宋" w:hAnsi="仿宋"/>
          <w:sz w:val="28"/>
          <w:szCs w:val="28"/>
        </w:rPr>
        <w:t xml:space="preserve"> </w:t>
      </w:r>
      <w:r w:rsidRPr="001F1E0A">
        <w:rPr>
          <w:rFonts w:ascii="仿宋" w:eastAsia="仿宋" w:hAnsi="仿宋" w:hint="eastAsia"/>
          <w:sz w:val="28"/>
          <w:szCs w:val="28"/>
        </w:rPr>
        <w:t xml:space="preserve">月 </w:t>
      </w:r>
      <w:r w:rsidRPr="001F1E0A">
        <w:rPr>
          <w:rFonts w:ascii="仿宋" w:eastAsia="仿宋" w:hAnsi="仿宋"/>
          <w:sz w:val="28"/>
          <w:szCs w:val="28"/>
        </w:rPr>
        <w:t xml:space="preserve">    </w:t>
      </w:r>
      <w:r w:rsidRPr="001F1E0A">
        <w:rPr>
          <w:rFonts w:ascii="仿宋" w:eastAsia="仿宋" w:hAnsi="仿宋" w:hint="eastAsia"/>
          <w:sz w:val="28"/>
          <w:szCs w:val="28"/>
        </w:rPr>
        <w:t>日</w:t>
      </w:r>
    </w:p>
    <w:sectPr w:rsidR="00190377" w:rsidRPr="001F1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21AC" w14:textId="77777777" w:rsidR="001A0F5F" w:rsidRDefault="001A0F5F" w:rsidP="001F1E0A">
      <w:r>
        <w:separator/>
      </w:r>
    </w:p>
  </w:endnote>
  <w:endnote w:type="continuationSeparator" w:id="0">
    <w:p w14:paraId="23879686" w14:textId="77777777" w:rsidR="001A0F5F" w:rsidRDefault="001A0F5F" w:rsidP="001F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61E4" w14:textId="77777777" w:rsidR="001A0F5F" w:rsidRDefault="001A0F5F" w:rsidP="001F1E0A">
      <w:r>
        <w:separator/>
      </w:r>
    </w:p>
  </w:footnote>
  <w:footnote w:type="continuationSeparator" w:id="0">
    <w:p w14:paraId="1C7DCC86" w14:textId="77777777" w:rsidR="001A0F5F" w:rsidRDefault="001A0F5F" w:rsidP="001F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2B"/>
    <w:rsid w:val="0006102B"/>
    <w:rsid w:val="00097471"/>
    <w:rsid w:val="00190377"/>
    <w:rsid w:val="001A0F5F"/>
    <w:rsid w:val="001F1E0A"/>
    <w:rsid w:val="00464587"/>
    <w:rsid w:val="0072108F"/>
    <w:rsid w:val="007C255C"/>
    <w:rsid w:val="00AC7AD8"/>
    <w:rsid w:val="00CC5F58"/>
    <w:rsid w:val="791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35EFA"/>
  <w15:docId w15:val="{D52C62C2-0478-44A2-AC9B-E8D139CD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1F1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1E0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1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1E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晶</dc:creator>
  <cp:lastModifiedBy>493819510@qq.com</cp:lastModifiedBy>
  <cp:revision>5</cp:revision>
  <dcterms:created xsi:type="dcterms:W3CDTF">2021-10-24T15:49:00Z</dcterms:created>
  <dcterms:modified xsi:type="dcterms:W3CDTF">2023-03-17T07:58:00Z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