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明光市中医院监护仪、生物反馈仪维修配件询价公告</w:t>
      </w:r>
    </w:p>
    <w:bookmarkEnd w:id="0"/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我院有6台监护仪、1台生物反馈仪故障，现需采购相关配件，要求如下：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1"/>
        <w:gridCol w:w="1619"/>
        <w:gridCol w:w="146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医疗设备名称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配件名称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心电监护仪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血压袖带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型号为UMEC-10；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全新血压袖带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3.全新血氧探头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血氧探头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3根</w:t>
            </w:r>
          </w:p>
        </w:tc>
        <w:tc>
          <w:tcPr>
            <w:tcW w:w="251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生物反馈仪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导联线</w:t>
            </w:r>
          </w:p>
        </w:tc>
        <w:tc>
          <w:tcPr>
            <w:tcW w:w="1463" w:type="dxa"/>
            <w:vAlign w:val="center"/>
          </w:tcPr>
          <w:p>
            <w:pPr>
              <w:tabs>
                <w:tab w:val="left" w:pos="429"/>
              </w:tabs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2根</w:t>
            </w:r>
          </w:p>
        </w:tc>
        <w:tc>
          <w:tcPr>
            <w:tcW w:w="25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全新导联线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一、请具备独立法人资质的医疗器械公司、医疗设备维修公司将配件报价、配件保修期等资料加盖鲜章并扫描，以电子版格式发送至邮箱：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"mailto:346722425@qq.com，邮件名称需写明报名供应配件的名称。"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346722425@qq.com，邮件名称需写明报名询价公告的名称。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二、以上询价采购的维修服务无最高限价，在满足公告中产品要求的前提，原则上选取报价最低采购，自维修完成之日起计算，质保期六个月，质保期内出现任何故障，中选公司负责免费维修。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三、付款方式：在配件更换无质量问题情况下，三个月后一次性支付费用。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四、报名截止日期：2024年4月11日17:00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288290</wp:posOffset>
            </wp:positionV>
            <wp:extent cx="1723390" cy="1638300"/>
            <wp:effectExtent l="0" t="0" r="0" b="0"/>
            <wp:wrapNone/>
            <wp:docPr id="1" name="图片 1" descr="设备科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设备科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560000">
                      <a:off x="0" y="0"/>
                      <a:ext cx="17233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明光市中医院设备科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2024年4月9日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D56BF"/>
    <w:multiLevelType w:val="singleLevel"/>
    <w:tmpl w:val="2E3D56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TI4OWE4ZDk2NjFlYWI3ZDEzNjQ1NjgyYzE0OTEifQ=="/>
  </w:docVars>
  <w:rsids>
    <w:rsidRoot w:val="00000000"/>
    <w:rsid w:val="038245B9"/>
    <w:rsid w:val="04F83352"/>
    <w:rsid w:val="05130646"/>
    <w:rsid w:val="06E942A1"/>
    <w:rsid w:val="09405B66"/>
    <w:rsid w:val="09781CD8"/>
    <w:rsid w:val="0AC97464"/>
    <w:rsid w:val="0DCD4D3C"/>
    <w:rsid w:val="0E3E5994"/>
    <w:rsid w:val="0F0F5662"/>
    <w:rsid w:val="10365BC4"/>
    <w:rsid w:val="107C6290"/>
    <w:rsid w:val="11BE00B1"/>
    <w:rsid w:val="127952CC"/>
    <w:rsid w:val="13F57CF1"/>
    <w:rsid w:val="164D0A73"/>
    <w:rsid w:val="165E3157"/>
    <w:rsid w:val="194523AC"/>
    <w:rsid w:val="19811D28"/>
    <w:rsid w:val="198A1433"/>
    <w:rsid w:val="19C31D0C"/>
    <w:rsid w:val="1A1B5463"/>
    <w:rsid w:val="1A3E20F0"/>
    <w:rsid w:val="1AA92550"/>
    <w:rsid w:val="1C7158DC"/>
    <w:rsid w:val="1F9858BA"/>
    <w:rsid w:val="204518B1"/>
    <w:rsid w:val="20622C82"/>
    <w:rsid w:val="209957DE"/>
    <w:rsid w:val="23A95A3A"/>
    <w:rsid w:val="250A2392"/>
    <w:rsid w:val="25ED2B06"/>
    <w:rsid w:val="25F56B8F"/>
    <w:rsid w:val="27C95D0E"/>
    <w:rsid w:val="280447CA"/>
    <w:rsid w:val="2A4D4DF3"/>
    <w:rsid w:val="2B874C0D"/>
    <w:rsid w:val="2BD946EE"/>
    <w:rsid w:val="2BD97B8F"/>
    <w:rsid w:val="2C1F0B97"/>
    <w:rsid w:val="2DBB072D"/>
    <w:rsid w:val="302617F5"/>
    <w:rsid w:val="30FC55EE"/>
    <w:rsid w:val="31032B1B"/>
    <w:rsid w:val="313B0E4B"/>
    <w:rsid w:val="33FA51A4"/>
    <w:rsid w:val="355157DD"/>
    <w:rsid w:val="35797E4D"/>
    <w:rsid w:val="366C79DC"/>
    <w:rsid w:val="37A7441B"/>
    <w:rsid w:val="39676A46"/>
    <w:rsid w:val="3A027D6C"/>
    <w:rsid w:val="3A8C5532"/>
    <w:rsid w:val="3B5F6AE0"/>
    <w:rsid w:val="3E1228F5"/>
    <w:rsid w:val="3EA14ACF"/>
    <w:rsid w:val="40E82DBD"/>
    <w:rsid w:val="419B297E"/>
    <w:rsid w:val="432E376C"/>
    <w:rsid w:val="43572B58"/>
    <w:rsid w:val="44765704"/>
    <w:rsid w:val="49090450"/>
    <w:rsid w:val="495551BC"/>
    <w:rsid w:val="49A30670"/>
    <w:rsid w:val="4AF454CD"/>
    <w:rsid w:val="4B4F0F1E"/>
    <w:rsid w:val="4D754811"/>
    <w:rsid w:val="4EB063FF"/>
    <w:rsid w:val="4F6135AC"/>
    <w:rsid w:val="52993404"/>
    <w:rsid w:val="5435426D"/>
    <w:rsid w:val="546A48FF"/>
    <w:rsid w:val="589F76A5"/>
    <w:rsid w:val="596C0CB3"/>
    <w:rsid w:val="597911B4"/>
    <w:rsid w:val="59F03766"/>
    <w:rsid w:val="5C6A0B5A"/>
    <w:rsid w:val="5E602469"/>
    <w:rsid w:val="5F8215E5"/>
    <w:rsid w:val="62CD5C96"/>
    <w:rsid w:val="6AD62431"/>
    <w:rsid w:val="714300F4"/>
    <w:rsid w:val="71DB7994"/>
    <w:rsid w:val="731E6736"/>
    <w:rsid w:val="747872E1"/>
    <w:rsid w:val="79791864"/>
    <w:rsid w:val="79CE4C1B"/>
    <w:rsid w:val="7C9D783D"/>
    <w:rsid w:val="7D3F3510"/>
    <w:rsid w:val="7D451DC4"/>
    <w:rsid w:val="7E4110F2"/>
    <w:rsid w:val="7FA2013C"/>
    <w:rsid w:val="7FB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390</Characters>
  <Lines>0</Lines>
  <Paragraphs>0</Paragraphs>
  <TotalTime>39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2022-03-12T02:34:00Z</dcterms:created>
  <dc:creator>Administrator</dc:creator>
  <cp:lastModifiedBy>程永仁〰</cp:lastModifiedBy>
  <dcterms:modified xsi:type="dcterms:W3CDTF">2024-04-09T08:11:28Z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F2FE60F080E44E3DA2770A8EA9ADDD3F_13</vt:lpwstr>
  </property>
</Properties>
</file>