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1A63" w:rsidRDefault="001B1A63" w:rsidP="00D73EDC">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p>
    <w:p w:rsidR="00C04B70" w:rsidRPr="007F7EF5" w:rsidRDefault="00C04B70" w:rsidP="00D73EDC">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p>
    <w:p w:rsidR="001B1A63" w:rsidRDefault="001B1A63" w:rsidP="00D73EDC">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p>
    <w:p w:rsidR="00AB4BD7" w:rsidRPr="003C6BE9" w:rsidRDefault="00AB4BD7" w:rsidP="00D73EDC">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p>
    <w:p w:rsidR="00547611" w:rsidRPr="003C6BE9" w:rsidRDefault="00D84EDE" w:rsidP="00D73EDC">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r w:rsidRPr="003C6BE9">
        <w:rPr>
          <w:rFonts w:ascii="宋体" w:hAnsi="宋体" w:hint="eastAsia"/>
          <w:b/>
          <w:sz w:val="36"/>
          <w:szCs w:val="36"/>
        </w:rPr>
        <w:t>201</w:t>
      </w:r>
      <w:r w:rsidR="00D80656" w:rsidRPr="003C6BE9">
        <w:rPr>
          <w:rFonts w:ascii="宋体" w:hAnsi="宋体"/>
          <w:b/>
          <w:sz w:val="36"/>
          <w:szCs w:val="36"/>
        </w:rPr>
        <w:t>9</w:t>
      </w:r>
      <w:r w:rsidRPr="003C6BE9">
        <w:rPr>
          <w:rFonts w:ascii="宋体" w:hAnsi="宋体" w:hint="eastAsia"/>
          <w:b/>
          <w:sz w:val="36"/>
          <w:szCs w:val="36"/>
        </w:rPr>
        <w:t>全国高尔夫球</w:t>
      </w:r>
      <w:r w:rsidR="00D80656" w:rsidRPr="003C6BE9">
        <w:rPr>
          <w:rFonts w:ascii="宋体" w:hAnsi="宋体" w:hint="eastAsia"/>
          <w:b/>
          <w:sz w:val="36"/>
          <w:szCs w:val="36"/>
        </w:rPr>
        <w:t>锦标赛</w:t>
      </w:r>
    </w:p>
    <w:p w:rsidR="00982A68" w:rsidRPr="003C6BE9" w:rsidRDefault="00793959" w:rsidP="00D73EDC">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r w:rsidRPr="003C6BE9">
        <w:rPr>
          <w:rFonts w:ascii="宋体" w:hAnsi="宋体" w:hint="eastAsia"/>
          <w:b/>
          <w:sz w:val="36"/>
          <w:szCs w:val="36"/>
        </w:rPr>
        <w:t>竞赛规程</w:t>
      </w:r>
    </w:p>
    <w:p w:rsidR="007F7EF5" w:rsidRPr="007F7EF5" w:rsidRDefault="007F7EF5" w:rsidP="00D73EDC">
      <w:pPr>
        <w:tabs>
          <w:tab w:val="left" w:pos="1620"/>
          <w:tab w:val="left" w:pos="1652"/>
          <w:tab w:val="left" w:pos="3360"/>
        </w:tabs>
        <w:spacing w:beforeLines="50" w:before="156" w:afterLines="50" w:after="156" w:line="400" w:lineRule="exact"/>
        <w:ind w:rightChars="12" w:right="25"/>
        <w:jc w:val="center"/>
        <w:rPr>
          <w:rFonts w:ascii="宋体" w:hAnsi="宋体"/>
          <w:b/>
          <w:sz w:val="36"/>
          <w:szCs w:val="36"/>
        </w:rPr>
      </w:pPr>
    </w:p>
    <w:p w:rsidR="005A3F26" w:rsidRPr="00F209D1" w:rsidRDefault="005A3F26" w:rsidP="00684D46">
      <w:pPr>
        <w:pStyle w:val="a8"/>
        <w:spacing w:before="0" w:beforeAutospacing="0" w:after="0" w:afterAutospacing="0" w:line="560" w:lineRule="exact"/>
        <w:ind w:firstLineChars="152" w:firstLine="427"/>
        <w:rPr>
          <w:rFonts w:ascii="仿宋" w:eastAsia="仿宋" w:hAnsi="仿宋"/>
          <w:b/>
          <w:sz w:val="28"/>
          <w:szCs w:val="28"/>
        </w:rPr>
      </w:pPr>
      <w:r w:rsidRPr="00F209D1">
        <w:rPr>
          <w:rFonts w:ascii="仿宋" w:eastAsia="仿宋" w:hAnsi="仿宋" w:hint="eastAsia"/>
          <w:b/>
          <w:sz w:val="28"/>
          <w:szCs w:val="28"/>
        </w:rPr>
        <w:t>一、主办单位：</w:t>
      </w:r>
    </w:p>
    <w:p w:rsidR="00B0186A" w:rsidRPr="00F209D1" w:rsidRDefault="005A3F26" w:rsidP="00684D46">
      <w:pPr>
        <w:pStyle w:val="a8"/>
        <w:spacing w:before="0" w:beforeAutospacing="0" w:after="0" w:afterAutospacing="0" w:line="560" w:lineRule="exact"/>
        <w:rPr>
          <w:rFonts w:ascii="仿宋" w:eastAsia="仿宋" w:hAnsi="仿宋"/>
          <w:sz w:val="28"/>
          <w:szCs w:val="28"/>
        </w:rPr>
      </w:pPr>
      <w:r w:rsidRPr="00F209D1">
        <w:rPr>
          <w:rFonts w:ascii="仿宋" w:eastAsia="仿宋" w:hAnsi="仿宋" w:hint="eastAsia"/>
          <w:sz w:val="28"/>
          <w:szCs w:val="28"/>
        </w:rPr>
        <w:t xml:space="preserve">   中国高尔夫球协会</w:t>
      </w:r>
    </w:p>
    <w:p w:rsidR="005A3F26" w:rsidRPr="00F209D1" w:rsidRDefault="005A3F26" w:rsidP="005A3F26">
      <w:pPr>
        <w:pStyle w:val="a8"/>
        <w:spacing w:before="0" w:beforeAutospacing="0" w:after="0" w:afterAutospacing="0" w:line="560" w:lineRule="exact"/>
        <w:rPr>
          <w:rFonts w:ascii="仿宋" w:eastAsia="仿宋" w:hAnsi="仿宋"/>
          <w:b/>
          <w:sz w:val="28"/>
          <w:szCs w:val="28"/>
        </w:rPr>
      </w:pPr>
      <w:r w:rsidRPr="00F209D1">
        <w:rPr>
          <w:rFonts w:ascii="仿宋" w:eastAsia="仿宋" w:hAnsi="仿宋" w:hint="eastAsia"/>
          <w:sz w:val="28"/>
          <w:szCs w:val="28"/>
        </w:rPr>
        <w:t xml:space="preserve">   </w:t>
      </w:r>
      <w:r w:rsidRPr="00F209D1">
        <w:rPr>
          <w:rFonts w:ascii="仿宋" w:eastAsia="仿宋" w:hAnsi="仿宋" w:hint="eastAsia"/>
          <w:b/>
          <w:sz w:val="28"/>
          <w:szCs w:val="28"/>
        </w:rPr>
        <w:t>二、承办单位：</w:t>
      </w:r>
    </w:p>
    <w:p w:rsidR="00B06BFC" w:rsidRPr="00F209D1" w:rsidRDefault="005A3F26" w:rsidP="00684D46">
      <w:pPr>
        <w:pStyle w:val="a8"/>
        <w:spacing w:before="0" w:beforeAutospacing="0" w:after="0" w:afterAutospacing="0" w:line="560" w:lineRule="exact"/>
        <w:ind w:firstLineChars="152" w:firstLine="426"/>
        <w:rPr>
          <w:rFonts w:ascii="仿宋" w:eastAsia="仿宋" w:hAnsi="仿宋"/>
          <w:sz w:val="28"/>
          <w:szCs w:val="28"/>
        </w:rPr>
      </w:pPr>
      <w:r w:rsidRPr="00F209D1">
        <w:rPr>
          <w:rFonts w:ascii="仿宋" w:eastAsia="仿宋" w:hAnsi="仿宋" w:hint="eastAsia"/>
          <w:sz w:val="28"/>
          <w:szCs w:val="28"/>
        </w:rPr>
        <w:t>中体旅（北京）</w:t>
      </w:r>
      <w:r w:rsidR="005F5194" w:rsidRPr="00F209D1">
        <w:rPr>
          <w:rFonts w:ascii="仿宋" w:eastAsia="仿宋" w:hAnsi="仿宋" w:hint="eastAsia"/>
          <w:sz w:val="28"/>
          <w:szCs w:val="28"/>
        </w:rPr>
        <w:t>信息科技</w:t>
      </w:r>
      <w:r w:rsidR="00F74BD5" w:rsidRPr="00F209D1">
        <w:rPr>
          <w:rFonts w:ascii="仿宋" w:eastAsia="仿宋" w:hAnsi="仿宋" w:hint="eastAsia"/>
          <w:sz w:val="28"/>
          <w:szCs w:val="28"/>
        </w:rPr>
        <w:t>发展</w:t>
      </w:r>
      <w:r w:rsidRPr="00F209D1">
        <w:rPr>
          <w:rFonts w:ascii="仿宋" w:eastAsia="仿宋" w:hAnsi="仿宋" w:hint="eastAsia"/>
          <w:sz w:val="28"/>
          <w:szCs w:val="28"/>
        </w:rPr>
        <w:t>有限公司</w:t>
      </w:r>
    </w:p>
    <w:p w:rsidR="002B0B43" w:rsidRPr="00F209D1" w:rsidRDefault="005A3F26" w:rsidP="00B0186A">
      <w:pPr>
        <w:pStyle w:val="a8"/>
        <w:spacing w:before="0" w:beforeAutospacing="0" w:after="0" w:afterAutospacing="0" w:line="560" w:lineRule="exact"/>
        <w:rPr>
          <w:rFonts w:ascii="仿宋" w:eastAsia="仿宋" w:hAnsi="仿宋"/>
          <w:b/>
          <w:sz w:val="28"/>
          <w:szCs w:val="28"/>
        </w:rPr>
      </w:pPr>
      <w:r w:rsidRPr="00F209D1">
        <w:rPr>
          <w:rFonts w:ascii="仿宋" w:eastAsia="仿宋" w:hAnsi="仿宋" w:hint="eastAsia"/>
          <w:sz w:val="28"/>
          <w:szCs w:val="28"/>
        </w:rPr>
        <w:t xml:space="preserve">   </w:t>
      </w:r>
      <w:r w:rsidR="00B0186A" w:rsidRPr="00F209D1">
        <w:rPr>
          <w:rFonts w:ascii="仿宋" w:eastAsia="仿宋" w:hAnsi="仿宋" w:hint="eastAsia"/>
          <w:b/>
          <w:sz w:val="28"/>
          <w:szCs w:val="28"/>
        </w:rPr>
        <w:t>三、</w:t>
      </w:r>
      <w:r w:rsidR="002B0B43" w:rsidRPr="00F209D1">
        <w:rPr>
          <w:rFonts w:ascii="仿宋" w:eastAsia="仿宋" w:hAnsi="仿宋" w:hint="eastAsia"/>
          <w:b/>
          <w:sz w:val="28"/>
          <w:szCs w:val="28"/>
        </w:rPr>
        <w:t>协办单位</w:t>
      </w:r>
      <w:r w:rsidR="00B0186A" w:rsidRPr="00F209D1">
        <w:rPr>
          <w:rFonts w:ascii="仿宋" w:eastAsia="仿宋" w:hAnsi="仿宋" w:hint="eastAsia"/>
          <w:b/>
          <w:sz w:val="28"/>
          <w:szCs w:val="28"/>
        </w:rPr>
        <w:t>：</w:t>
      </w:r>
    </w:p>
    <w:p w:rsidR="002B0B43" w:rsidRPr="00F209D1" w:rsidRDefault="00D80656" w:rsidP="002B0B43">
      <w:pPr>
        <w:pStyle w:val="a8"/>
        <w:spacing w:before="0" w:beforeAutospacing="0" w:after="0" w:afterAutospacing="0" w:line="560" w:lineRule="exact"/>
        <w:ind w:firstLine="420"/>
        <w:rPr>
          <w:rFonts w:ascii="仿宋" w:eastAsia="仿宋" w:hAnsi="仿宋"/>
          <w:sz w:val="28"/>
          <w:szCs w:val="28"/>
        </w:rPr>
      </w:pPr>
      <w:r w:rsidRPr="00F209D1">
        <w:rPr>
          <w:rFonts w:ascii="仿宋" w:eastAsia="仿宋" w:hAnsi="仿宋" w:hint="eastAsia"/>
          <w:sz w:val="28"/>
          <w:szCs w:val="28"/>
        </w:rPr>
        <w:t>山东</w:t>
      </w:r>
      <w:r w:rsidR="001879C7">
        <w:rPr>
          <w:rFonts w:ascii="仿宋" w:eastAsia="仿宋" w:hAnsi="仿宋" w:hint="eastAsia"/>
          <w:sz w:val="28"/>
          <w:szCs w:val="28"/>
        </w:rPr>
        <w:t>省</w:t>
      </w:r>
      <w:r w:rsidR="002B0B43" w:rsidRPr="00F209D1">
        <w:rPr>
          <w:rFonts w:ascii="仿宋" w:eastAsia="仿宋" w:hAnsi="仿宋" w:hint="eastAsia"/>
          <w:sz w:val="28"/>
          <w:szCs w:val="28"/>
        </w:rPr>
        <w:t>高尔夫球协会</w:t>
      </w:r>
    </w:p>
    <w:p w:rsidR="002B0B43" w:rsidRPr="00F209D1" w:rsidRDefault="002B0B43" w:rsidP="00684D46">
      <w:pPr>
        <w:pStyle w:val="a8"/>
        <w:spacing w:before="0" w:beforeAutospacing="0" w:after="0" w:afterAutospacing="0" w:line="560" w:lineRule="exact"/>
        <w:ind w:firstLineChars="152" w:firstLine="427"/>
        <w:rPr>
          <w:rFonts w:ascii="仿宋" w:eastAsia="仿宋" w:hAnsi="仿宋"/>
          <w:b/>
          <w:sz w:val="28"/>
          <w:szCs w:val="28"/>
        </w:rPr>
      </w:pPr>
      <w:r w:rsidRPr="00F209D1">
        <w:rPr>
          <w:rFonts w:ascii="仿宋" w:eastAsia="仿宋" w:hAnsi="仿宋" w:hint="eastAsia"/>
          <w:b/>
          <w:sz w:val="28"/>
          <w:szCs w:val="28"/>
        </w:rPr>
        <w:t>四、</w:t>
      </w:r>
      <w:r w:rsidR="005F61C0">
        <w:rPr>
          <w:rFonts w:ascii="仿宋" w:eastAsia="仿宋" w:hAnsi="仿宋" w:hint="eastAsia"/>
          <w:b/>
          <w:sz w:val="28"/>
          <w:szCs w:val="28"/>
        </w:rPr>
        <w:t>比赛地点</w:t>
      </w:r>
      <w:r w:rsidRPr="00F209D1">
        <w:rPr>
          <w:rFonts w:ascii="仿宋" w:eastAsia="仿宋" w:hAnsi="仿宋" w:hint="eastAsia"/>
          <w:b/>
          <w:sz w:val="28"/>
          <w:szCs w:val="28"/>
        </w:rPr>
        <w:t>：</w:t>
      </w:r>
    </w:p>
    <w:p w:rsidR="00965A58" w:rsidRPr="00F209D1" w:rsidRDefault="00F45DAE" w:rsidP="00684D46">
      <w:pPr>
        <w:pStyle w:val="a8"/>
        <w:spacing w:before="0" w:beforeAutospacing="0" w:after="0" w:afterAutospacing="0" w:line="560" w:lineRule="exact"/>
        <w:ind w:firstLineChars="152" w:firstLine="426"/>
        <w:rPr>
          <w:rFonts w:ascii="仿宋" w:eastAsia="仿宋" w:hAnsi="仿宋"/>
          <w:sz w:val="28"/>
          <w:szCs w:val="28"/>
        </w:rPr>
      </w:pPr>
      <w:r>
        <w:rPr>
          <w:rFonts w:ascii="仿宋" w:eastAsia="仿宋" w:hAnsi="仿宋" w:hint="eastAsia"/>
          <w:sz w:val="28"/>
          <w:szCs w:val="28"/>
        </w:rPr>
        <w:t>中高协南山国际训练中心</w:t>
      </w:r>
      <w:r w:rsidR="007C0CAB">
        <w:rPr>
          <w:rFonts w:ascii="仿宋" w:eastAsia="仿宋" w:hAnsi="仿宋" w:hint="eastAsia"/>
          <w:sz w:val="28"/>
          <w:szCs w:val="28"/>
        </w:rPr>
        <w:t>丹岭球会</w:t>
      </w:r>
    </w:p>
    <w:p w:rsidR="005A3F26" w:rsidRPr="00F209D1" w:rsidRDefault="005A3F26" w:rsidP="005A3F26">
      <w:pPr>
        <w:pStyle w:val="a8"/>
        <w:spacing w:before="0" w:beforeAutospacing="0" w:after="0" w:afterAutospacing="0" w:line="560" w:lineRule="exact"/>
        <w:rPr>
          <w:rFonts w:ascii="仿宋" w:eastAsia="仿宋" w:hAnsi="仿宋"/>
          <w:b/>
          <w:sz w:val="28"/>
          <w:szCs w:val="28"/>
        </w:rPr>
      </w:pPr>
      <w:r w:rsidRPr="00F209D1">
        <w:rPr>
          <w:rFonts w:ascii="仿宋" w:eastAsia="仿宋" w:hAnsi="仿宋" w:hint="eastAsia"/>
          <w:sz w:val="28"/>
          <w:szCs w:val="28"/>
        </w:rPr>
        <w:t xml:space="preserve">   </w:t>
      </w:r>
      <w:r w:rsidR="003716CA" w:rsidRPr="00F209D1">
        <w:rPr>
          <w:rFonts w:ascii="仿宋" w:eastAsia="仿宋" w:hAnsi="仿宋" w:hint="eastAsia"/>
          <w:b/>
          <w:sz w:val="28"/>
          <w:szCs w:val="28"/>
        </w:rPr>
        <w:t>五</w:t>
      </w:r>
      <w:r w:rsidRPr="00F209D1">
        <w:rPr>
          <w:rFonts w:ascii="仿宋" w:eastAsia="仿宋" w:hAnsi="仿宋" w:hint="eastAsia"/>
          <w:b/>
          <w:sz w:val="28"/>
          <w:szCs w:val="28"/>
        </w:rPr>
        <w:t>、竞赛</w:t>
      </w:r>
      <w:r w:rsidR="00303268" w:rsidRPr="00F209D1">
        <w:rPr>
          <w:rFonts w:ascii="仿宋" w:eastAsia="仿宋" w:hAnsi="仿宋" w:hint="eastAsia"/>
          <w:b/>
          <w:sz w:val="28"/>
          <w:szCs w:val="28"/>
        </w:rPr>
        <w:t>日程</w:t>
      </w:r>
      <w:r w:rsidRPr="00F209D1">
        <w:rPr>
          <w:rFonts w:ascii="仿宋" w:eastAsia="仿宋" w:hAnsi="仿宋" w:hint="eastAsia"/>
          <w:b/>
          <w:sz w:val="28"/>
          <w:szCs w:val="28"/>
        </w:rPr>
        <w:t>：</w:t>
      </w:r>
    </w:p>
    <w:p w:rsidR="00684D46" w:rsidRPr="00F209D1" w:rsidRDefault="005A3F26" w:rsidP="00684D46">
      <w:pPr>
        <w:pStyle w:val="a8"/>
        <w:spacing w:before="0" w:beforeAutospacing="0" w:after="0" w:afterAutospacing="0" w:line="560" w:lineRule="exact"/>
        <w:ind w:firstLineChars="152" w:firstLine="426"/>
        <w:rPr>
          <w:rFonts w:ascii="仿宋" w:eastAsia="仿宋" w:hAnsi="仿宋"/>
          <w:sz w:val="28"/>
          <w:szCs w:val="28"/>
        </w:rPr>
      </w:pPr>
      <w:r w:rsidRPr="00F209D1">
        <w:rPr>
          <w:rFonts w:ascii="仿宋" w:eastAsia="仿宋" w:hAnsi="仿宋" w:hint="eastAsia"/>
          <w:sz w:val="28"/>
          <w:szCs w:val="28"/>
        </w:rPr>
        <w:t>201</w:t>
      </w:r>
      <w:r w:rsidR="00D80656" w:rsidRPr="00F209D1">
        <w:rPr>
          <w:rFonts w:ascii="仿宋" w:eastAsia="仿宋" w:hAnsi="仿宋"/>
          <w:sz w:val="28"/>
          <w:szCs w:val="28"/>
        </w:rPr>
        <w:t>9</w:t>
      </w:r>
      <w:r w:rsidRPr="00F209D1">
        <w:rPr>
          <w:rFonts w:ascii="仿宋" w:eastAsia="仿宋" w:hAnsi="仿宋" w:hint="eastAsia"/>
          <w:sz w:val="28"/>
          <w:szCs w:val="28"/>
        </w:rPr>
        <w:t>年</w:t>
      </w:r>
      <w:r w:rsidR="00D80656" w:rsidRPr="00F209D1">
        <w:rPr>
          <w:rFonts w:ascii="仿宋" w:eastAsia="仿宋" w:hAnsi="仿宋"/>
          <w:sz w:val="28"/>
          <w:szCs w:val="28"/>
        </w:rPr>
        <w:t>9</w:t>
      </w:r>
      <w:r w:rsidRPr="00F209D1">
        <w:rPr>
          <w:rFonts w:ascii="仿宋" w:eastAsia="仿宋" w:hAnsi="仿宋" w:hint="eastAsia"/>
          <w:sz w:val="28"/>
          <w:szCs w:val="28"/>
        </w:rPr>
        <w:t>月</w:t>
      </w:r>
      <w:r w:rsidR="00E07061" w:rsidRPr="00F209D1">
        <w:rPr>
          <w:rFonts w:ascii="仿宋" w:eastAsia="仿宋" w:hAnsi="仿宋" w:hint="eastAsia"/>
          <w:sz w:val="28"/>
          <w:szCs w:val="28"/>
        </w:rPr>
        <w:t>2</w:t>
      </w:r>
      <w:r w:rsidR="00D80656" w:rsidRPr="00F209D1">
        <w:rPr>
          <w:rFonts w:ascii="仿宋" w:eastAsia="仿宋" w:hAnsi="仿宋"/>
          <w:sz w:val="28"/>
          <w:szCs w:val="28"/>
        </w:rPr>
        <w:t>3</w:t>
      </w:r>
      <w:r w:rsidRPr="00F209D1">
        <w:rPr>
          <w:rFonts w:ascii="仿宋" w:eastAsia="仿宋" w:hAnsi="仿宋" w:hint="eastAsia"/>
          <w:sz w:val="28"/>
          <w:szCs w:val="28"/>
        </w:rPr>
        <w:t>日-</w:t>
      </w:r>
      <w:r w:rsidR="00D80656" w:rsidRPr="00F209D1">
        <w:rPr>
          <w:rFonts w:ascii="仿宋" w:eastAsia="仿宋" w:hAnsi="仿宋"/>
          <w:sz w:val="28"/>
          <w:szCs w:val="28"/>
        </w:rPr>
        <w:t>9</w:t>
      </w:r>
      <w:r w:rsidRPr="00F209D1">
        <w:rPr>
          <w:rFonts w:ascii="仿宋" w:eastAsia="仿宋" w:hAnsi="仿宋" w:hint="eastAsia"/>
          <w:sz w:val="28"/>
          <w:szCs w:val="28"/>
        </w:rPr>
        <w:t>月</w:t>
      </w:r>
      <w:r w:rsidR="00D80656" w:rsidRPr="00F209D1">
        <w:rPr>
          <w:rFonts w:ascii="仿宋" w:eastAsia="仿宋" w:hAnsi="仿宋"/>
          <w:sz w:val="28"/>
          <w:szCs w:val="28"/>
        </w:rPr>
        <w:t>28</w:t>
      </w:r>
      <w:r w:rsidRPr="00F209D1">
        <w:rPr>
          <w:rFonts w:ascii="仿宋" w:eastAsia="仿宋" w:hAnsi="仿宋" w:hint="eastAsia"/>
          <w:sz w:val="28"/>
          <w:szCs w:val="28"/>
        </w:rPr>
        <w:t>日</w:t>
      </w:r>
    </w:p>
    <w:p w:rsidR="004D5A27" w:rsidRPr="00F209D1" w:rsidRDefault="00D80656" w:rsidP="004D5A27">
      <w:pPr>
        <w:pStyle w:val="a8"/>
        <w:spacing w:before="0" w:beforeAutospacing="0" w:after="0" w:afterAutospacing="0" w:line="360" w:lineRule="auto"/>
        <w:ind w:firstLineChars="152" w:firstLine="426"/>
        <w:jc w:val="both"/>
        <w:rPr>
          <w:rFonts w:ascii="仿宋" w:eastAsia="仿宋" w:hAnsi="仿宋"/>
          <w:sz w:val="28"/>
          <w:szCs w:val="32"/>
        </w:rPr>
      </w:pPr>
      <w:r w:rsidRPr="00F209D1">
        <w:rPr>
          <w:rFonts w:ascii="仿宋" w:eastAsia="仿宋" w:hAnsi="仿宋"/>
          <w:sz w:val="28"/>
          <w:szCs w:val="32"/>
        </w:rPr>
        <w:t>9</w:t>
      </w:r>
      <w:r w:rsidR="004D5A27" w:rsidRPr="00F209D1">
        <w:rPr>
          <w:rFonts w:ascii="仿宋" w:eastAsia="仿宋" w:hAnsi="仿宋" w:hint="eastAsia"/>
          <w:sz w:val="28"/>
          <w:szCs w:val="32"/>
        </w:rPr>
        <w:t>月</w:t>
      </w:r>
      <w:r w:rsidRPr="00F209D1">
        <w:rPr>
          <w:rFonts w:ascii="仿宋" w:eastAsia="仿宋" w:hAnsi="仿宋"/>
          <w:sz w:val="28"/>
          <w:szCs w:val="32"/>
        </w:rPr>
        <w:t>23</w:t>
      </w:r>
      <w:r w:rsidR="004D5A27" w:rsidRPr="00F209D1">
        <w:rPr>
          <w:rFonts w:ascii="仿宋" w:eastAsia="仿宋" w:hAnsi="仿宋" w:hint="eastAsia"/>
          <w:sz w:val="28"/>
          <w:szCs w:val="32"/>
        </w:rPr>
        <w:t>日 (星期</w:t>
      </w:r>
      <w:r w:rsidR="00303268" w:rsidRPr="00F209D1">
        <w:rPr>
          <w:rFonts w:ascii="仿宋" w:eastAsia="仿宋" w:hAnsi="仿宋" w:hint="eastAsia"/>
          <w:sz w:val="28"/>
          <w:szCs w:val="32"/>
        </w:rPr>
        <w:t>一</w:t>
      </w:r>
      <w:r w:rsidR="004D5A27" w:rsidRPr="00F209D1">
        <w:rPr>
          <w:rFonts w:ascii="仿宋" w:eastAsia="仿宋" w:hAnsi="仿宋" w:hint="eastAsia"/>
          <w:sz w:val="28"/>
          <w:szCs w:val="32"/>
        </w:rPr>
        <w:t>) 报到日/练习日</w:t>
      </w:r>
    </w:p>
    <w:p w:rsidR="004D5A27" w:rsidRPr="00F209D1" w:rsidRDefault="00D80656" w:rsidP="00303268">
      <w:pPr>
        <w:pStyle w:val="a8"/>
        <w:spacing w:before="0" w:beforeAutospacing="0" w:after="0" w:afterAutospacing="0" w:line="360" w:lineRule="auto"/>
        <w:ind w:firstLineChars="152" w:firstLine="426"/>
        <w:jc w:val="both"/>
        <w:rPr>
          <w:rFonts w:ascii="仿宋" w:eastAsia="仿宋" w:hAnsi="仿宋"/>
          <w:sz w:val="28"/>
          <w:szCs w:val="32"/>
        </w:rPr>
      </w:pPr>
      <w:r w:rsidRPr="00F209D1">
        <w:rPr>
          <w:rFonts w:ascii="仿宋" w:eastAsia="仿宋" w:hAnsi="仿宋"/>
          <w:sz w:val="28"/>
          <w:szCs w:val="32"/>
        </w:rPr>
        <w:t>9</w:t>
      </w:r>
      <w:r w:rsidR="004D5A27" w:rsidRPr="00F209D1">
        <w:rPr>
          <w:rFonts w:ascii="仿宋" w:eastAsia="仿宋" w:hAnsi="仿宋" w:hint="eastAsia"/>
          <w:sz w:val="28"/>
          <w:szCs w:val="32"/>
        </w:rPr>
        <w:t>月</w:t>
      </w:r>
      <w:r w:rsidRPr="00F209D1">
        <w:rPr>
          <w:rFonts w:ascii="仿宋" w:eastAsia="仿宋" w:hAnsi="仿宋"/>
          <w:sz w:val="28"/>
          <w:szCs w:val="32"/>
        </w:rPr>
        <w:t>24</w:t>
      </w:r>
      <w:r w:rsidR="004D5A27" w:rsidRPr="00F209D1">
        <w:rPr>
          <w:rFonts w:ascii="仿宋" w:eastAsia="仿宋" w:hAnsi="仿宋" w:hint="eastAsia"/>
          <w:sz w:val="28"/>
          <w:szCs w:val="32"/>
        </w:rPr>
        <w:t>日 (星期</w:t>
      </w:r>
      <w:r w:rsidR="00303268" w:rsidRPr="00F209D1">
        <w:rPr>
          <w:rFonts w:ascii="仿宋" w:eastAsia="仿宋" w:hAnsi="仿宋" w:hint="eastAsia"/>
          <w:sz w:val="28"/>
          <w:szCs w:val="32"/>
        </w:rPr>
        <w:t>二</w:t>
      </w:r>
      <w:r w:rsidR="004D5A27" w:rsidRPr="00F209D1">
        <w:rPr>
          <w:rFonts w:ascii="仿宋" w:eastAsia="仿宋" w:hAnsi="仿宋" w:hint="eastAsia"/>
          <w:sz w:val="28"/>
          <w:szCs w:val="32"/>
        </w:rPr>
        <w:t>) 领队技术会/全体大会/入场仪式/欢迎</w:t>
      </w:r>
    </w:p>
    <w:p w:rsidR="004D5A27" w:rsidRPr="00F209D1" w:rsidRDefault="004D5A27" w:rsidP="004D5A27">
      <w:pPr>
        <w:pStyle w:val="a8"/>
        <w:spacing w:before="0" w:beforeAutospacing="0" w:after="0" w:afterAutospacing="0" w:line="360" w:lineRule="auto"/>
        <w:ind w:left="2940" w:firstLine="420"/>
        <w:jc w:val="both"/>
        <w:rPr>
          <w:rFonts w:ascii="仿宋" w:eastAsia="仿宋" w:hAnsi="仿宋"/>
          <w:sz w:val="28"/>
          <w:szCs w:val="32"/>
        </w:rPr>
      </w:pPr>
      <w:r w:rsidRPr="00F209D1">
        <w:rPr>
          <w:rFonts w:ascii="仿宋" w:eastAsia="仿宋" w:hAnsi="仿宋" w:hint="eastAsia"/>
          <w:sz w:val="28"/>
          <w:szCs w:val="32"/>
        </w:rPr>
        <w:t>晚宴/练习日</w:t>
      </w:r>
    </w:p>
    <w:p w:rsidR="004D5A27" w:rsidRPr="00F209D1" w:rsidRDefault="00D80656" w:rsidP="00303268">
      <w:pPr>
        <w:pStyle w:val="a8"/>
        <w:spacing w:before="0" w:beforeAutospacing="0" w:after="0" w:afterAutospacing="0" w:line="360" w:lineRule="auto"/>
        <w:ind w:firstLineChars="152" w:firstLine="426"/>
        <w:jc w:val="both"/>
        <w:rPr>
          <w:rFonts w:ascii="仿宋" w:eastAsia="仿宋" w:hAnsi="仿宋"/>
          <w:sz w:val="28"/>
          <w:szCs w:val="32"/>
        </w:rPr>
      </w:pPr>
      <w:r w:rsidRPr="00F209D1">
        <w:rPr>
          <w:rFonts w:ascii="仿宋" w:eastAsia="仿宋" w:hAnsi="仿宋"/>
          <w:sz w:val="28"/>
          <w:szCs w:val="32"/>
        </w:rPr>
        <w:t>9</w:t>
      </w:r>
      <w:r w:rsidR="004D5A27" w:rsidRPr="00F209D1">
        <w:rPr>
          <w:rFonts w:ascii="仿宋" w:eastAsia="仿宋" w:hAnsi="仿宋" w:hint="eastAsia"/>
          <w:sz w:val="28"/>
          <w:szCs w:val="32"/>
        </w:rPr>
        <w:t>月</w:t>
      </w:r>
      <w:r w:rsidRPr="00F209D1">
        <w:rPr>
          <w:rFonts w:ascii="仿宋" w:eastAsia="仿宋" w:hAnsi="仿宋"/>
          <w:sz w:val="28"/>
          <w:szCs w:val="32"/>
        </w:rPr>
        <w:t>25</w:t>
      </w:r>
      <w:r w:rsidR="004D5A27" w:rsidRPr="00F209D1">
        <w:rPr>
          <w:rFonts w:ascii="仿宋" w:eastAsia="仿宋" w:hAnsi="仿宋" w:hint="eastAsia"/>
          <w:sz w:val="28"/>
          <w:szCs w:val="32"/>
        </w:rPr>
        <w:t>日 (星期</w:t>
      </w:r>
      <w:r w:rsidR="00303268" w:rsidRPr="00F209D1">
        <w:rPr>
          <w:rFonts w:ascii="仿宋" w:eastAsia="仿宋" w:hAnsi="仿宋" w:hint="eastAsia"/>
          <w:sz w:val="28"/>
          <w:szCs w:val="32"/>
        </w:rPr>
        <w:t>三</w:t>
      </w:r>
      <w:r w:rsidR="004D5A27" w:rsidRPr="00F209D1">
        <w:rPr>
          <w:rFonts w:ascii="仿宋" w:eastAsia="仿宋" w:hAnsi="仿宋" w:hint="eastAsia"/>
          <w:sz w:val="28"/>
          <w:szCs w:val="32"/>
        </w:rPr>
        <w:t>) 第一轮</w:t>
      </w:r>
    </w:p>
    <w:p w:rsidR="004D5A27" w:rsidRPr="00F209D1" w:rsidRDefault="00D80656" w:rsidP="00303268">
      <w:pPr>
        <w:pStyle w:val="a8"/>
        <w:spacing w:before="0" w:beforeAutospacing="0" w:after="0" w:afterAutospacing="0" w:line="360" w:lineRule="auto"/>
        <w:ind w:firstLineChars="152" w:firstLine="426"/>
        <w:jc w:val="both"/>
        <w:rPr>
          <w:rFonts w:ascii="仿宋" w:eastAsia="仿宋" w:hAnsi="仿宋"/>
          <w:sz w:val="28"/>
          <w:szCs w:val="32"/>
        </w:rPr>
      </w:pPr>
      <w:r w:rsidRPr="00F209D1">
        <w:rPr>
          <w:rFonts w:ascii="仿宋" w:eastAsia="仿宋" w:hAnsi="仿宋"/>
          <w:sz w:val="28"/>
          <w:szCs w:val="32"/>
        </w:rPr>
        <w:t>9</w:t>
      </w:r>
      <w:r w:rsidRPr="00F209D1">
        <w:rPr>
          <w:rFonts w:ascii="仿宋" w:eastAsia="仿宋" w:hAnsi="仿宋" w:hint="eastAsia"/>
          <w:sz w:val="28"/>
          <w:szCs w:val="32"/>
        </w:rPr>
        <w:t>月</w:t>
      </w:r>
      <w:r w:rsidRPr="00F209D1">
        <w:rPr>
          <w:rFonts w:ascii="仿宋" w:eastAsia="仿宋" w:hAnsi="仿宋"/>
          <w:sz w:val="28"/>
          <w:szCs w:val="32"/>
        </w:rPr>
        <w:t>26</w:t>
      </w:r>
      <w:r w:rsidRPr="00F209D1">
        <w:rPr>
          <w:rFonts w:ascii="仿宋" w:eastAsia="仿宋" w:hAnsi="仿宋" w:hint="eastAsia"/>
          <w:sz w:val="28"/>
          <w:szCs w:val="32"/>
        </w:rPr>
        <w:t>日</w:t>
      </w:r>
      <w:r w:rsidR="004D5A27" w:rsidRPr="00F209D1">
        <w:rPr>
          <w:rFonts w:ascii="仿宋" w:eastAsia="仿宋" w:hAnsi="仿宋" w:hint="eastAsia"/>
          <w:sz w:val="28"/>
          <w:szCs w:val="32"/>
        </w:rPr>
        <w:t xml:space="preserve"> (星期</w:t>
      </w:r>
      <w:r w:rsidR="00303268" w:rsidRPr="00F209D1">
        <w:rPr>
          <w:rFonts w:ascii="仿宋" w:eastAsia="仿宋" w:hAnsi="仿宋" w:hint="eastAsia"/>
          <w:sz w:val="28"/>
          <w:szCs w:val="32"/>
        </w:rPr>
        <w:t>四</w:t>
      </w:r>
      <w:r w:rsidR="004D5A27" w:rsidRPr="00F209D1">
        <w:rPr>
          <w:rFonts w:ascii="仿宋" w:eastAsia="仿宋" w:hAnsi="仿宋" w:hint="eastAsia"/>
          <w:sz w:val="28"/>
          <w:szCs w:val="32"/>
        </w:rPr>
        <w:t>) 第二轮</w:t>
      </w:r>
      <w:r w:rsidR="00B712CC">
        <w:rPr>
          <w:rFonts w:ascii="仿宋" w:eastAsia="仿宋" w:hAnsi="仿宋" w:hint="eastAsia"/>
          <w:sz w:val="28"/>
          <w:szCs w:val="32"/>
        </w:rPr>
        <w:t>；“长打王”赛</w:t>
      </w:r>
    </w:p>
    <w:p w:rsidR="004D5A27" w:rsidRPr="00F209D1" w:rsidRDefault="00D80656" w:rsidP="00303268">
      <w:pPr>
        <w:pStyle w:val="a8"/>
        <w:spacing w:before="0" w:beforeAutospacing="0" w:after="0" w:afterAutospacing="0" w:line="360" w:lineRule="auto"/>
        <w:ind w:firstLineChars="152" w:firstLine="426"/>
        <w:jc w:val="both"/>
        <w:rPr>
          <w:rFonts w:ascii="仿宋" w:eastAsia="仿宋" w:hAnsi="仿宋"/>
          <w:sz w:val="28"/>
          <w:szCs w:val="32"/>
        </w:rPr>
      </w:pPr>
      <w:r w:rsidRPr="00F209D1">
        <w:rPr>
          <w:rFonts w:ascii="仿宋" w:eastAsia="仿宋" w:hAnsi="仿宋"/>
          <w:sz w:val="28"/>
          <w:szCs w:val="32"/>
        </w:rPr>
        <w:t>9</w:t>
      </w:r>
      <w:r w:rsidRPr="00F209D1">
        <w:rPr>
          <w:rFonts w:ascii="仿宋" w:eastAsia="仿宋" w:hAnsi="仿宋" w:hint="eastAsia"/>
          <w:sz w:val="28"/>
          <w:szCs w:val="32"/>
        </w:rPr>
        <w:t>月</w:t>
      </w:r>
      <w:r w:rsidRPr="00F209D1">
        <w:rPr>
          <w:rFonts w:ascii="仿宋" w:eastAsia="仿宋" w:hAnsi="仿宋"/>
          <w:sz w:val="28"/>
          <w:szCs w:val="32"/>
        </w:rPr>
        <w:t>27</w:t>
      </w:r>
      <w:r w:rsidRPr="00F209D1">
        <w:rPr>
          <w:rFonts w:ascii="仿宋" w:eastAsia="仿宋" w:hAnsi="仿宋" w:hint="eastAsia"/>
          <w:sz w:val="28"/>
          <w:szCs w:val="32"/>
        </w:rPr>
        <w:t>日</w:t>
      </w:r>
      <w:r w:rsidR="004D5A27" w:rsidRPr="00F209D1">
        <w:rPr>
          <w:rFonts w:ascii="仿宋" w:eastAsia="仿宋" w:hAnsi="仿宋"/>
          <w:sz w:val="28"/>
          <w:szCs w:val="32"/>
        </w:rPr>
        <w:t xml:space="preserve"> </w:t>
      </w:r>
      <w:r w:rsidR="004D5A27" w:rsidRPr="00F209D1">
        <w:rPr>
          <w:rFonts w:ascii="仿宋" w:eastAsia="仿宋" w:hAnsi="仿宋" w:hint="eastAsia"/>
          <w:sz w:val="28"/>
          <w:szCs w:val="32"/>
        </w:rPr>
        <w:t>(星期</w:t>
      </w:r>
      <w:r w:rsidR="00303268" w:rsidRPr="00F209D1">
        <w:rPr>
          <w:rFonts w:ascii="仿宋" w:eastAsia="仿宋" w:hAnsi="仿宋" w:hint="eastAsia"/>
          <w:sz w:val="28"/>
          <w:szCs w:val="32"/>
        </w:rPr>
        <w:t>五</w:t>
      </w:r>
      <w:r w:rsidR="004D5A27" w:rsidRPr="00F209D1">
        <w:rPr>
          <w:rFonts w:ascii="仿宋" w:eastAsia="仿宋" w:hAnsi="仿宋" w:hint="eastAsia"/>
          <w:sz w:val="28"/>
          <w:szCs w:val="32"/>
        </w:rPr>
        <w:t>) 第三轮</w:t>
      </w:r>
    </w:p>
    <w:p w:rsidR="004D5A27" w:rsidRPr="00F209D1" w:rsidRDefault="00D80656" w:rsidP="00303268">
      <w:pPr>
        <w:pStyle w:val="a8"/>
        <w:spacing w:before="0" w:beforeAutospacing="0" w:after="0" w:afterAutospacing="0" w:line="360" w:lineRule="auto"/>
        <w:ind w:firstLineChars="152" w:firstLine="426"/>
        <w:jc w:val="both"/>
        <w:rPr>
          <w:rFonts w:ascii="仿宋" w:eastAsia="仿宋" w:hAnsi="仿宋"/>
          <w:sz w:val="28"/>
          <w:szCs w:val="32"/>
        </w:rPr>
      </w:pPr>
      <w:r w:rsidRPr="00F209D1">
        <w:rPr>
          <w:rFonts w:ascii="仿宋" w:eastAsia="仿宋" w:hAnsi="仿宋"/>
          <w:sz w:val="28"/>
          <w:szCs w:val="32"/>
        </w:rPr>
        <w:t>9</w:t>
      </w:r>
      <w:r w:rsidRPr="00F209D1">
        <w:rPr>
          <w:rFonts w:ascii="仿宋" w:eastAsia="仿宋" w:hAnsi="仿宋" w:hint="eastAsia"/>
          <w:sz w:val="28"/>
          <w:szCs w:val="32"/>
        </w:rPr>
        <w:t>月</w:t>
      </w:r>
      <w:r w:rsidRPr="00F209D1">
        <w:rPr>
          <w:rFonts w:ascii="仿宋" w:eastAsia="仿宋" w:hAnsi="仿宋"/>
          <w:sz w:val="28"/>
          <w:szCs w:val="32"/>
        </w:rPr>
        <w:t>28</w:t>
      </w:r>
      <w:r w:rsidRPr="00F209D1">
        <w:rPr>
          <w:rFonts w:ascii="仿宋" w:eastAsia="仿宋" w:hAnsi="仿宋" w:hint="eastAsia"/>
          <w:sz w:val="28"/>
          <w:szCs w:val="32"/>
        </w:rPr>
        <w:t>日</w:t>
      </w:r>
      <w:r w:rsidR="004D5A27" w:rsidRPr="00F209D1">
        <w:rPr>
          <w:rFonts w:ascii="仿宋" w:eastAsia="仿宋" w:hAnsi="仿宋"/>
          <w:sz w:val="28"/>
          <w:szCs w:val="32"/>
        </w:rPr>
        <w:t xml:space="preserve"> </w:t>
      </w:r>
      <w:r w:rsidR="004D5A27" w:rsidRPr="00F209D1">
        <w:rPr>
          <w:rFonts w:ascii="仿宋" w:eastAsia="仿宋" w:hAnsi="仿宋" w:hint="eastAsia"/>
          <w:sz w:val="28"/>
          <w:szCs w:val="32"/>
        </w:rPr>
        <w:t>(星期</w:t>
      </w:r>
      <w:r w:rsidR="00303268" w:rsidRPr="00F209D1">
        <w:rPr>
          <w:rFonts w:ascii="仿宋" w:eastAsia="仿宋" w:hAnsi="仿宋" w:hint="eastAsia"/>
          <w:sz w:val="28"/>
          <w:szCs w:val="32"/>
        </w:rPr>
        <w:t>六</w:t>
      </w:r>
      <w:r w:rsidR="004D5A27" w:rsidRPr="00F209D1">
        <w:rPr>
          <w:rFonts w:ascii="仿宋" w:eastAsia="仿宋" w:hAnsi="仿宋" w:hint="eastAsia"/>
          <w:sz w:val="28"/>
          <w:szCs w:val="32"/>
        </w:rPr>
        <w:t>) 第四轮/颁奖</w:t>
      </w:r>
    </w:p>
    <w:p w:rsidR="005A3F26" w:rsidRPr="00F209D1" w:rsidRDefault="005A3F26" w:rsidP="005A3F26">
      <w:pPr>
        <w:pStyle w:val="a8"/>
        <w:spacing w:before="0" w:beforeAutospacing="0" w:after="0" w:afterAutospacing="0" w:line="560" w:lineRule="exact"/>
        <w:rPr>
          <w:rFonts w:ascii="仿宋" w:eastAsia="仿宋" w:hAnsi="仿宋"/>
          <w:b/>
          <w:sz w:val="28"/>
          <w:szCs w:val="28"/>
        </w:rPr>
      </w:pPr>
      <w:r w:rsidRPr="00F209D1">
        <w:rPr>
          <w:rFonts w:ascii="仿宋" w:eastAsia="仿宋" w:hAnsi="仿宋" w:hint="eastAsia"/>
          <w:sz w:val="28"/>
          <w:szCs w:val="28"/>
        </w:rPr>
        <w:lastRenderedPageBreak/>
        <w:t xml:space="preserve">   </w:t>
      </w:r>
      <w:r w:rsidR="003716CA" w:rsidRPr="00F209D1">
        <w:rPr>
          <w:rFonts w:ascii="仿宋" w:eastAsia="仿宋" w:hAnsi="仿宋" w:hint="eastAsia"/>
          <w:b/>
          <w:sz w:val="28"/>
          <w:szCs w:val="28"/>
        </w:rPr>
        <w:t>六</w:t>
      </w:r>
      <w:r w:rsidRPr="00F209D1">
        <w:rPr>
          <w:rFonts w:ascii="仿宋" w:eastAsia="仿宋" w:hAnsi="仿宋" w:hint="eastAsia"/>
          <w:b/>
          <w:sz w:val="28"/>
          <w:szCs w:val="28"/>
        </w:rPr>
        <w:t>、竞赛项目：</w:t>
      </w:r>
    </w:p>
    <w:p w:rsidR="005A3F26" w:rsidRPr="00F209D1" w:rsidRDefault="005A3F26" w:rsidP="005A3F26">
      <w:pPr>
        <w:pStyle w:val="a8"/>
        <w:spacing w:before="0" w:beforeAutospacing="0" w:after="0" w:afterAutospacing="0" w:line="560" w:lineRule="exact"/>
        <w:rPr>
          <w:rFonts w:ascii="仿宋" w:eastAsia="仿宋" w:hAnsi="仿宋"/>
          <w:sz w:val="28"/>
          <w:szCs w:val="28"/>
        </w:rPr>
      </w:pPr>
      <w:r w:rsidRPr="00F209D1">
        <w:rPr>
          <w:rFonts w:ascii="仿宋" w:eastAsia="仿宋" w:hAnsi="仿宋" w:hint="eastAsia"/>
          <w:b/>
          <w:sz w:val="28"/>
          <w:szCs w:val="28"/>
        </w:rPr>
        <w:t xml:space="preserve">   </w:t>
      </w:r>
      <w:r w:rsidR="00974A93" w:rsidRPr="00F209D1">
        <w:rPr>
          <w:rFonts w:ascii="仿宋" w:eastAsia="仿宋" w:hAnsi="仿宋" w:hint="eastAsia"/>
          <w:sz w:val="28"/>
          <w:szCs w:val="28"/>
        </w:rPr>
        <w:t>男、女团体比杆赛；男、女个人比杆赛</w:t>
      </w:r>
      <w:r w:rsidRPr="00F209D1">
        <w:rPr>
          <w:rFonts w:ascii="仿宋" w:eastAsia="仿宋" w:hAnsi="仿宋" w:hint="eastAsia"/>
          <w:sz w:val="28"/>
          <w:szCs w:val="28"/>
        </w:rPr>
        <w:t>。</w:t>
      </w:r>
    </w:p>
    <w:p w:rsidR="005A3F26" w:rsidRPr="00F209D1" w:rsidRDefault="00974A93" w:rsidP="005A3F26">
      <w:pPr>
        <w:pStyle w:val="a8"/>
        <w:spacing w:before="0" w:beforeAutospacing="0" w:after="0" w:afterAutospacing="0" w:line="560" w:lineRule="exact"/>
        <w:rPr>
          <w:rFonts w:ascii="仿宋" w:eastAsia="仿宋" w:hAnsi="仿宋"/>
          <w:b/>
          <w:sz w:val="28"/>
          <w:szCs w:val="28"/>
        </w:rPr>
      </w:pPr>
      <w:r w:rsidRPr="00F209D1">
        <w:rPr>
          <w:rFonts w:ascii="仿宋" w:eastAsia="仿宋" w:hAnsi="仿宋" w:hint="eastAsia"/>
          <w:sz w:val="28"/>
          <w:szCs w:val="28"/>
        </w:rPr>
        <w:t xml:space="preserve">   </w:t>
      </w:r>
      <w:r w:rsidR="003716CA" w:rsidRPr="00F209D1">
        <w:rPr>
          <w:rFonts w:ascii="仿宋" w:eastAsia="仿宋" w:hAnsi="仿宋" w:hint="eastAsia"/>
          <w:b/>
          <w:sz w:val="28"/>
          <w:szCs w:val="28"/>
        </w:rPr>
        <w:t>七</w:t>
      </w:r>
      <w:r w:rsidR="005A3F26" w:rsidRPr="00F209D1">
        <w:rPr>
          <w:rFonts w:ascii="仿宋" w:eastAsia="仿宋" w:hAnsi="仿宋" w:hint="eastAsia"/>
          <w:b/>
          <w:sz w:val="28"/>
          <w:szCs w:val="28"/>
        </w:rPr>
        <w:t>、</w:t>
      </w:r>
      <w:r w:rsidR="00B06BFC" w:rsidRPr="00F209D1">
        <w:rPr>
          <w:rFonts w:ascii="仿宋" w:eastAsia="仿宋" w:hAnsi="仿宋" w:hint="eastAsia"/>
          <w:b/>
          <w:sz w:val="28"/>
          <w:szCs w:val="28"/>
        </w:rPr>
        <w:t>组队及参赛资格：</w:t>
      </w:r>
    </w:p>
    <w:p w:rsidR="00B05A05" w:rsidRPr="00F209D1" w:rsidRDefault="00EA6AB0" w:rsidP="00B06BFC">
      <w:pPr>
        <w:pStyle w:val="a8"/>
        <w:spacing w:before="0" w:beforeAutospacing="0" w:after="0" w:afterAutospacing="0" w:line="560" w:lineRule="exact"/>
        <w:rPr>
          <w:rFonts w:ascii="仿宋" w:eastAsia="仿宋" w:hAnsi="仿宋"/>
          <w:color w:val="000000" w:themeColor="text1"/>
          <w:sz w:val="28"/>
          <w:szCs w:val="28"/>
        </w:rPr>
      </w:pPr>
      <w:r w:rsidRPr="00F209D1">
        <w:rPr>
          <w:rFonts w:ascii="仿宋" w:eastAsia="仿宋" w:hAnsi="仿宋" w:hint="eastAsia"/>
          <w:b/>
          <w:sz w:val="28"/>
          <w:szCs w:val="28"/>
        </w:rPr>
        <w:t xml:space="preserve">   </w:t>
      </w:r>
      <w:r w:rsidR="005A3F26" w:rsidRPr="00F209D1">
        <w:rPr>
          <w:rFonts w:ascii="仿宋" w:eastAsia="仿宋" w:hAnsi="仿宋" w:hint="eastAsia"/>
          <w:sz w:val="28"/>
          <w:szCs w:val="28"/>
        </w:rPr>
        <w:t>由各省、自治区、直辖市体育局（或高协）、新疆生产建设兵团、各行业体协</w:t>
      </w:r>
      <w:r w:rsidR="00E05B49" w:rsidRPr="00F209D1">
        <w:rPr>
          <w:rFonts w:ascii="仿宋" w:eastAsia="仿宋" w:hAnsi="仿宋" w:hint="eastAsia"/>
          <w:sz w:val="28"/>
          <w:szCs w:val="28"/>
        </w:rPr>
        <w:t>、中高协</w:t>
      </w:r>
      <w:r w:rsidR="00111601" w:rsidRPr="00F209D1">
        <w:rPr>
          <w:rFonts w:ascii="仿宋" w:eastAsia="仿宋" w:hAnsi="仿宋" w:hint="eastAsia"/>
          <w:sz w:val="28"/>
          <w:szCs w:val="28"/>
        </w:rPr>
        <w:t>南山</w:t>
      </w:r>
      <w:r w:rsidR="00E05B49" w:rsidRPr="00F209D1">
        <w:rPr>
          <w:rFonts w:ascii="仿宋" w:eastAsia="仿宋" w:hAnsi="仿宋" w:hint="eastAsia"/>
          <w:sz w:val="28"/>
          <w:szCs w:val="28"/>
        </w:rPr>
        <w:t>训练基地</w:t>
      </w:r>
      <w:r w:rsidR="007C0CAB">
        <w:rPr>
          <w:rFonts w:ascii="仿宋" w:eastAsia="仿宋" w:hAnsi="仿宋" w:hint="eastAsia"/>
          <w:sz w:val="28"/>
          <w:szCs w:val="28"/>
        </w:rPr>
        <w:t>组队</w:t>
      </w:r>
      <w:r w:rsidR="005A3F26" w:rsidRPr="00F209D1">
        <w:rPr>
          <w:rFonts w:ascii="仿宋" w:eastAsia="仿宋" w:hAnsi="仿宋" w:hint="eastAsia"/>
          <w:sz w:val="28"/>
          <w:szCs w:val="28"/>
        </w:rPr>
        <w:t>参赛</w:t>
      </w:r>
      <w:r w:rsidR="007C0CAB">
        <w:rPr>
          <w:rFonts w:ascii="仿宋" w:eastAsia="仿宋" w:hAnsi="仿宋" w:hint="eastAsia"/>
          <w:sz w:val="28"/>
          <w:szCs w:val="28"/>
        </w:rPr>
        <w:t>。中高协差点系统可以</w:t>
      </w:r>
      <w:r w:rsidR="007C0CAB" w:rsidRPr="00F209D1">
        <w:rPr>
          <w:rFonts w:ascii="仿宋" w:eastAsia="仿宋" w:hAnsi="仿宋" w:hint="eastAsia"/>
          <w:sz w:val="28"/>
          <w:szCs w:val="28"/>
        </w:rPr>
        <w:t>组</w:t>
      </w:r>
      <w:r w:rsidR="007C0CAB">
        <w:rPr>
          <w:rFonts w:ascii="仿宋" w:eastAsia="仿宋" w:hAnsi="仿宋" w:hint="eastAsia"/>
          <w:sz w:val="28"/>
          <w:szCs w:val="28"/>
        </w:rPr>
        <w:t>2支男</w:t>
      </w:r>
      <w:r w:rsidR="007C0CAB" w:rsidRPr="00F209D1">
        <w:rPr>
          <w:rFonts w:ascii="仿宋" w:eastAsia="仿宋" w:hAnsi="仿宋" w:hint="eastAsia"/>
          <w:sz w:val="28"/>
          <w:szCs w:val="28"/>
        </w:rPr>
        <w:t>队</w:t>
      </w:r>
      <w:r w:rsidR="007C0CAB">
        <w:rPr>
          <w:rFonts w:ascii="仿宋" w:eastAsia="仿宋" w:hAnsi="仿宋" w:hint="eastAsia"/>
          <w:sz w:val="28"/>
          <w:szCs w:val="28"/>
        </w:rPr>
        <w:t>参赛。</w:t>
      </w:r>
    </w:p>
    <w:p w:rsidR="00B05A05" w:rsidRPr="00F209D1" w:rsidRDefault="00120940" w:rsidP="00B05A05">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（一）</w:t>
      </w:r>
      <w:r w:rsidR="00982A68" w:rsidRPr="00F209D1">
        <w:rPr>
          <w:rFonts w:ascii="仿宋" w:eastAsia="仿宋" w:hAnsi="仿宋" w:hint="eastAsia"/>
          <w:sz w:val="28"/>
          <w:szCs w:val="28"/>
        </w:rPr>
        <w:t>各</w:t>
      </w:r>
      <w:r w:rsidR="00B06BFC" w:rsidRPr="00F209D1">
        <w:rPr>
          <w:rFonts w:ascii="仿宋" w:eastAsia="仿宋" w:hAnsi="仿宋" w:hint="eastAsia"/>
          <w:sz w:val="28"/>
          <w:szCs w:val="28"/>
        </w:rPr>
        <w:t>参赛单位</w:t>
      </w:r>
      <w:r w:rsidR="00982A68" w:rsidRPr="00F209D1">
        <w:rPr>
          <w:rFonts w:ascii="仿宋" w:eastAsia="仿宋" w:hAnsi="仿宋" w:hint="eastAsia"/>
          <w:sz w:val="28"/>
          <w:szCs w:val="28"/>
        </w:rPr>
        <w:t>可组</w:t>
      </w:r>
      <w:r w:rsidR="00E07061" w:rsidRPr="00F209D1">
        <w:rPr>
          <w:rFonts w:ascii="仿宋" w:eastAsia="仿宋" w:hAnsi="仿宋" w:hint="eastAsia"/>
          <w:sz w:val="28"/>
          <w:szCs w:val="28"/>
        </w:rPr>
        <w:t>一</w:t>
      </w:r>
      <w:r w:rsidR="00982A68" w:rsidRPr="00F209D1">
        <w:rPr>
          <w:rFonts w:ascii="仿宋" w:eastAsia="仿宋" w:hAnsi="仿宋" w:hint="eastAsia"/>
          <w:sz w:val="28"/>
          <w:szCs w:val="28"/>
        </w:rPr>
        <w:t>支男队</w:t>
      </w:r>
      <w:r w:rsidR="008E286C" w:rsidRPr="00F209D1">
        <w:rPr>
          <w:rFonts w:ascii="仿宋" w:eastAsia="仿宋" w:hAnsi="仿宋" w:hint="eastAsia"/>
          <w:sz w:val="28"/>
          <w:szCs w:val="28"/>
        </w:rPr>
        <w:t>（4名参赛队员）</w:t>
      </w:r>
      <w:r w:rsidR="00982A68" w:rsidRPr="00F209D1">
        <w:rPr>
          <w:rFonts w:ascii="仿宋" w:eastAsia="仿宋" w:hAnsi="仿宋" w:hint="eastAsia"/>
          <w:sz w:val="28"/>
          <w:szCs w:val="28"/>
        </w:rPr>
        <w:t>和</w:t>
      </w:r>
      <w:r w:rsidR="00E07061" w:rsidRPr="00F209D1">
        <w:rPr>
          <w:rFonts w:ascii="仿宋" w:eastAsia="仿宋" w:hAnsi="仿宋" w:hint="eastAsia"/>
          <w:sz w:val="28"/>
          <w:szCs w:val="28"/>
        </w:rPr>
        <w:t>一</w:t>
      </w:r>
      <w:r w:rsidR="00982A68" w:rsidRPr="00F209D1">
        <w:rPr>
          <w:rFonts w:ascii="仿宋" w:eastAsia="仿宋" w:hAnsi="仿宋" w:hint="eastAsia"/>
          <w:sz w:val="28"/>
          <w:szCs w:val="28"/>
        </w:rPr>
        <w:t>支女队</w:t>
      </w:r>
      <w:r w:rsidR="008E286C" w:rsidRPr="00F209D1">
        <w:rPr>
          <w:rFonts w:ascii="仿宋" w:eastAsia="仿宋" w:hAnsi="仿宋" w:hint="eastAsia"/>
          <w:sz w:val="28"/>
          <w:szCs w:val="28"/>
        </w:rPr>
        <w:t>（4名参赛队员）</w:t>
      </w:r>
      <w:r w:rsidR="00982A68" w:rsidRPr="00F209D1">
        <w:rPr>
          <w:rFonts w:ascii="仿宋" w:eastAsia="仿宋" w:hAnsi="仿宋" w:hint="eastAsia"/>
          <w:sz w:val="28"/>
          <w:szCs w:val="28"/>
        </w:rPr>
        <w:t>参赛，</w:t>
      </w:r>
      <w:r w:rsidR="008E286C" w:rsidRPr="00F209D1">
        <w:rPr>
          <w:rFonts w:ascii="仿宋" w:eastAsia="仿宋" w:hAnsi="仿宋" w:hint="eastAsia"/>
          <w:sz w:val="28"/>
          <w:szCs w:val="28"/>
        </w:rPr>
        <w:t>或男、女单独组队，</w:t>
      </w:r>
      <w:r w:rsidR="00982A68" w:rsidRPr="00F209D1">
        <w:rPr>
          <w:rFonts w:ascii="仿宋" w:eastAsia="仿宋" w:hAnsi="仿宋" w:hint="eastAsia"/>
          <w:sz w:val="28"/>
          <w:szCs w:val="28"/>
        </w:rPr>
        <w:t>统一报名。</w:t>
      </w:r>
      <w:r>
        <w:rPr>
          <w:rFonts w:ascii="仿宋" w:eastAsia="仿宋" w:hAnsi="仿宋" w:hint="eastAsia"/>
          <w:sz w:val="28"/>
          <w:szCs w:val="28"/>
        </w:rPr>
        <w:t>各队可报领队1人，男、女队教练各1人，队医1人。</w:t>
      </w:r>
    </w:p>
    <w:p w:rsidR="00B05A05" w:rsidRPr="00F209D1" w:rsidRDefault="00120940" w:rsidP="00B05A05">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（二）</w:t>
      </w:r>
      <w:r w:rsidR="00982A68" w:rsidRPr="00F209D1">
        <w:rPr>
          <w:rFonts w:ascii="仿宋" w:eastAsia="仿宋" w:hAnsi="仿宋" w:hint="eastAsia"/>
          <w:sz w:val="28"/>
          <w:szCs w:val="28"/>
        </w:rPr>
        <w:t>参赛队伍名称可进行冠名，但地区名必须在名称最前。如：北京市XXX(企业名)高尔夫球队，简称：北京XXX队。</w:t>
      </w:r>
    </w:p>
    <w:p w:rsidR="006A152A" w:rsidRPr="00F209D1" w:rsidRDefault="00120940" w:rsidP="00B05A05">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（三）</w:t>
      </w:r>
      <w:r w:rsidR="00124431" w:rsidRPr="00F209D1">
        <w:rPr>
          <w:rFonts w:ascii="仿宋" w:eastAsia="仿宋" w:hAnsi="仿宋" w:hint="eastAsia"/>
          <w:sz w:val="28"/>
          <w:szCs w:val="28"/>
        </w:rPr>
        <w:t>已</w:t>
      </w:r>
      <w:r w:rsidR="006A152A" w:rsidRPr="00F209D1">
        <w:rPr>
          <w:rFonts w:ascii="仿宋" w:eastAsia="仿宋" w:hAnsi="仿宋" w:hint="eastAsia"/>
          <w:sz w:val="28"/>
          <w:szCs w:val="28"/>
        </w:rPr>
        <w:t>按要求</w:t>
      </w:r>
      <w:r w:rsidR="00124431" w:rsidRPr="00F209D1">
        <w:rPr>
          <w:rFonts w:ascii="仿宋" w:eastAsia="仿宋" w:hAnsi="仿宋" w:hint="eastAsia"/>
          <w:sz w:val="28"/>
          <w:szCs w:val="28"/>
        </w:rPr>
        <w:t>在全国运动员注册系统</w:t>
      </w:r>
      <w:r w:rsidR="006A152A" w:rsidRPr="00F209D1">
        <w:rPr>
          <w:rFonts w:ascii="仿宋" w:eastAsia="仿宋" w:hAnsi="仿宋" w:hint="eastAsia"/>
          <w:sz w:val="28"/>
          <w:szCs w:val="28"/>
        </w:rPr>
        <w:t>内</w:t>
      </w:r>
      <w:r w:rsidR="00124431" w:rsidRPr="00F209D1">
        <w:rPr>
          <w:rFonts w:ascii="仿宋" w:eastAsia="仿宋" w:hAnsi="仿宋" w:hint="eastAsia"/>
          <w:sz w:val="28"/>
          <w:szCs w:val="28"/>
        </w:rPr>
        <w:t>注册且在有效期范围内的运动员，只能代表其注册单位参赛。</w:t>
      </w:r>
    </w:p>
    <w:p w:rsidR="00124431" w:rsidRPr="00F209D1" w:rsidRDefault="00124431" w:rsidP="00B05A05">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其余</w:t>
      </w:r>
      <w:r w:rsidR="008E286C" w:rsidRPr="00F209D1">
        <w:rPr>
          <w:rFonts w:ascii="仿宋" w:eastAsia="仿宋" w:hAnsi="仿宋" w:hint="eastAsia"/>
          <w:sz w:val="28"/>
          <w:szCs w:val="28"/>
        </w:rPr>
        <w:t>运动员</w:t>
      </w:r>
      <w:r w:rsidR="006A152A" w:rsidRPr="00F209D1">
        <w:rPr>
          <w:rFonts w:ascii="仿宋" w:eastAsia="仿宋" w:hAnsi="仿宋" w:hint="eastAsia"/>
          <w:sz w:val="28"/>
          <w:szCs w:val="28"/>
        </w:rPr>
        <w:t>若要参赛，必须在第一阶段报名前与某个单位就本次比赛签订代表资格协议（见附件</w:t>
      </w:r>
      <w:r w:rsidR="00EE0A65" w:rsidRPr="00F209D1">
        <w:rPr>
          <w:rFonts w:ascii="仿宋" w:eastAsia="仿宋" w:hAnsi="仿宋" w:hint="eastAsia"/>
          <w:sz w:val="28"/>
          <w:szCs w:val="28"/>
        </w:rPr>
        <w:t>1</w:t>
      </w:r>
      <w:r w:rsidR="006A152A" w:rsidRPr="00F209D1">
        <w:rPr>
          <w:rFonts w:ascii="仿宋" w:eastAsia="仿宋" w:hAnsi="仿宋" w:hint="eastAsia"/>
          <w:sz w:val="28"/>
          <w:szCs w:val="28"/>
        </w:rPr>
        <w:t>），但此项协议</w:t>
      </w:r>
      <w:r w:rsidRPr="00F209D1">
        <w:rPr>
          <w:rFonts w:ascii="仿宋" w:eastAsia="仿宋" w:hAnsi="仿宋" w:hint="eastAsia"/>
          <w:sz w:val="28"/>
          <w:szCs w:val="28"/>
        </w:rPr>
        <w:t>不作为全运会注册或</w:t>
      </w:r>
      <w:r w:rsidR="00E86B50" w:rsidRPr="00F209D1">
        <w:rPr>
          <w:rFonts w:ascii="仿宋" w:eastAsia="仿宋" w:hAnsi="仿宋" w:hint="eastAsia"/>
          <w:sz w:val="28"/>
          <w:szCs w:val="28"/>
        </w:rPr>
        <w:t>代表</w:t>
      </w:r>
      <w:r w:rsidRPr="00F209D1">
        <w:rPr>
          <w:rFonts w:ascii="仿宋" w:eastAsia="仿宋" w:hAnsi="仿宋" w:hint="eastAsia"/>
          <w:sz w:val="28"/>
          <w:szCs w:val="28"/>
        </w:rPr>
        <w:t>资格的参考依据。</w:t>
      </w:r>
    </w:p>
    <w:p w:rsidR="00D1043A" w:rsidRPr="00F209D1" w:rsidRDefault="00120940" w:rsidP="008E286C">
      <w:pPr>
        <w:pStyle w:val="a8"/>
        <w:spacing w:before="0" w:beforeAutospacing="0" w:after="0" w:afterAutospacing="0" w:line="56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（四）</w:t>
      </w:r>
      <w:r w:rsidR="00D1043A" w:rsidRPr="00F209D1">
        <w:rPr>
          <w:rFonts w:ascii="仿宋" w:eastAsia="仿宋" w:hAnsi="仿宋" w:hint="eastAsia"/>
          <w:color w:val="000000" w:themeColor="text1"/>
          <w:sz w:val="28"/>
          <w:szCs w:val="28"/>
        </w:rPr>
        <w:t>中高协差点系统所组球队，</w:t>
      </w:r>
      <w:r w:rsidR="00B420C0" w:rsidRPr="00F209D1">
        <w:rPr>
          <w:rFonts w:ascii="仿宋" w:eastAsia="仿宋" w:hAnsi="仿宋" w:hint="eastAsia"/>
          <w:color w:val="000000" w:themeColor="text1"/>
          <w:sz w:val="28"/>
          <w:szCs w:val="28"/>
        </w:rPr>
        <w:t>参赛</w:t>
      </w:r>
      <w:r w:rsidR="003F0F0F">
        <w:rPr>
          <w:rFonts w:ascii="仿宋" w:eastAsia="仿宋" w:hAnsi="仿宋" w:hint="eastAsia"/>
          <w:color w:val="000000" w:themeColor="text1"/>
          <w:sz w:val="28"/>
          <w:szCs w:val="28"/>
        </w:rPr>
        <w:t>球员</w:t>
      </w:r>
      <w:r w:rsidR="00D1043A" w:rsidRPr="00F209D1">
        <w:rPr>
          <w:rFonts w:ascii="仿宋" w:eastAsia="仿宋" w:hAnsi="仿宋" w:hint="eastAsia"/>
          <w:color w:val="000000" w:themeColor="text1"/>
          <w:sz w:val="28"/>
          <w:szCs w:val="28"/>
        </w:rPr>
        <w:t>必须为中高协差点系统注册的业余球员</w:t>
      </w:r>
      <w:r w:rsidR="00B420C0" w:rsidRPr="00F209D1">
        <w:rPr>
          <w:rFonts w:ascii="仿宋" w:eastAsia="仿宋" w:hAnsi="仿宋" w:hint="eastAsia"/>
          <w:color w:val="000000" w:themeColor="text1"/>
          <w:sz w:val="28"/>
          <w:szCs w:val="28"/>
        </w:rPr>
        <w:t>，且</w:t>
      </w:r>
      <w:r w:rsidR="00830367">
        <w:rPr>
          <w:rFonts w:ascii="仿宋" w:eastAsia="仿宋" w:hAnsi="仿宋" w:hint="eastAsia"/>
          <w:color w:val="000000" w:themeColor="text1"/>
          <w:sz w:val="28"/>
          <w:szCs w:val="28"/>
        </w:rPr>
        <w:t>提交报名时的</w:t>
      </w:r>
      <w:r w:rsidR="00B420C0" w:rsidRPr="00F209D1">
        <w:rPr>
          <w:rFonts w:ascii="仿宋" w:eastAsia="仿宋" w:hAnsi="仿宋" w:hint="eastAsia"/>
          <w:color w:val="000000" w:themeColor="text1"/>
          <w:sz w:val="28"/>
          <w:szCs w:val="28"/>
        </w:rPr>
        <w:t>差点指数在6</w:t>
      </w:r>
      <w:r w:rsidR="00B420C0" w:rsidRPr="00F209D1">
        <w:rPr>
          <w:rFonts w:ascii="仿宋" w:eastAsia="仿宋" w:hAnsi="仿宋"/>
          <w:color w:val="000000" w:themeColor="text1"/>
          <w:sz w:val="28"/>
          <w:szCs w:val="28"/>
        </w:rPr>
        <w:t>.</w:t>
      </w:r>
      <w:r w:rsidR="00DF136F">
        <w:rPr>
          <w:rFonts w:ascii="仿宋" w:eastAsia="仿宋" w:hAnsi="仿宋"/>
          <w:color w:val="000000" w:themeColor="text1"/>
          <w:sz w:val="28"/>
          <w:szCs w:val="28"/>
        </w:rPr>
        <w:t>9</w:t>
      </w:r>
      <w:r w:rsidR="00B420C0" w:rsidRPr="00F209D1">
        <w:rPr>
          <w:rFonts w:ascii="仿宋" w:eastAsia="仿宋" w:hAnsi="仿宋" w:hint="eastAsia"/>
          <w:color w:val="000000" w:themeColor="text1"/>
          <w:sz w:val="28"/>
          <w:szCs w:val="28"/>
        </w:rPr>
        <w:t>及以下</w:t>
      </w:r>
      <w:r w:rsidR="00D1043A" w:rsidRPr="00F209D1">
        <w:rPr>
          <w:rFonts w:ascii="仿宋" w:eastAsia="仿宋" w:hAnsi="仿宋" w:hint="eastAsia"/>
          <w:color w:val="000000" w:themeColor="text1"/>
          <w:sz w:val="28"/>
          <w:szCs w:val="28"/>
        </w:rPr>
        <w:t>。</w:t>
      </w:r>
    </w:p>
    <w:p w:rsidR="008E286C" w:rsidRPr="00F209D1" w:rsidRDefault="00120940" w:rsidP="008E286C">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（五）</w:t>
      </w:r>
      <w:r w:rsidR="008E286C" w:rsidRPr="00F209D1">
        <w:rPr>
          <w:rFonts w:ascii="仿宋" w:eastAsia="仿宋" w:hAnsi="仿宋" w:hint="eastAsia"/>
          <w:sz w:val="28"/>
          <w:szCs w:val="28"/>
        </w:rPr>
        <w:t>各队业余身份球员需提交有效的中国高尔夫球协会差点</w:t>
      </w:r>
      <w:r w:rsidR="00A45585" w:rsidRPr="00F209D1">
        <w:rPr>
          <w:rFonts w:ascii="仿宋" w:eastAsia="仿宋" w:hAnsi="仿宋" w:hint="eastAsia"/>
          <w:sz w:val="28"/>
          <w:szCs w:val="28"/>
        </w:rPr>
        <w:t>系统差点指数</w:t>
      </w:r>
      <w:r w:rsidR="008E286C" w:rsidRPr="00F209D1">
        <w:rPr>
          <w:rFonts w:ascii="仿宋" w:eastAsia="仿宋" w:hAnsi="仿宋" w:hint="eastAsia"/>
          <w:sz w:val="28"/>
          <w:szCs w:val="28"/>
        </w:rPr>
        <w:t>证明</w:t>
      </w:r>
      <w:r w:rsidR="00B420C0" w:rsidRPr="00F209D1">
        <w:rPr>
          <w:rFonts w:ascii="仿宋" w:eastAsia="仿宋" w:hAnsi="仿宋" w:hint="eastAsia"/>
          <w:sz w:val="28"/>
          <w:szCs w:val="28"/>
        </w:rPr>
        <w:t>（差点卡）</w:t>
      </w:r>
      <w:r w:rsidR="00540F97" w:rsidRPr="00F209D1">
        <w:rPr>
          <w:rFonts w:ascii="仿宋" w:eastAsia="仿宋" w:hAnsi="仿宋" w:hint="eastAsia"/>
          <w:sz w:val="28"/>
          <w:szCs w:val="28"/>
        </w:rPr>
        <w:t>，</w:t>
      </w:r>
      <w:r w:rsidR="00540F97" w:rsidRPr="00F209D1">
        <w:rPr>
          <w:rFonts w:ascii="仿宋" w:eastAsia="仿宋" w:hAnsi="仿宋" w:hint="eastAsia"/>
          <w:color w:val="000000" w:themeColor="text1"/>
          <w:sz w:val="28"/>
          <w:szCs w:val="28"/>
        </w:rPr>
        <w:t>且差点指数在6</w:t>
      </w:r>
      <w:r w:rsidR="00540F97" w:rsidRPr="00F209D1">
        <w:rPr>
          <w:rFonts w:ascii="仿宋" w:eastAsia="仿宋" w:hAnsi="仿宋"/>
          <w:color w:val="000000" w:themeColor="text1"/>
          <w:sz w:val="28"/>
          <w:szCs w:val="28"/>
        </w:rPr>
        <w:t>.</w:t>
      </w:r>
      <w:r w:rsidR="00DF136F">
        <w:rPr>
          <w:rFonts w:ascii="仿宋" w:eastAsia="仿宋" w:hAnsi="仿宋"/>
          <w:color w:val="000000" w:themeColor="text1"/>
          <w:sz w:val="28"/>
          <w:szCs w:val="28"/>
        </w:rPr>
        <w:t>9</w:t>
      </w:r>
      <w:r w:rsidR="00540F97" w:rsidRPr="00F209D1">
        <w:rPr>
          <w:rFonts w:ascii="仿宋" w:eastAsia="仿宋" w:hAnsi="仿宋" w:hint="eastAsia"/>
          <w:color w:val="000000" w:themeColor="text1"/>
          <w:sz w:val="28"/>
          <w:szCs w:val="28"/>
        </w:rPr>
        <w:t>及以下</w:t>
      </w:r>
      <w:r w:rsidR="008E286C" w:rsidRPr="00F209D1">
        <w:rPr>
          <w:rFonts w:ascii="仿宋" w:eastAsia="仿宋" w:hAnsi="仿宋" w:hint="eastAsia"/>
          <w:sz w:val="28"/>
          <w:szCs w:val="28"/>
        </w:rPr>
        <w:t>。</w:t>
      </w:r>
    </w:p>
    <w:p w:rsidR="008E286C" w:rsidRPr="00F209D1" w:rsidRDefault="00120940" w:rsidP="00B05A05">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（六）</w:t>
      </w:r>
      <w:r w:rsidR="00004F5C" w:rsidRPr="00F209D1">
        <w:rPr>
          <w:rFonts w:ascii="仿宋" w:eastAsia="仿宋" w:hAnsi="仿宋" w:hint="eastAsia"/>
          <w:sz w:val="28"/>
          <w:szCs w:val="28"/>
        </w:rPr>
        <w:t>参赛</w:t>
      </w:r>
      <w:r w:rsidR="008E286C" w:rsidRPr="00F209D1">
        <w:rPr>
          <w:rFonts w:ascii="仿宋" w:eastAsia="仿宋" w:hAnsi="仿宋" w:hint="eastAsia"/>
          <w:sz w:val="28"/>
          <w:szCs w:val="28"/>
        </w:rPr>
        <w:t>运动员必须持有第二代身份证。</w:t>
      </w:r>
    </w:p>
    <w:p w:rsidR="00B06BFC" w:rsidRPr="00F209D1" w:rsidRDefault="003716CA" w:rsidP="00B06BFC">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八</w:t>
      </w:r>
      <w:r w:rsidR="00B06BFC" w:rsidRPr="00F209D1">
        <w:rPr>
          <w:rFonts w:ascii="仿宋" w:eastAsia="仿宋" w:hAnsi="仿宋" w:hint="eastAsia"/>
          <w:b/>
          <w:sz w:val="28"/>
          <w:szCs w:val="28"/>
        </w:rPr>
        <w:t>、竞赛办法：</w:t>
      </w:r>
    </w:p>
    <w:p w:rsidR="00B06BFC" w:rsidRPr="00F209D1" w:rsidRDefault="00B06BFC" w:rsidP="00A84800">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（一）比赛采用中国高尔夫球协会审定、</w:t>
      </w:r>
      <w:r w:rsidR="00124431" w:rsidRPr="00F209D1">
        <w:rPr>
          <w:rFonts w:ascii="仿宋" w:eastAsia="仿宋" w:hAnsi="仿宋" w:hint="eastAsia"/>
          <w:sz w:val="28"/>
          <w:szCs w:val="28"/>
        </w:rPr>
        <w:t>R&amp;A规则有限公司</w:t>
      </w:r>
      <w:r w:rsidRPr="00F209D1">
        <w:rPr>
          <w:rFonts w:ascii="仿宋" w:eastAsia="仿宋" w:hAnsi="仿宋" w:hint="eastAsia"/>
          <w:sz w:val="28"/>
          <w:szCs w:val="28"/>
        </w:rPr>
        <w:t>及美国高尔夫球协会</w:t>
      </w:r>
      <w:r w:rsidR="00124431" w:rsidRPr="00F209D1">
        <w:rPr>
          <w:rFonts w:ascii="仿宋" w:eastAsia="仿宋" w:hAnsi="仿宋" w:hint="eastAsia"/>
          <w:sz w:val="28"/>
          <w:szCs w:val="28"/>
        </w:rPr>
        <w:t>（USGA）</w:t>
      </w:r>
      <w:r w:rsidRPr="00F209D1">
        <w:rPr>
          <w:rFonts w:ascii="仿宋" w:eastAsia="仿宋" w:hAnsi="仿宋" w:hint="eastAsia"/>
          <w:sz w:val="28"/>
          <w:szCs w:val="28"/>
        </w:rPr>
        <w:t>联合颁布的201</w:t>
      </w:r>
      <w:r w:rsidR="00533AE6" w:rsidRPr="00F209D1">
        <w:rPr>
          <w:rFonts w:ascii="仿宋" w:eastAsia="仿宋" w:hAnsi="仿宋"/>
          <w:sz w:val="28"/>
          <w:szCs w:val="28"/>
        </w:rPr>
        <w:t>9</w:t>
      </w:r>
      <w:r w:rsidRPr="00F209D1">
        <w:rPr>
          <w:rFonts w:ascii="仿宋" w:eastAsia="仿宋" w:hAnsi="仿宋" w:hint="eastAsia"/>
          <w:sz w:val="28"/>
          <w:szCs w:val="28"/>
        </w:rPr>
        <w:t>年版《高尔夫球规则》</w:t>
      </w:r>
      <w:r w:rsidR="00684D46" w:rsidRPr="00F209D1">
        <w:rPr>
          <w:rFonts w:ascii="仿宋" w:eastAsia="仿宋" w:hAnsi="仿宋" w:hint="eastAsia"/>
          <w:sz w:val="28"/>
          <w:szCs w:val="28"/>
        </w:rPr>
        <w:t>（中文版）</w:t>
      </w:r>
      <w:r w:rsidRPr="00F209D1">
        <w:rPr>
          <w:rFonts w:ascii="仿宋" w:eastAsia="仿宋" w:hAnsi="仿宋" w:hint="eastAsia"/>
          <w:sz w:val="28"/>
          <w:szCs w:val="28"/>
        </w:rPr>
        <w:t>以及竞赛委员会制定的“比赛条件”</w:t>
      </w:r>
      <w:r w:rsidR="00CC1EDC">
        <w:rPr>
          <w:rFonts w:ascii="仿宋" w:eastAsia="仿宋" w:hAnsi="仿宋" w:hint="eastAsia"/>
          <w:sz w:val="28"/>
          <w:szCs w:val="28"/>
        </w:rPr>
        <w:t>、</w:t>
      </w:r>
      <w:r w:rsidRPr="00F209D1">
        <w:rPr>
          <w:rFonts w:ascii="仿宋" w:eastAsia="仿宋" w:hAnsi="仿宋" w:hint="eastAsia"/>
          <w:sz w:val="28"/>
          <w:szCs w:val="28"/>
        </w:rPr>
        <w:t>“当地规则”</w:t>
      </w:r>
      <w:r w:rsidR="00CC1EDC">
        <w:rPr>
          <w:rFonts w:ascii="仿宋" w:eastAsia="仿宋" w:hAnsi="仿宋" w:hint="eastAsia"/>
          <w:sz w:val="28"/>
          <w:szCs w:val="28"/>
        </w:rPr>
        <w:t>和竞赛规程补充条款</w:t>
      </w:r>
      <w:r w:rsidRPr="00F209D1">
        <w:rPr>
          <w:rFonts w:ascii="仿宋" w:eastAsia="仿宋" w:hAnsi="仿宋" w:hint="eastAsia"/>
          <w:sz w:val="28"/>
          <w:szCs w:val="28"/>
        </w:rPr>
        <w:t>。</w:t>
      </w:r>
    </w:p>
    <w:p w:rsidR="00B06BFC" w:rsidRPr="00F209D1" w:rsidRDefault="00B06BFC" w:rsidP="00B06BFC">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lastRenderedPageBreak/>
        <w:t>（二）团体比赛为四轮（72洞）比杆赛。</w:t>
      </w:r>
      <w:r w:rsidR="002B7244" w:rsidRPr="00F209D1">
        <w:rPr>
          <w:rFonts w:ascii="仿宋" w:eastAsia="仿宋" w:hAnsi="仿宋" w:hint="eastAsia"/>
          <w:sz w:val="28"/>
          <w:szCs w:val="28"/>
        </w:rPr>
        <w:t>每轮比赛中，</w:t>
      </w:r>
      <w:r w:rsidR="00A84800" w:rsidRPr="00F209D1">
        <w:rPr>
          <w:rFonts w:ascii="仿宋" w:eastAsia="仿宋" w:hAnsi="仿宋" w:hint="eastAsia"/>
          <w:sz w:val="28"/>
          <w:szCs w:val="28"/>
        </w:rPr>
        <w:t>采用</w:t>
      </w:r>
      <w:r w:rsidRPr="00F209D1">
        <w:rPr>
          <w:rFonts w:ascii="仿宋" w:eastAsia="仿宋" w:hAnsi="仿宋" w:hint="eastAsia"/>
          <w:sz w:val="28"/>
          <w:szCs w:val="28"/>
        </w:rPr>
        <w:t>各队</w:t>
      </w:r>
      <w:r w:rsidR="008E286C" w:rsidRPr="00F209D1">
        <w:rPr>
          <w:rFonts w:ascii="仿宋" w:eastAsia="仿宋" w:hAnsi="仿宋" w:hint="eastAsia"/>
          <w:sz w:val="28"/>
          <w:szCs w:val="28"/>
        </w:rPr>
        <w:t>4名运动员中</w:t>
      </w:r>
      <w:r w:rsidRPr="00F209D1">
        <w:rPr>
          <w:rFonts w:ascii="仿宋" w:eastAsia="仿宋" w:hAnsi="仿宋" w:hint="eastAsia"/>
          <w:sz w:val="28"/>
          <w:szCs w:val="28"/>
        </w:rPr>
        <w:t>成绩最好的3名运动员的杆数</w:t>
      </w:r>
      <w:r w:rsidR="00A84800" w:rsidRPr="00F209D1">
        <w:rPr>
          <w:rFonts w:ascii="仿宋" w:eastAsia="仿宋" w:hAnsi="仿宋" w:hint="eastAsia"/>
          <w:sz w:val="28"/>
          <w:szCs w:val="28"/>
        </w:rPr>
        <w:t>计算该队的团体成绩，这些杆数</w:t>
      </w:r>
      <w:r w:rsidRPr="00F209D1">
        <w:rPr>
          <w:rFonts w:ascii="仿宋" w:eastAsia="仿宋" w:hAnsi="仿宋" w:hint="eastAsia"/>
          <w:sz w:val="28"/>
          <w:szCs w:val="28"/>
        </w:rPr>
        <w:t>之和为</w:t>
      </w:r>
      <w:r w:rsidR="002B7244" w:rsidRPr="00F209D1">
        <w:rPr>
          <w:rFonts w:ascii="仿宋" w:eastAsia="仿宋" w:hAnsi="仿宋" w:hint="eastAsia"/>
          <w:sz w:val="28"/>
          <w:szCs w:val="28"/>
        </w:rPr>
        <w:t>该队在</w:t>
      </w:r>
      <w:r w:rsidRPr="00F209D1">
        <w:rPr>
          <w:rFonts w:ascii="仿宋" w:eastAsia="仿宋" w:hAnsi="仿宋" w:hint="eastAsia"/>
          <w:sz w:val="28"/>
          <w:szCs w:val="28"/>
        </w:rPr>
        <w:t>该轮</w:t>
      </w:r>
      <w:r w:rsidR="002B7244" w:rsidRPr="00F209D1">
        <w:rPr>
          <w:rFonts w:ascii="仿宋" w:eastAsia="仿宋" w:hAnsi="仿宋" w:hint="eastAsia"/>
          <w:sz w:val="28"/>
          <w:szCs w:val="28"/>
        </w:rPr>
        <w:t>的</w:t>
      </w:r>
      <w:r w:rsidRPr="00F209D1">
        <w:rPr>
          <w:rFonts w:ascii="仿宋" w:eastAsia="仿宋" w:hAnsi="仿宋" w:hint="eastAsia"/>
          <w:sz w:val="28"/>
          <w:szCs w:val="28"/>
        </w:rPr>
        <w:t>团体成绩，累计4轮团体成绩之和为该队团体</w:t>
      </w:r>
      <w:r w:rsidR="00A84800" w:rsidRPr="00F209D1">
        <w:rPr>
          <w:rFonts w:ascii="仿宋" w:eastAsia="仿宋" w:hAnsi="仿宋" w:hint="eastAsia"/>
          <w:sz w:val="28"/>
          <w:szCs w:val="28"/>
        </w:rPr>
        <w:t>总</w:t>
      </w:r>
      <w:r w:rsidRPr="00F209D1">
        <w:rPr>
          <w:rFonts w:ascii="仿宋" w:eastAsia="仿宋" w:hAnsi="仿宋" w:hint="eastAsia"/>
          <w:sz w:val="28"/>
          <w:szCs w:val="28"/>
        </w:rPr>
        <w:t>成绩，总杆数低者名次列前。</w:t>
      </w:r>
    </w:p>
    <w:p w:rsidR="00B06BFC" w:rsidRPr="00F209D1" w:rsidRDefault="00B06BFC" w:rsidP="00A45585">
      <w:pPr>
        <w:pStyle w:val="a8"/>
        <w:spacing w:before="0" w:beforeAutospacing="0" w:after="0" w:afterAutospacing="0" w:line="560" w:lineRule="exact"/>
        <w:ind w:firstLineChars="202" w:firstLine="566"/>
        <w:jc w:val="both"/>
        <w:rPr>
          <w:rFonts w:ascii="仿宋" w:eastAsia="仿宋" w:hAnsi="仿宋"/>
          <w:sz w:val="28"/>
          <w:szCs w:val="28"/>
        </w:rPr>
      </w:pPr>
      <w:r w:rsidRPr="00F209D1">
        <w:rPr>
          <w:rFonts w:ascii="仿宋" w:eastAsia="仿宋" w:hAnsi="仿宋" w:hint="eastAsia"/>
          <w:sz w:val="28"/>
          <w:szCs w:val="28"/>
        </w:rPr>
        <w:t>四轮之后，如果团体第一名出现并列，则由各队领队指定一名队员，采取逐洞</w:t>
      </w:r>
      <w:r w:rsidR="00A84800" w:rsidRPr="00F209D1">
        <w:rPr>
          <w:rFonts w:ascii="仿宋" w:eastAsia="仿宋" w:hAnsi="仿宋" w:hint="eastAsia"/>
          <w:sz w:val="28"/>
          <w:szCs w:val="28"/>
        </w:rPr>
        <w:t>附加赛</w:t>
      </w:r>
      <w:r w:rsidRPr="00F209D1">
        <w:rPr>
          <w:rFonts w:ascii="仿宋" w:eastAsia="仿宋" w:hAnsi="仿宋" w:hint="eastAsia"/>
          <w:sz w:val="28"/>
          <w:szCs w:val="28"/>
        </w:rPr>
        <w:t>的方式决定冠军</w:t>
      </w:r>
      <w:r w:rsidR="00AE41C8" w:rsidRPr="00F209D1">
        <w:rPr>
          <w:rFonts w:ascii="仿宋" w:eastAsia="仿宋" w:hAnsi="仿宋" w:hint="eastAsia"/>
          <w:sz w:val="28"/>
          <w:szCs w:val="28"/>
        </w:rPr>
        <w:t>归属。如果</w:t>
      </w:r>
      <w:r w:rsidR="00A84800" w:rsidRPr="00F209D1">
        <w:rPr>
          <w:rFonts w:ascii="仿宋" w:eastAsia="仿宋" w:hAnsi="仿宋" w:hint="eastAsia"/>
          <w:sz w:val="28"/>
          <w:szCs w:val="28"/>
        </w:rPr>
        <w:t>其他</w:t>
      </w:r>
      <w:r w:rsidR="00AE41C8" w:rsidRPr="00F209D1">
        <w:rPr>
          <w:rFonts w:ascii="仿宋" w:eastAsia="仿宋" w:hAnsi="仿宋" w:hint="eastAsia"/>
          <w:sz w:val="28"/>
          <w:szCs w:val="28"/>
        </w:rPr>
        <w:t>名次</w:t>
      </w:r>
      <w:r w:rsidRPr="00F209D1">
        <w:rPr>
          <w:rFonts w:ascii="仿宋" w:eastAsia="仿宋" w:hAnsi="仿宋" w:hint="eastAsia"/>
          <w:sz w:val="28"/>
          <w:szCs w:val="28"/>
        </w:rPr>
        <w:t>的团体成绩出现并列，则先比较这些队最后一轮的团体成绩，总杆数少者名次在前;若仍相同，则比较这些队最后一轮</w:t>
      </w:r>
      <w:r w:rsidR="00A84800" w:rsidRPr="00F209D1">
        <w:rPr>
          <w:rFonts w:ascii="仿宋" w:eastAsia="仿宋" w:hAnsi="仿宋" w:hint="eastAsia"/>
          <w:sz w:val="28"/>
          <w:szCs w:val="28"/>
        </w:rPr>
        <w:t>后九洞（第1</w:t>
      </w:r>
      <w:r w:rsidR="00A84800" w:rsidRPr="00F209D1">
        <w:rPr>
          <w:rFonts w:ascii="仿宋" w:eastAsia="仿宋" w:hAnsi="仿宋"/>
          <w:sz w:val="28"/>
          <w:szCs w:val="28"/>
        </w:rPr>
        <w:t>0</w:t>
      </w:r>
      <w:r w:rsidR="00A84800" w:rsidRPr="00F209D1">
        <w:rPr>
          <w:rFonts w:ascii="仿宋" w:eastAsia="仿宋" w:hAnsi="仿宋" w:hint="eastAsia"/>
          <w:sz w:val="28"/>
          <w:szCs w:val="28"/>
        </w:rPr>
        <w:t>-</w:t>
      </w:r>
      <w:r w:rsidR="00A84800" w:rsidRPr="00F209D1">
        <w:rPr>
          <w:rFonts w:ascii="仿宋" w:eastAsia="仿宋" w:hAnsi="仿宋"/>
          <w:sz w:val="28"/>
          <w:szCs w:val="28"/>
        </w:rPr>
        <w:t>18</w:t>
      </w:r>
      <w:r w:rsidR="00A84800" w:rsidRPr="00F209D1">
        <w:rPr>
          <w:rFonts w:ascii="仿宋" w:eastAsia="仿宋" w:hAnsi="仿宋" w:hint="eastAsia"/>
          <w:sz w:val="28"/>
          <w:szCs w:val="28"/>
        </w:rPr>
        <w:t>洞）</w:t>
      </w:r>
      <w:r w:rsidR="00015FAC" w:rsidRPr="00F209D1">
        <w:rPr>
          <w:rFonts w:ascii="仿宋" w:eastAsia="仿宋" w:hAnsi="仿宋" w:hint="eastAsia"/>
          <w:sz w:val="28"/>
          <w:szCs w:val="28"/>
        </w:rPr>
        <w:t>的</w:t>
      </w:r>
      <w:r w:rsidR="00A84800" w:rsidRPr="00F209D1">
        <w:rPr>
          <w:rFonts w:ascii="仿宋" w:eastAsia="仿宋" w:hAnsi="仿宋" w:hint="eastAsia"/>
          <w:sz w:val="28"/>
          <w:szCs w:val="28"/>
        </w:rPr>
        <w:t>团体成绩</w:t>
      </w:r>
      <w:r w:rsidR="00015FAC" w:rsidRPr="00F209D1">
        <w:rPr>
          <w:rFonts w:ascii="仿宋" w:eastAsia="仿宋" w:hAnsi="仿宋" w:hint="eastAsia"/>
          <w:sz w:val="28"/>
          <w:szCs w:val="28"/>
        </w:rPr>
        <w:t>，</w:t>
      </w:r>
      <w:r w:rsidR="00A84800" w:rsidRPr="00F209D1">
        <w:rPr>
          <w:rFonts w:ascii="仿宋" w:eastAsia="仿宋" w:hAnsi="仿宋" w:hint="eastAsia"/>
          <w:sz w:val="28"/>
          <w:szCs w:val="28"/>
        </w:rPr>
        <w:t>总杆数少者名次列前；若仍相同，则从</w:t>
      </w:r>
      <w:r w:rsidRPr="00F209D1">
        <w:rPr>
          <w:rFonts w:ascii="仿宋" w:eastAsia="仿宋" w:hAnsi="仿宋" w:hint="eastAsia"/>
          <w:sz w:val="28"/>
          <w:szCs w:val="28"/>
        </w:rPr>
        <w:t>第18洞</w:t>
      </w:r>
      <w:r w:rsidR="00A84800" w:rsidRPr="00F209D1">
        <w:rPr>
          <w:rFonts w:ascii="仿宋" w:eastAsia="仿宋" w:hAnsi="仿宋" w:hint="eastAsia"/>
          <w:sz w:val="28"/>
          <w:szCs w:val="28"/>
        </w:rPr>
        <w:t>起从后向前逐洞比较最后一轮的团体成绩</w:t>
      </w:r>
      <w:r w:rsidRPr="00F209D1">
        <w:rPr>
          <w:rFonts w:ascii="仿宋" w:eastAsia="仿宋" w:hAnsi="仿宋" w:hint="eastAsia"/>
          <w:sz w:val="28"/>
          <w:szCs w:val="28"/>
        </w:rPr>
        <w:t>，直至决出名次</w:t>
      </w:r>
      <w:r w:rsidR="00015FAC" w:rsidRPr="00F209D1">
        <w:rPr>
          <w:rFonts w:ascii="仿宋" w:eastAsia="仿宋" w:hAnsi="仿宋" w:hint="eastAsia"/>
          <w:sz w:val="28"/>
          <w:szCs w:val="28"/>
        </w:rPr>
        <w:t>；若仍相同，则用抽签决出相应名次。</w:t>
      </w:r>
    </w:p>
    <w:p w:rsidR="00B06BFC" w:rsidRPr="00F209D1" w:rsidRDefault="00B06BFC" w:rsidP="00B06BFC">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在任何一轮比赛中，</w:t>
      </w:r>
      <w:r w:rsidR="00015FAC" w:rsidRPr="00F209D1">
        <w:rPr>
          <w:rFonts w:ascii="仿宋" w:eastAsia="仿宋" w:hAnsi="仿宋" w:hint="eastAsia"/>
          <w:sz w:val="28"/>
          <w:szCs w:val="28"/>
        </w:rPr>
        <w:t>如果</w:t>
      </w:r>
      <w:r w:rsidR="00974A93" w:rsidRPr="00F209D1">
        <w:rPr>
          <w:rFonts w:ascii="仿宋" w:eastAsia="仿宋" w:hAnsi="仿宋" w:hint="eastAsia"/>
          <w:sz w:val="28"/>
          <w:szCs w:val="28"/>
        </w:rPr>
        <w:t>某支</w:t>
      </w:r>
      <w:r w:rsidRPr="00F209D1">
        <w:rPr>
          <w:rFonts w:ascii="仿宋" w:eastAsia="仿宋" w:hAnsi="仿宋" w:hint="eastAsia"/>
          <w:sz w:val="28"/>
          <w:szCs w:val="28"/>
        </w:rPr>
        <w:t>队中有运动员被取消资格</w:t>
      </w:r>
      <w:r w:rsidR="00E07061" w:rsidRPr="00F209D1">
        <w:rPr>
          <w:rFonts w:ascii="仿宋" w:eastAsia="仿宋" w:hAnsi="仿宋" w:hint="eastAsia"/>
          <w:sz w:val="28"/>
          <w:szCs w:val="28"/>
        </w:rPr>
        <w:t>或</w:t>
      </w:r>
      <w:r w:rsidR="00015FAC" w:rsidRPr="00F209D1">
        <w:rPr>
          <w:rFonts w:ascii="仿宋" w:eastAsia="仿宋" w:hAnsi="仿宋" w:hint="eastAsia"/>
          <w:sz w:val="28"/>
          <w:szCs w:val="28"/>
        </w:rPr>
        <w:t>退</w:t>
      </w:r>
      <w:r w:rsidR="00E07061" w:rsidRPr="00F209D1">
        <w:rPr>
          <w:rFonts w:ascii="仿宋" w:eastAsia="仿宋" w:hAnsi="仿宋" w:hint="eastAsia"/>
          <w:sz w:val="28"/>
          <w:szCs w:val="28"/>
        </w:rPr>
        <w:t>赛</w:t>
      </w:r>
      <w:r w:rsidRPr="00F209D1">
        <w:rPr>
          <w:rFonts w:ascii="仿宋" w:eastAsia="仿宋" w:hAnsi="仿宋" w:hint="eastAsia"/>
          <w:sz w:val="28"/>
          <w:szCs w:val="28"/>
        </w:rPr>
        <w:t>，</w:t>
      </w:r>
      <w:r w:rsidR="00015FAC" w:rsidRPr="00F209D1">
        <w:rPr>
          <w:rFonts w:ascii="仿宋" w:eastAsia="仿宋" w:hAnsi="仿宋" w:hint="eastAsia"/>
          <w:sz w:val="28"/>
          <w:szCs w:val="28"/>
        </w:rPr>
        <w:t>除非</w:t>
      </w:r>
      <w:r w:rsidRPr="00F209D1">
        <w:rPr>
          <w:rFonts w:ascii="仿宋" w:eastAsia="仿宋" w:hAnsi="仿宋" w:hint="eastAsia"/>
          <w:sz w:val="28"/>
          <w:szCs w:val="28"/>
        </w:rPr>
        <w:t>组委会</w:t>
      </w:r>
      <w:r w:rsidR="00015FAC" w:rsidRPr="00F209D1">
        <w:rPr>
          <w:rFonts w:ascii="仿宋" w:eastAsia="仿宋" w:hAnsi="仿宋" w:hint="eastAsia"/>
          <w:sz w:val="28"/>
          <w:szCs w:val="28"/>
        </w:rPr>
        <w:t>进行</w:t>
      </w:r>
      <w:r w:rsidRPr="00F209D1">
        <w:rPr>
          <w:rFonts w:ascii="仿宋" w:eastAsia="仿宋" w:hAnsi="仿宋" w:hint="eastAsia"/>
          <w:sz w:val="28"/>
          <w:szCs w:val="28"/>
        </w:rPr>
        <w:t>特别说明，</w:t>
      </w:r>
      <w:r w:rsidR="00015FAC" w:rsidRPr="00F209D1">
        <w:rPr>
          <w:rFonts w:ascii="仿宋" w:eastAsia="仿宋" w:hAnsi="仿宋" w:hint="eastAsia"/>
          <w:sz w:val="28"/>
          <w:szCs w:val="28"/>
        </w:rPr>
        <w:t>否则</w:t>
      </w:r>
      <w:r w:rsidRPr="00F209D1">
        <w:rPr>
          <w:rFonts w:ascii="仿宋" w:eastAsia="仿宋" w:hAnsi="仿宋" w:hint="eastAsia"/>
          <w:sz w:val="28"/>
          <w:szCs w:val="28"/>
        </w:rPr>
        <w:t>该运动员仍可继续</w:t>
      </w:r>
      <w:r w:rsidR="00AE41C8" w:rsidRPr="00F209D1">
        <w:rPr>
          <w:rFonts w:ascii="仿宋" w:eastAsia="仿宋" w:hAnsi="仿宋" w:hint="eastAsia"/>
          <w:sz w:val="28"/>
          <w:szCs w:val="28"/>
        </w:rPr>
        <w:t>代表</w:t>
      </w:r>
      <w:r w:rsidR="00015FAC" w:rsidRPr="00F209D1">
        <w:rPr>
          <w:rFonts w:ascii="仿宋" w:eastAsia="仿宋" w:hAnsi="仿宋" w:hint="eastAsia"/>
          <w:sz w:val="28"/>
          <w:szCs w:val="28"/>
        </w:rPr>
        <w:t>本</w:t>
      </w:r>
      <w:r w:rsidR="00AE41C8" w:rsidRPr="00F209D1">
        <w:rPr>
          <w:rFonts w:ascii="仿宋" w:eastAsia="仿宋" w:hAnsi="仿宋" w:hint="eastAsia"/>
          <w:sz w:val="28"/>
          <w:szCs w:val="28"/>
        </w:rPr>
        <w:t>队</w:t>
      </w:r>
      <w:r w:rsidRPr="00F209D1">
        <w:rPr>
          <w:rFonts w:ascii="仿宋" w:eastAsia="仿宋" w:hAnsi="仿宋" w:hint="eastAsia"/>
          <w:sz w:val="28"/>
          <w:szCs w:val="28"/>
        </w:rPr>
        <w:t>完成此后比赛日的</w:t>
      </w:r>
      <w:r w:rsidR="00965A58" w:rsidRPr="00F209D1">
        <w:rPr>
          <w:rFonts w:ascii="仿宋" w:eastAsia="仿宋" w:hAnsi="仿宋" w:hint="eastAsia"/>
          <w:sz w:val="28"/>
          <w:szCs w:val="28"/>
        </w:rPr>
        <w:t>团体</w:t>
      </w:r>
      <w:r w:rsidRPr="00F209D1">
        <w:rPr>
          <w:rFonts w:ascii="仿宋" w:eastAsia="仿宋" w:hAnsi="仿宋" w:hint="eastAsia"/>
          <w:sz w:val="28"/>
          <w:szCs w:val="28"/>
        </w:rPr>
        <w:t>比赛</w:t>
      </w:r>
      <w:r w:rsidR="00974A93" w:rsidRPr="00F209D1">
        <w:rPr>
          <w:rFonts w:ascii="仿宋" w:eastAsia="仿宋" w:hAnsi="仿宋" w:hint="eastAsia"/>
          <w:sz w:val="28"/>
          <w:szCs w:val="28"/>
        </w:rPr>
        <w:t>，但不再计算个人成绩</w:t>
      </w:r>
      <w:r w:rsidRPr="00F209D1">
        <w:rPr>
          <w:rFonts w:ascii="仿宋" w:eastAsia="仿宋" w:hAnsi="仿宋" w:hint="eastAsia"/>
          <w:sz w:val="28"/>
          <w:szCs w:val="28"/>
        </w:rPr>
        <w:t>。</w:t>
      </w:r>
    </w:p>
    <w:p w:rsidR="00965A58" w:rsidRDefault="00965A58" w:rsidP="00B06BFC">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（三）个人比赛为四轮（72洞）比杆赛。按照每名参赛选手四轮的总成绩排定最后的名次。如第一名出现并列，</w:t>
      </w:r>
      <w:r w:rsidR="00015FAC" w:rsidRPr="00F209D1">
        <w:rPr>
          <w:rFonts w:ascii="仿宋" w:eastAsia="仿宋" w:hAnsi="仿宋" w:hint="eastAsia"/>
          <w:sz w:val="28"/>
          <w:szCs w:val="28"/>
        </w:rPr>
        <w:t>采取逐洞附加赛的方式决定冠军归属</w:t>
      </w:r>
      <w:r w:rsidRPr="00F209D1">
        <w:rPr>
          <w:rFonts w:ascii="仿宋" w:eastAsia="仿宋" w:hAnsi="仿宋" w:hint="eastAsia"/>
          <w:sz w:val="28"/>
          <w:szCs w:val="28"/>
        </w:rPr>
        <w:t>; 如前八名（第一名除外）的成绩出现并列，首先比较这些运动员最后一轮的成绩，杆数少者名次在前;若仍相同，则比较这些运动员最后一轮</w:t>
      </w:r>
      <w:r w:rsidR="00015FAC" w:rsidRPr="00F209D1">
        <w:rPr>
          <w:rFonts w:ascii="仿宋" w:eastAsia="仿宋" w:hAnsi="仿宋" w:hint="eastAsia"/>
          <w:sz w:val="28"/>
          <w:szCs w:val="28"/>
        </w:rPr>
        <w:t>的</w:t>
      </w:r>
      <w:r w:rsidRPr="00F209D1">
        <w:rPr>
          <w:rFonts w:ascii="仿宋" w:eastAsia="仿宋" w:hAnsi="仿宋" w:hint="eastAsia"/>
          <w:sz w:val="28"/>
          <w:szCs w:val="28"/>
        </w:rPr>
        <w:t>后</w:t>
      </w:r>
      <w:r w:rsidR="00015FAC" w:rsidRPr="00F209D1">
        <w:rPr>
          <w:rFonts w:ascii="仿宋" w:eastAsia="仿宋" w:hAnsi="仿宋" w:hint="eastAsia"/>
          <w:sz w:val="28"/>
          <w:szCs w:val="28"/>
        </w:rPr>
        <w:t>九</w:t>
      </w:r>
      <w:r w:rsidRPr="00F209D1">
        <w:rPr>
          <w:rFonts w:ascii="仿宋" w:eastAsia="仿宋" w:hAnsi="仿宋" w:hint="eastAsia"/>
          <w:sz w:val="28"/>
          <w:szCs w:val="28"/>
        </w:rPr>
        <w:t>洞</w:t>
      </w:r>
      <w:r w:rsidR="00015FAC" w:rsidRPr="00F209D1">
        <w:rPr>
          <w:rFonts w:ascii="仿宋" w:eastAsia="仿宋" w:hAnsi="仿宋" w:hint="eastAsia"/>
          <w:sz w:val="28"/>
          <w:szCs w:val="28"/>
        </w:rPr>
        <w:t>（第1</w:t>
      </w:r>
      <w:r w:rsidR="00015FAC" w:rsidRPr="00F209D1">
        <w:rPr>
          <w:rFonts w:ascii="仿宋" w:eastAsia="仿宋" w:hAnsi="仿宋"/>
          <w:sz w:val="28"/>
          <w:szCs w:val="28"/>
        </w:rPr>
        <w:t>0</w:t>
      </w:r>
      <w:r w:rsidR="00015FAC" w:rsidRPr="00F209D1">
        <w:rPr>
          <w:rFonts w:ascii="仿宋" w:eastAsia="仿宋" w:hAnsi="仿宋" w:hint="eastAsia"/>
          <w:sz w:val="28"/>
          <w:szCs w:val="28"/>
        </w:rPr>
        <w:t>-</w:t>
      </w:r>
      <w:r w:rsidR="00015FAC" w:rsidRPr="00F209D1">
        <w:rPr>
          <w:rFonts w:ascii="仿宋" w:eastAsia="仿宋" w:hAnsi="仿宋"/>
          <w:sz w:val="28"/>
          <w:szCs w:val="28"/>
        </w:rPr>
        <w:t>18</w:t>
      </w:r>
      <w:r w:rsidR="00015FAC" w:rsidRPr="00F209D1">
        <w:rPr>
          <w:rFonts w:ascii="仿宋" w:eastAsia="仿宋" w:hAnsi="仿宋" w:hint="eastAsia"/>
          <w:sz w:val="28"/>
          <w:szCs w:val="28"/>
        </w:rPr>
        <w:t>洞）</w:t>
      </w:r>
      <w:r w:rsidR="00BA30EE" w:rsidRPr="00F209D1">
        <w:rPr>
          <w:rFonts w:ascii="仿宋" w:eastAsia="仿宋" w:hAnsi="仿宋" w:hint="eastAsia"/>
          <w:sz w:val="28"/>
          <w:szCs w:val="28"/>
        </w:rPr>
        <w:t>成绩</w:t>
      </w:r>
      <w:r w:rsidR="00015FAC" w:rsidRPr="00F209D1">
        <w:rPr>
          <w:rFonts w:ascii="仿宋" w:eastAsia="仿宋" w:hAnsi="仿宋" w:hint="eastAsia"/>
          <w:sz w:val="28"/>
          <w:szCs w:val="28"/>
        </w:rPr>
        <w:t>，杆数少者名次列前；若仍相同，则从第18洞起从后向前逐洞比较这些运动员的最后一轮成绩，</w:t>
      </w:r>
      <w:r w:rsidRPr="00F209D1">
        <w:rPr>
          <w:rFonts w:ascii="仿宋" w:eastAsia="仿宋" w:hAnsi="仿宋" w:hint="eastAsia"/>
          <w:sz w:val="28"/>
          <w:szCs w:val="28"/>
        </w:rPr>
        <w:t>直至决出名次</w:t>
      </w:r>
      <w:r w:rsidR="00015FAC" w:rsidRPr="00F209D1">
        <w:rPr>
          <w:rFonts w:ascii="仿宋" w:eastAsia="仿宋" w:hAnsi="仿宋" w:hint="eastAsia"/>
          <w:sz w:val="28"/>
          <w:szCs w:val="28"/>
        </w:rPr>
        <w:t>；若仍相同，则用抽签决出相应名次。</w:t>
      </w:r>
    </w:p>
    <w:p w:rsidR="00B712CC" w:rsidRPr="00F209D1" w:rsidRDefault="00B712CC" w:rsidP="00B06BFC">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（四）</w:t>
      </w:r>
      <w:r w:rsidR="00261A28">
        <w:rPr>
          <w:rFonts w:ascii="仿宋" w:eastAsia="仿宋" w:hAnsi="仿宋" w:hint="eastAsia"/>
          <w:sz w:val="28"/>
          <w:szCs w:val="28"/>
        </w:rPr>
        <w:t>单项技能比赛：</w:t>
      </w:r>
      <w:r>
        <w:rPr>
          <w:rFonts w:ascii="仿宋" w:eastAsia="仿宋" w:hAnsi="仿宋" w:hint="eastAsia"/>
          <w:sz w:val="28"/>
          <w:szCs w:val="28"/>
        </w:rPr>
        <w:t>各队派男女选手各一人，参加“长打王”比赛。</w:t>
      </w:r>
      <w:r w:rsidRPr="00080C00">
        <w:rPr>
          <w:rFonts w:ascii="仿宋" w:eastAsia="仿宋" w:hAnsi="仿宋" w:hint="eastAsia"/>
          <w:sz w:val="28"/>
          <w:szCs w:val="28"/>
        </w:rPr>
        <w:t>参赛者</w:t>
      </w:r>
      <w:r w:rsidR="009A4C7B" w:rsidRPr="00080C00">
        <w:rPr>
          <w:rFonts w:ascii="仿宋" w:eastAsia="仿宋" w:hAnsi="仿宋" w:hint="eastAsia"/>
          <w:sz w:val="28"/>
          <w:szCs w:val="28"/>
        </w:rPr>
        <w:t>在指定</w:t>
      </w:r>
      <w:r w:rsidR="00410ABE" w:rsidRPr="00080C00">
        <w:rPr>
          <w:rFonts w:ascii="仿宋" w:eastAsia="仿宋" w:hAnsi="仿宋" w:hint="eastAsia"/>
          <w:sz w:val="28"/>
          <w:szCs w:val="28"/>
        </w:rPr>
        <w:t>地点</w:t>
      </w:r>
      <w:r w:rsidR="009A4C7B" w:rsidRPr="00080C00">
        <w:rPr>
          <w:rFonts w:ascii="仿宋" w:eastAsia="仿宋" w:hAnsi="仿宋" w:hint="eastAsia"/>
          <w:sz w:val="28"/>
          <w:szCs w:val="28"/>
        </w:rPr>
        <w:t>使用一号木击球，每人击球</w:t>
      </w:r>
      <w:r w:rsidR="00410ABE" w:rsidRPr="00080C00">
        <w:rPr>
          <w:rFonts w:ascii="仿宋" w:eastAsia="仿宋" w:hAnsi="仿宋"/>
          <w:sz w:val="28"/>
          <w:szCs w:val="28"/>
        </w:rPr>
        <w:t>3</w:t>
      </w:r>
      <w:r w:rsidR="009A4C7B" w:rsidRPr="00080C00">
        <w:rPr>
          <w:rFonts w:ascii="仿宋" w:eastAsia="仿宋" w:hAnsi="仿宋" w:hint="eastAsia"/>
          <w:sz w:val="28"/>
          <w:szCs w:val="28"/>
        </w:rPr>
        <w:t>次，球静止在</w:t>
      </w:r>
      <w:r w:rsidR="00410ABE" w:rsidRPr="00080C00">
        <w:rPr>
          <w:rFonts w:ascii="仿宋" w:eastAsia="仿宋" w:hAnsi="仿宋" w:hint="eastAsia"/>
          <w:sz w:val="28"/>
          <w:szCs w:val="28"/>
        </w:rPr>
        <w:t>划定的区域内</w:t>
      </w:r>
      <w:r w:rsidR="009A4C7B" w:rsidRPr="00080C00">
        <w:rPr>
          <w:rFonts w:ascii="仿宋" w:eastAsia="仿宋" w:hAnsi="仿宋" w:hint="eastAsia"/>
          <w:sz w:val="28"/>
          <w:szCs w:val="28"/>
        </w:rPr>
        <w:t>为有效击球。以最远的一次有效击球作为该选手的长打成绩。所有参赛者中，有效击球距离最远的男、女运动员分别获得本次比赛的男、女“长打王”称号。</w:t>
      </w:r>
    </w:p>
    <w:p w:rsidR="00B06BFC" w:rsidRPr="00F209D1" w:rsidRDefault="003716CA" w:rsidP="00B33522">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九</w:t>
      </w:r>
      <w:r w:rsidR="00B06BFC" w:rsidRPr="00F209D1">
        <w:rPr>
          <w:rFonts w:ascii="仿宋" w:eastAsia="仿宋" w:hAnsi="仿宋" w:hint="eastAsia"/>
          <w:b/>
          <w:sz w:val="28"/>
          <w:szCs w:val="28"/>
        </w:rPr>
        <w:t>、名次录取及奖励：</w:t>
      </w:r>
    </w:p>
    <w:p w:rsidR="00B33522" w:rsidRPr="00F209D1" w:rsidRDefault="00E07061" w:rsidP="00B06BFC">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lastRenderedPageBreak/>
        <w:t>(一)</w:t>
      </w:r>
      <w:r w:rsidR="00965A58" w:rsidRPr="00F209D1">
        <w:rPr>
          <w:rFonts w:ascii="仿宋" w:eastAsia="仿宋" w:hAnsi="仿宋" w:hint="eastAsia"/>
          <w:sz w:val="28"/>
          <w:szCs w:val="28"/>
        </w:rPr>
        <w:t>男</w:t>
      </w:r>
      <w:r w:rsidR="00BA30EE" w:rsidRPr="00F209D1">
        <w:rPr>
          <w:rFonts w:ascii="仿宋" w:eastAsia="仿宋" w:hAnsi="仿宋" w:hint="eastAsia"/>
          <w:sz w:val="28"/>
          <w:szCs w:val="28"/>
        </w:rPr>
        <w:t>、</w:t>
      </w:r>
      <w:r w:rsidR="00974A93" w:rsidRPr="00F209D1">
        <w:rPr>
          <w:rFonts w:ascii="仿宋" w:eastAsia="仿宋" w:hAnsi="仿宋" w:hint="eastAsia"/>
          <w:sz w:val="28"/>
          <w:szCs w:val="28"/>
        </w:rPr>
        <w:t>女</w:t>
      </w:r>
      <w:r w:rsidR="00B06BFC" w:rsidRPr="00F209D1">
        <w:rPr>
          <w:rFonts w:ascii="仿宋" w:eastAsia="仿宋" w:hAnsi="仿宋" w:hint="eastAsia"/>
          <w:sz w:val="28"/>
          <w:szCs w:val="28"/>
        </w:rPr>
        <w:t>团体</w:t>
      </w:r>
      <w:r w:rsidR="00AB198E" w:rsidRPr="00F209D1">
        <w:rPr>
          <w:rFonts w:ascii="仿宋" w:eastAsia="仿宋" w:hAnsi="仿宋" w:hint="eastAsia"/>
          <w:sz w:val="28"/>
          <w:szCs w:val="28"/>
        </w:rPr>
        <w:t>、个人前3名，</w:t>
      </w:r>
      <w:r w:rsidR="00B06BFC" w:rsidRPr="00F209D1">
        <w:rPr>
          <w:rFonts w:ascii="仿宋" w:eastAsia="仿宋" w:hAnsi="仿宋" w:hint="eastAsia"/>
          <w:sz w:val="28"/>
          <w:szCs w:val="28"/>
        </w:rPr>
        <w:t>分别获得由中高协颁发的</w:t>
      </w:r>
      <w:r w:rsidR="00965A58" w:rsidRPr="00F209D1">
        <w:rPr>
          <w:rFonts w:ascii="仿宋" w:eastAsia="仿宋" w:hAnsi="仿宋" w:hint="eastAsia"/>
          <w:sz w:val="28"/>
          <w:szCs w:val="28"/>
        </w:rPr>
        <w:t>奖杯、奖牌</w:t>
      </w:r>
      <w:r w:rsidR="00B06BFC" w:rsidRPr="00F209D1">
        <w:rPr>
          <w:rFonts w:ascii="仿宋" w:eastAsia="仿宋" w:hAnsi="仿宋" w:hint="eastAsia"/>
          <w:sz w:val="28"/>
          <w:szCs w:val="28"/>
        </w:rPr>
        <w:t>、证书</w:t>
      </w:r>
      <w:r w:rsidR="00D012E0">
        <w:rPr>
          <w:rFonts w:ascii="仿宋" w:eastAsia="仿宋" w:hAnsi="仿宋" w:hint="eastAsia"/>
          <w:sz w:val="28"/>
          <w:szCs w:val="28"/>
        </w:rPr>
        <w:t>。</w:t>
      </w:r>
    </w:p>
    <w:p w:rsidR="00E07061" w:rsidRPr="00F209D1" w:rsidRDefault="00B33522" w:rsidP="00B06BFC">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w:t>
      </w:r>
      <w:r w:rsidR="00DC6B15" w:rsidRPr="00F209D1">
        <w:rPr>
          <w:rFonts w:ascii="仿宋" w:eastAsia="仿宋" w:hAnsi="仿宋" w:hint="eastAsia"/>
          <w:sz w:val="28"/>
          <w:szCs w:val="28"/>
        </w:rPr>
        <w:t>二</w:t>
      </w:r>
      <w:r w:rsidRPr="00F209D1">
        <w:rPr>
          <w:rFonts w:ascii="仿宋" w:eastAsia="仿宋" w:hAnsi="仿宋" w:hint="eastAsia"/>
          <w:sz w:val="28"/>
          <w:szCs w:val="28"/>
        </w:rPr>
        <w:t>)</w:t>
      </w:r>
      <w:r w:rsidR="00965A58" w:rsidRPr="00F209D1">
        <w:rPr>
          <w:rFonts w:ascii="仿宋" w:eastAsia="仿宋" w:hAnsi="仿宋" w:hint="eastAsia"/>
          <w:sz w:val="28"/>
          <w:szCs w:val="28"/>
        </w:rPr>
        <w:t>男</w:t>
      </w:r>
      <w:r w:rsidR="00BA30EE" w:rsidRPr="00F209D1">
        <w:rPr>
          <w:rFonts w:ascii="仿宋" w:eastAsia="仿宋" w:hAnsi="仿宋" w:hint="eastAsia"/>
          <w:sz w:val="28"/>
          <w:szCs w:val="28"/>
        </w:rPr>
        <w:t>、</w:t>
      </w:r>
      <w:r w:rsidR="00AB198E" w:rsidRPr="00F209D1">
        <w:rPr>
          <w:rFonts w:ascii="仿宋" w:eastAsia="仿宋" w:hAnsi="仿宋" w:hint="eastAsia"/>
          <w:sz w:val="28"/>
          <w:szCs w:val="28"/>
        </w:rPr>
        <w:t>女</w:t>
      </w:r>
      <w:r w:rsidR="00B06BFC" w:rsidRPr="00F209D1">
        <w:rPr>
          <w:rFonts w:ascii="仿宋" w:eastAsia="仿宋" w:hAnsi="仿宋" w:hint="eastAsia"/>
          <w:sz w:val="28"/>
          <w:szCs w:val="28"/>
        </w:rPr>
        <w:t>团体</w:t>
      </w:r>
      <w:r w:rsidR="00AB198E" w:rsidRPr="00F209D1">
        <w:rPr>
          <w:rFonts w:ascii="仿宋" w:eastAsia="仿宋" w:hAnsi="仿宋" w:hint="eastAsia"/>
          <w:sz w:val="28"/>
          <w:szCs w:val="28"/>
        </w:rPr>
        <w:t>、个人</w:t>
      </w:r>
      <w:r w:rsidR="00B06BFC" w:rsidRPr="00F209D1">
        <w:rPr>
          <w:rFonts w:ascii="仿宋" w:eastAsia="仿宋" w:hAnsi="仿宋" w:hint="eastAsia"/>
          <w:sz w:val="28"/>
          <w:szCs w:val="28"/>
        </w:rPr>
        <w:t>4-8名，分别获得由</w:t>
      </w:r>
      <w:r w:rsidR="00965A58" w:rsidRPr="00F209D1">
        <w:rPr>
          <w:rFonts w:ascii="仿宋" w:eastAsia="仿宋" w:hAnsi="仿宋" w:hint="eastAsia"/>
          <w:sz w:val="28"/>
          <w:szCs w:val="28"/>
        </w:rPr>
        <w:t>中高协</w:t>
      </w:r>
      <w:r w:rsidR="00B06BFC" w:rsidRPr="00F209D1">
        <w:rPr>
          <w:rFonts w:ascii="仿宋" w:eastAsia="仿宋" w:hAnsi="仿宋" w:hint="eastAsia"/>
          <w:sz w:val="28"/>
          <w:szCs w:val="28"/>
        </w:rPr>
        <w:t>颁发的证书</w:t>
      </w:r>
      <w:r w:rsidR="00D012E0">
        <w:rPr>
          <w:rFonts w:ascii="仿宋" w:eastAsia="仿宋" w:hAnsi="仿宋" w:hint="eastAsia"/>
          <w:sz w:val="28"/>
          <w:szCs w:val="28"/>
        </w:rPr>
        <w:t>。</w:t>
      </w:r>
    </w:p>
    <w:p w:rsidR="00B06BFC" w:rsidRDefault="00B33522" w:rsidP="00B05A05">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w:t>
      </w:r>
      <w:r w:rsidR="00DC6B15" w:rsidRPr="00F209D1">
        <w:rPr>
          <w:rFonts w:ascii="仿宋" w:eastAsia="仿宋" w:hAnsi="仿宋" w:hint="eastAsia"/>
          <w:sz w:val="28"/>
          <w:szCs w:val="28"/>
        </w:rPr>
        <w:t>三</w:t>
      </w:r>
      <w:r w:rsidRPr="00F209D1">
        <w:rPr>
          <w:rFonts w:ascii="仿宋" w:eastAsia="仿宋" w:hAnsi="仿宋" w:hint="eastAsia"/>
          <w:sz w:val="28"/>
          <w:szCs w:val="28"/>
        </w:rPr>
        <w:t>)</w:t>
      </w:r>
      <w:r w:rsidR="00965A58" w:rsidRPr="00F209D1">
        <w:rPr>
          <w:rFonts w:ascii="仿宋" w:eastAsia="仿宋" w:hAnsi="仿宋" w:hint="eastAsia"/>
          <w:sz w:val="28"/>
          <w:szCs w:val="28"/>
        </w:rPr>
        <w:t>男、女组分别评选“精神文明奖</w:t>
      </w:r>
      <w:r w:rsidR="00B06BFC" w:rsidRPr="00F209D1">
        <w:rPr>
          <w:rFonts w:ascii="仿宋" w:eastAsia="仿宋" w:hAnsi="仿宋" w:hint="eastAsia"/>
          <w:sz w:val="28"/>
          <w:szCs w:val="28"/>
        </w:rPr>
        <w:t>”若干名。</w:t>
      </w:r>
    </w:p>
    <w:p w:rsidR="009A4C7B" w:rsidRPr="00F209D1" w:rsidRDefault="009A4C7B" w:rsidP="00B05A05">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(四</w:t>
      </w:r>
      <w:r>
        <w:rPr>
          <w:rFonts w:ascii="仿宋" w:eastAsia="仿宋" w:hAnsi="仿宋"/>
          <w:sz w:val="28"/>
          <w:szCs w:val="28"/>
        </w:rPr>
        <w:t>)</w:t>
      </w:r>
      <w:r>
        <w:rPr>
          <w:rFonts w:ascii="仿宋" w:eastAsia="仿宋" w:hAnsi="仿宋" w:hint="eastAsia"/>
          <w:sz w:val="28"/>
          <w:szCs w:val="28"/>
        </w:rPr>
        <w:t>长打王比赛中获胜的男、女运动员获得“长打王”证书。</w:t>
      </w:r>
    </w:p>
    <w:p w:rsidR="00ED3069" w:rsidRPr="00F209D1" w:rsidRDefault="003716CA" w:rsidP="00ED3069">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十</w:t>
      </w:r>
      <w:r w:rsidR="00ED3069" w:rsidRPr="00F209D1">
        <w:rPr>
          <w:rFonts w:ascii="仿宋" w:eastAsia="仿宋" w:hAnsi="仿宋" w:hint="eastAsia"/>
          <w:b/>
          <w:sz w:val="28"/>
          <w:szCs w:val="28"/>
        </w:rPr>
        <w:t>、</w:t>
      </w:r>
      <w:r w:rsidR="008E286C" w:rsidRPr="00F209D1">
        <w:rPr>
          <w:rFonts w:ascii="仿宋" w:eastAsia="仿宋" w:hAnsi="仿宋" w:hint="eastAsia"/>
          <w:b/>
          <w:sz w:val="28"/>
          <w:szCs w:val="28"/>
        </w:rPr>
        <w:t>注意事项</w:t>
      </w:r>
      <w:r w:rsidR="00935DA5">
        <w:rPr>
          <w:rFonts w:ascii="仿宋" w:eastAsia="仿宋" w:hAnsi="仿宋" w:hint="eastAsia"/>
          <w:b/>
          <w:sz w:val="28"/>
          <w:szCs w:val="28"/>
        </w:rPr>
        <w:t>：</w:t>
      </w:r>
    </w:p>
    <w:p w:rsidR="00ED3069" w:rsidRPr="00F209D1" w:rsidRDefault="00D61B18" w:rsidP="00ED3069">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（一）</w:t>
      </w:r>
      <w:r w:rsidR="00684D46" w:rsidRPr="00F209D1">
        <w:rPr>
          <w:rFonts w:ascii="仿宋" w:eastAsia="仿宋" w:hAnsi="仿宋" w:hint="eastAsia"/>
          <w:sz w:val="28"/>
          <w:szCs w:val="28"/>
        </w:rPr>
        <w:t>比赛各队出席赛事官方活动及各轮次比赛</w:t>
      </w:r>
      <w:r w:rsidR="00ED3069" w:rsidRPr="00F209D1">
        <w:rPr>
          <w:rFonts w:ascii="仿宋" w:eastAsia="仿宋" w:hAnsi="仿宋" w:hint="eastAsia"/>
          <w:sz w:val="28"/>
          <w:szCs w:val="28"/>
        </w:rPr>
        <w:t>须统一</w:t>
      </w:r>
      <w:r w:rsidR="00684D46" w:rsidRPr="00F209D1">
        <w:rPr>
          <w:rFonts w:ascii="仿宋" w:eastAsia="仿宋" w:hAnsi="仿宋" w:hint="eastAsia"/>
          <w:sz w:val="28"/>
          <w:szCs w:val="28"/>
        </w:rPr>
        <w:t>着装</w:t>
      </w:r>
      <w:r w:rsidR="00ED3069" w:rsidRPr="00F209D1">
        <w:rPr>
          <w:rFonts w:ascii="仿宋" w:eastAsia="仿宋" w:hAnsi="仿宋" w:hint="eastAsia"/>
          <w:sz w:val="28"/>
          <w:szCs w:val="28"/>
        </w:rPr>
        <w:t>。</w:t>
      </w:r>
    </w:p>
    <w:p w:rsidR="00D61B18" w:rsidRPr="00F209D1" w:rsidRDefault="00D61B18" w:rsidP="00D61B18">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（二）参赛运动员需办理赛事期间的人身意外伤害保险(由各省市代表队自行购买)。</w:t>
      </w:r>
    </w:p>
    <w:p w:rsidR="00ED3069" w:rsidRPr="00F209D1" w:rsidRDefault="00ED3069" w:rsidP="00ED3069">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w:t>
      </w:r>
      <w:r w:rsidR="00D61B18" w:rsidRPr="00F209D1">
        <w:rPr>
          <w:rFonts w:ascii="仿宋" w:eastAsia="仿宋" w:hAnsi="仿宋" w:hint="eastAsia"/>
          <w:sz w:val="28"/>
          <w:szCs w:val="28"/>
        </w:rPr>
        <w:t>三</w:t>
      </w:r>
      <w:r w:rsidRPr="00F209D1">
        <w:rPr>
          <w:rFonts w:ascii="仿宋" w:eastAsia="仿宋" w:hAnsi="仿宋" w:hint="eastAsia"/>
          <w:sz w:val="28"/>
          <w:szCs w:val="28"/>
        </w:rPr>
        <w:t>）比赛期间需</w:t>
      </w:r>
      <w:r w:rsidR="00BA30EE" w:rsidRPr="00F209D1">
        <w:rPr>
          <w:rFonts w:ascii="仿宋" w:eastAsia="仿宋" w:hAnsi="仿宋" w:hint="eastAsia"/>
          <w:sz w:val="28"/>
          <w:szCs w:val="28"/>
        </w:rPr>
        <w:t>按组委会通知</w:t>
      </w:r>
      <w:r w:rsidR="00965A58" w:rsidRPr="00F209D1">
        <w:rPr>
          <w:rFonts w:ascii="仿宋" w:eastAsia="仿宋" w:hAnsi="仿宋" w:hint="eastAsia"/>
          <w:sz w:val="28"/>
          <w:szCs w:val="28"/>
        </w:rPr>
        <w:t>出席</w:t>
      </w:r>
      <w:r w:rsidR="00015FAC" w:rsidRPr="00F209D1">
        <w:rPr>
          <w:rFonts w:ascii="仿宋" w:eastAsia="仿宋" w:hAnsi="仿宋" w:hint="eastAsia"/>
          <w:sz w:val="28"/>
          <w:szCs w:val="28"/>
        </w:rPr>
        <w:t>有关</w:t>
      </w:r>
      <w:r w:rsidRPr="00F209D1">
        <w:rPr>
          <w:rFonts w:ascii="仿宋" w:eastAsia="仿宋" w:hAnsi="仿宋" w:hint="eastAsia"/>
          <w:sz w:val="28"/>
          <w:szCs w:val="28"/>
        </w:rPr>
        <w:t>活动，包括：</w:t>
      </w:r>
      <w:r w:rsidR="00BA30EE" w:rsidRPr="00F209D1">
        <w:rPr>
          <w:rFonts w:ascii="仿宋" w:eastAsia="仿宋" w:hAnsi="仿宋" w:hint="eastAsia"/>
          <w:sz w:val="28"/>
          <w:szCs w:val="28"/>
        </w:rPr>
        <w:t>领队技术</w:t>
      </w:r>
      <w:r w:rsidRPr="00F209D1">
        <w:rPr>
          <w:rFonts w:ascii="仿宋" w:eastAsia="仿宋" w:hAnsi="仿宋" w:hint="eastAsia"/>
          <w:sz w:val="28"/>
          <w:szCs w:val="28"/>
        </w:rPr>
        <w:t>会议、全体</w:t>
      </w:r>
      <w:r w:rsidR="00BA30EE" w:rsidRPr="00F209D1">
        <w:rPr>
          <w:rFonts w:ascii="仿宋" w:eastAsia="仿宋" w:hAnsi="仿宋" w:hint="eastAsia"/>
          <w:sz w:val="28"/>
          <w:szCs w:val="28"/>
        </w:rPr>
        <w:t>大会</w:t>
      </w:r>
      <w:r w:rsidRPr="00F209D1">
        <w:rPr>
          <w:rFonts w:ascii="仿宋" w:eastAsia="仿宋" w:hAnsi="仿宋" w:hint="eastAsia"/>
          <w:sz w:val="28"/>
          <w:szCs w:val="28"/>
        </w:rPr>
        <w:t>、入场仪式</w:t>
      </w:r>
      <w:r w:rsidR="00BA30EE" w:rsidRPr="00F209D1">
        <w:rPr>
          <w:rFonts w:ascii="仿宋" w:eastAsia="仿宋" w:hAnsi="仿宋" w:hint="eastAsia"/>
          <w:sz w:val="28"/>
          <w:szCs w:val="28"/>
        </w:rPr>
        <w:t>、欢迎晚宴、</w:t>
      </w:r>
      <w:r w:rsidRPr="00F209D1">
        <w:rPr>
          <w:rFonts w:ascii="仿宋" w:eastAsia="仿宋" w:hAnsi="仿宋" w:hint="eastAsia"/>
          <w:sz w:val="28"/>
          <w:szCs w:val="28"/>
        </w:rPr>
        <w:t>颁奖仪式</w:t>
      </w:r>
      <w:r w:rsidR="00BA30EE" w:rsidRPr="00F209D1">
        <w:rPr>
          <w:rFonts w:ascii="仿宋" w:eastAsia="仿宋" w:hAnsi="仿宋" w:hint="eastAsia"/>
          <w:sz w:val="28"/>
          <w:szCs w:val="28"/>
        </w:rPr>
        <w:t>等</w:t>
      </w:r>
      <w:r w:rsidRPr="00F209D1">
        <w:rPr>
          <w:rFonts w:ascii="仿宋" w:eastAsia="仿宋" w:hAnsi="仿宋" w:hint="eastAsia"/>
          <w:sz w:val="28"/>
          <w:szCs w:val="28"/>
        </w:rPr>
        <w:t>。</w:t>
      </w:r>
    </w:p>
    <w:p w:rsidR="00B33522" w:rsidRPr="00F209D1" w:rsidRDefault="00CA651F" w:rsidP="00ED3069">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十</w:t>
      </w:r>
      <w:r w:rsidR="003716CA" w:rsidRPr="00F209D1">
        <w:rPr>
          <w:rFonts w:ascii="仿宋" w:eastAsia="仿宋" w:hAnsi="仿宋" w:hint="eastAsia"/>
          <w:b/>
          <w:sz w:val="28"/>
          <w:szCs w:val="28"/>
        </w:rPr>
        <w:t>一</w:t>
      </w:r>
      <w:r w:rsidR="00B33522" w:rsidRPr="00F209D1">
        <w:rPr>
          <w:rFonts w:ascii="仿宋" w:eastAsia="仿宋" w:hAnsi="仿宋" w:hint="eastAsia"/>
          <w:b/>
          <w:sz w:val="28"/>
          <w:szCs w:val="28"/>
        </w:rPr>
        <w:t>、裁判员及仲裁：</w:t>
      </w:r>
    </w:p>
    <w:p w:rsidR="00ED3069" w:rsidRPr="00F209D1" w:rsidRDefault="00B33522" w:rsidP="00965A58">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由中国高尔夫球协会选派仲裁主任、裁判长、裁判员。</w:t>
      </w:r>
    </w:p>
    <w:p w:rsidR="00B33522" w:rsidRPr="00F209D1" w:rsidRDefault="008E286C" w:rsidP="00B33522">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赛事组委会将设立仲裁委员会，如各参赛队对</w:t>
      </w:r>
      <w:r w:rsidR="00A613F6" w:rsidRPr="00F209D1">
        <w:rPr>
          <w:rFonts w:ascii="仿宋" w:eastAsia="仿宋" w:hAnsi="仿宋" w:hint="eastAsia"/>
          <w:sz w:val="28"/>
          <w:szCs w:val="28"/>
        </w:rPr>
        <w:t>《高尔夫球规则》以外的事项</w:t>
      </w:r>
      <w:r w:rsidRPr="00F209D1">
        <w:rPr>
          <w:rFonts w:ascii="仿宋" w:eastAsia="仿宋" w:hAnsi="仿宋" w:hint="eastAsia"/>
          <w:sz w:val="28"/>
          <w:szCs w:val="28"/>
        </w:rPr>
        <w:t>存在异议，需在</w:t>
      </w:r>
      <w:r w:rsidR="00BA30EE" w:rsidRPr="00F209D1">
        <w:rPr>
          <w:rFonts w:ascii="仿宋" w:eastAsia="仿宋" w:hAnsi="仿宋" w:hint="eastAsia"/>
          <w:sz w:val="28"/>
          <w:szCs w:val="28"/>
        </w:rPr>
        <w:t>该轮</w:t>
      </w:r>
      <w:r w:rsidRPr="00F209D1">
        <w:rPr>
          <w:rFonts w:ascii="仿宋" w:eastAsia="仿宋" w:hAnsi="仿宋" w:hint="eastAsia"/>
          <w:sz w:val="28"/>
          <w:szCs w:val="28"/>
        </w:rPr>
        <w:t>比赛</w:t>
      </w:r>
      <w:r w:rsidR="00BA30EE" w:rsidRPr="00F209D1">
        <w:rPr>
          <w:rFonts w:ascii="仿宋" w:eastAsia="仿宋" w:hAnsi="仿宋" w:hint="eastAsia"/>
          <w:sz w:val="28"/>
          <w:szCs w:val="28"/>
        </w:rPr>
        <w:t>最后一组球员提交</w:t>
      </w:r>
      <w:r w:rsidR="00503279" w:rsidRPr="00F209D1">
        <w:rPr>
          <w:rFonts w:ascii="仿宋" w:eastAsia="仿宋" w:hAnsi="仿宋" w:hint="eastAsia"/>
          <w:sz w:val="28"/>
          <w:szCs w:val="28"/>
        </w:rPr>
        <w:t>完</w:t>
      </w:r>
      <w:r w:rsidR="00BA30EE" w:rsidRPr="00F209D1">
        <w:rPr>
          <w:rFonts w:ascii="仿宋" w:eastAsia="仿宋" w:hAnsi="仿宋" w:hint="eastAsia"/>
          <w:sz w:val="28"/>
          <w:szCs w:val="28"/>
        </w:rPr>
        <w:t>成绩卡</w:t>
      </w:r>
      <w:r w:rsidRPr="00F209D1">
        <w:rPr>
          <w:rFonts w:ascii="仿宋" w:eastAsia="仿宋" w:hAnsi="仿宋" w:hint="eastAsia"/>
          <w:sz w:val="28"/>
          <w:szCs w:val="28"/>
        </w:rPr>
        <w:t>后</w:t>
      </w:r>
      <w:r w:rsidR="00503279" w:rsidRPr="00F209D1">
        <w:rPr>
          <w:rFonts w:ascii="仿宋" w:eastAsia="仿宋" w:hAnsi="仿宋" w:hint="eastAsia"/>
          <w:sz w:val="28"/>
          <w:szCs w:val="28"/>
        </w:rPr>
        <w:t>10</w:t>
      </w:r>
      <w:r w:rsidRPr="00F209D1">
        <w:rPr>
          <w:rFonts w:ascii="仿宋" w:eastAsia="仿宋" w:hAnsi="仿宋" w:hint="eastAsia"/>
          <w:sz w:val="28"/>
          <w:szCs w:val="28"/>
        </w:rPr>
        <w:t>分钟内提交申诉书，超出</w:t>
      </w:r>
      <w:r w:rsidR="00503279" w:rsidRPr="00F209D1">
        <w:rPr>
          <w:rFonts w:ascii="仿宋" w:eastAsia="仿宋" w:hAnsi="仿宋" w:hint="eastAsia"/>
          <w:sz w:val="28"/>
          <w:szCs w:val="28"/>
        </w:rPr>
        <w:t>10</w:t>
      </w:r>
      <w:r w:rsidRPr="00F209D1">
        <w:rPr>
          <w:rFonts w:ascii="仿宋" w:eastAsia="仿宋" w:hAnsi="仿宋" w:hint="eastAsia"/>
          <w:sz w:val="28"/>
          <w:szCs w:val="28"/>
        </w:rPr>
        <w:t>分钟将不予受理。申诉费为：2000元/次。</w:t>
      </w:r>
    </w:p>
    <w:p w:rsidR="00D14C05" w:rsidRPr="00F209D1" w:rsidRDefault="00A613F6" w:rsidP="00B33522">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对于裁判员根据《高尔夫球规则》做出的现场判罚，参赛队如有异议，须按照规则</w:t>
      </w:r>
      <w:r w:rsidR="00830367">
        <w:rPr>
          <w:rFonts w:ascii="仿宋" w:eastAsia="仿宋" w:hAnsi="仿宋" w:hint="eastAsia"/>
          <w:sz w:val="28"/>
          <w:szCs w:val="28"/>
        </w:rPr>
        <w:t>2</w:t>
      </w:r>
      <w:r w:rsidR="00830367">
        <w:rPr>
          <w:rFonts w:ascii="仿宋" w:eastAsia="仿宋" w:hAnsi="仿宋"/>
          <w:sz w:val="28"/>
          <w:szCs w:val="28"/>
        </w:rPr>
        <w:t>0</w:t>
      </w:r>
      <w:r w:rsidRPr="00F209D1">
        <w:rPr>
          <w:rFonts w:ascii="仿宋" w:eastAsia="仿宋" w:hAnsi="仿宋" w:hint="eastAsia"/>
          <w:sz w:val="28"/>
          <w:szCs w:val="28"/>
        </w:rPr>
        <w:t>的相关规定提交裁判组处理</w:t>
      </w:r>
      <w:r w:rsidR="00FA427A" w:rsidRPr="00F209D1">
        <w:rPr>
          <w:rFonts w:ascii="仿宋" w:eastAsia="仿宋" w:hAnsi="仿宋" w:hint="eastAsia"/>
          <w:sz w:val="28"/>
          <w:szCs w:val="28"/>
        </w:rPr>
        <w:t>，</w:t>
      </w:r>
      <w:r w:rsidRPr="00F209D1">
        <w:rPr>
          <w:rFonts w:ascii="仿宋" w:eastAsia="仿宋" w:hAnsi="仿宋" w:hint="eastAsia"/>
          <w:sz w:val="28"/>
          <w:szCs w:val="28"/>
        </w:rPr>
        <w:t>仲裁委员会不介入该等事项。</w:t>
      </w:r>
    </w:p>
    <w:p w:rsidR="00377F3F" w:rsidRPr="00F209D1" w:rsidRDefault="00CA651F" w:rsidP="00BA30EE">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十</w:t>
      </w:r>
      <w:r w:rsidR="003716CA" w:rsidRPr="00F209D1">
        <w:rPr>
          <w:rFonts w:ascii="仿宋" w:eastAsia="仿宋" w:hAnsi="仿宋" w:hint="eastAsia"/>
          <w:b/>
          <w:sz w:val="28"/>
          <w:szCs w:val="28"/>
        </w:rPr>
        <w:t>二</w:t>
      </w:r>
      <w:r w:rsidR="005613E3" w:rsidRPr="00F209D1">
        <w:rPr>
          <w:rFonts w:ascii="仿宋" w:eastAsia="仿宋" w:hAnsi="仿宋" w:hint="eastAsia"/>
          <w:b/>
          <w:sz w:val="28"/>
          <w:szCs w:val="28"/>
        </w:rPr>
        <w:t>、</w:t>
      </w:r>
      <w:r w:rsidR="00377F3F" w:rsidRPr="00F209D1">
        <w:rPr>
          <w:rFonts w:ascii="仿宋" w:eastAsia="仿宋" w:hAnsi="仿宋" w:hint="eastAsia"/>
          <w:b/>
          <w:sz w:val="28"/>
          <w:szCs w:val="28"/>
        </w:rPr>
        <w:t>报名:</w:t>
      </w:r>
    </w:p>
    <w:p w:rsidR="00377F3F" w:rsidRDefault="00D61B18" w:rsidP="00377F3F">
      <w:pPr>
        <w:pStyle w:val="a8"/>
        <w:spacing w:before="0" w:beforeAutospacing="0" w:after="0" w:afterAutospacing="0" w:line="360" w:lineRule="auto"/>
        <w:ind w:firstLineChars="200" w:firstLine="560"/>
        <w:jc w:val="both"/>
        <w:rPr>
          <w:rFonts w:ascii="仿宋" w:eastAsia="仿宋" w:hAnsi="仿宋"/>
          <w:sz w:val="28"/>
          <w:szCs w:val="28"/>
        </w:rPr>
      </w:pPr>
      <w:r w:rsidRPr="00F209D1">
        <w:rPr>
          <w:rFonts w:ascii="仿宋" w:eastAsia="仿宋" w:hAnsi="仿宋" w:hint="eastAsia"/>
          <w:sz w:val="28"/>
          <w:szCs w:val="28"/>
        </w:rPr>
        <w:t>1、</w:t>
      </w:r>
      <w:r w:rsidR="00377F3F" w:rsidRPr="00F209D1">
        <w:rPr>
          <w:rFonts w:ascii="仿宋" w:eastAsia="仿宋" w:hAnsi="仿宋" w:hint="eastAsia"/>
          <w:sz w:val="28"/>
          <w:szCs w:val="28"/>
        </w:rPr>
        <w:t>各参赛单位于201</w:t>
      </w:r>
      <w:r w:rsidR="00533AE6" w:rsidRPr="00F209D1">
        <w:rPr>
          <w:rFonts w:ascii="仿宋" w:eastAsia="仿宋" w:hAnsi="仿宋"/>
          <w:sz w:val="28"/>
          <w:szCs w:val="28"/>
        </w:rPr>
        <w:t>9</w:t>
      </w:r>
      <w:r w:rsidR="00377F3F" w:rsidRPr="00F209D1">
        <w:rPr>
          <w:rFonts w:ascii="仿宋" w:eastAsia="仿宋" w:hAnsi="仿宋" w:hint="eastAsia"/>
          <w:sz w:val="28"/>
          <w:szCs w:val="28"/>
        </w:rPr>
        <w:t>年</w:t>
      </w:r>
      <w:r w:rsidR="00533AE6" w:rsidRPr="00F209D1">
        <w:rPr>
          <w:rFonts w:ascii="仿宋" w:eastAsia="仿宋" w:hAnsi="仿宋"/>
          <w:sz w:val="28"/>
          <w:szCs w:val="28"/>
        </w:rPr>
        <w:t>9</w:t>
      </w:r>
      <w:r w:rsidR="00377F3F" w:rsidRPr="00F209D1">
        <w:rPr>
          <w:rFonts w:ascii="仿宋" w:eastAsia="仿宋" w:hAnsi="仿宋" w:hint="eastAsia"/>
          <w:sz w:val="28"/>
          <w:szCs w:val="28"/>
        </w:rPr>
        <w:t>月</w:t>
      </w:r>
      <w:r w:rsidR="00A17112">
        <w:rPr>
          <w:rFonts w:ascii="仿宋" w:eastAsia="仿宋" w:hAnsi="仿宋"/>
          <w:sz w:val="28"/>
          <w:szCs w:val="28"/>
        </w:rPr>
        <w:t>6</w:t>
      </w:r>
      <w:r w:rsidR="00A17112">
        <w:rPr>
          <w:rFonts w:ascii="仿宋" w:eastAsia="仿宋" w:hAnsi="仿宋" w:hint="eastAsia"/>
          <w:sz w:val="28"/>
          <w:szCs w:val="28"/>
        </w:rPr>
        <w:t>日</w:t>
      </w:r>
      <w:r w:rsidR="00D21EBD">
        <w:rPr>
          <w:rFonts w:ascii="仿宋" w:eastAsia="仿宋" w:hAnsi="仿宋"/>
          <w:sz w:val="28"/>
          <w:szCs w:val="28"/>
        </w:rPr>
        <w:t>18</w:t>
      </w:r>
      <w:r w:rsidR="00D21EBD">
        <w:rPr>
          <w:rFonts w:ascii="仿宋" w:eastAsia="仿宋" w:hAnsi="仿宋" w:hint="eastAsia"/>
          <w:sz w:val="28"/>
          <w:szCs w:val="28"/>
        </w:rPr>
        <w:t>:</w:t>
      </w:r>
      <w:r w:rsidR="00D21EBD">
        <w:rPr>
          <w:rFonts w:ascii="仿宋" w:eastAsia="仿宋" w:hAnsi="仿宋"/>
          <w:sz w:val="28"/>
          <w:szCs w:val="28"/>
        </w:rPr>
        <w:t>00</w:t>
      </w:r>
      <w:r w:rsidR="00A17112">
        <w:rPr>
          <w:rFonts w:ascii="仿宋" w:eastAsia="仿宋" w:hAnsi="仿宋" w:hint="eastAsia"/>
          <w:sz w:val="28"/>
          <w:szCs w:val="28"/>
        </w:rPr>
        <w:t>点前</w:t>
      </w:r>
      <w:r w:rsidR="00377F3F" w:rsidRPr="00F209D1">
        <w:rPr>
          <w:rFonts w:ascii="仿宋" w:eastAsia="仿宋" w:hAnsi="仿宋" w:hint="eastAsia"/>
          <w:sz w:val="28"/>
          <w:szCs w:val="28"/>
        </w:rPr>
        <w:t>进行第一阶段报名(附件</w:t>
      </w:r>
      <w:r w:rsidR="00871D51">
        <w:rPr>
          <w:rFonts w:ascii="仿宋" w:eastAsia="仿宋" w:hAnsi="仿宋"/>
          <w:sz w:val="28"/>
          <w:szCs w:val="28"/>
        </w:rPr>
        <w:t>2</w:t>
      </w:r>
      <w:bookmarkStart w:id="0" w:name="_GoBack"/>
      <w:bookmarkEnd w:id="0"/>
      <w:r w:rsidR="00377F3F" w:rsidRPr="00F209D1">
        <w:rPr>
          <w:rFonts w:ascii="仿宋" w:eastAsia="仿宋" w:hAnsi="仿宋" w:hint="eastAsia"/>
          <w:sz w:val="28"/>
          <w:szCs w:val="28"/>
        </w:rPr>
        <w:t>)</w:t>
      </w:r>
      <w:r w:rsidR="006A152A" w:rsidRPr="00F209D1">
        <w:rPr>
          <w:rFonts w:ascii="仿宋" w:eastAsia="仿宋" w:hAnsi="仿宋" w:hint="eastAsia"/>
          <w:sz w:val="28"/>
          <w:szCs w:val="28"/>
        </w:rPr>
        <w:t>。</w:t>
      </w:r>
      <w:r w:rsidR="00830367">
        <w:rPr>
          <w:rFonts w:ascii="仿宋" w:eastAsia="仿宋" w:hAnsi="仿宋" w:hint="eastAsia"/>
          <w:sz w:val="28"/>
          <w:szCs w:val="28"/>
        </w:rPr>
        <w:t>第一阶段的报名人数</w:t>
      </w:r>
      <w:r w:rsidR="00806E8A">
        <w:rPr>
          <w:rFonts w:ascii="仿宋" w:eastAsia="仿宋" w:hAnsi="仿宋" w:hint="eastAsia"/>
          <w:sz w:val="28"/>
          <w:szCs w:val="28"/>
        </w:rPr>
        <w:t>男女各</w:t>
      </w:r>
      <w:r w:rsidR="00830367">
        <w:rPr>
          <w:rFonts w:ascii="仿宋" w:eastAsia="仿宋" w:hAnsi="仿宋" w:hint="eastAsia"/>
          <w:sz w:val="28"/>
          <w:szCs w:val="28"/>
        </w:rPr>
        <w:t>不得超过5人。</w:t>
      </w:r>
      <w:r w:rsidR="006A152A" w:rsidRPr="00F209D1">
        <w:rPr>
          <w:rFonts w:ascii="仿宋" w:eastAsia="仿宋" w:hAnsi="仿宋" w:hint="eastAsia"/>
          <w:sz w:val="28"/>
          <w:szCs w:val="28"/>
        </w:rPr>
        <w:t>请将</w:t>
      </w:r>
      <w:r w:rsidR="00377F3F" w:rsidRPr="00F209D1">
        <w:rPr>
          <w:rFonts w:ascii="仿宋" w:eastAsia="仿宋" w:hAnsi="仿宋" w:hint="eastAsia"/>
          <w:sz w:val="28"/>
          <w:szCs w:val="28"/>
        </w:rPr>
        <w:t>报名名单</w:t>
      </w:r>
      <w:r w:rsidR="00E86B50" w:rsidRPr="00F209D1">
        <w:rPr>
          <w:rFonts w:ascii="仿宋" w:eastAsia="仿宋" w:hAnsi="仿宋" w:hint="eastAsia"/>
          <w:sz w:val="28"/>
          <w:szCs w:val="28"/>
        </w:rPr>
        <w:t>、运动员</w:t>
      </w:r>
      <w:r w:rsidR="00377F3F" w:rsidRPr="00F209D1">
        <w:rPr>
          <w:rFonts w:ascii="仿宋" w:eastAsia="仿宋" w:hAnsi="仿宋" w:hint="eastAsia"/>
          <w:sz w:val="28"/>
          <w:szCs w:val="28"/>
        </w:rPr>
        <w:t>身份证复印件</w:t>
      </w:r>
      <w:r w:rsidR="00E86B50" w:rsidRPr="00F209D1">
        <w:rPr>
          <w:rFonts w:ascii="仿宋" w:eastAsia="仿宋" w:hAnsi="仿宋" w:hint="eastAsia"/>
          <w:sz w:val="28"/>
          <w:szCs w:val="28"/>
        </w:rPr>
        <w:t>、非有效注册运动员的代表资格协议传真或电邮</w:t>
      </w:r>
      <w:r w:rsidR="00377F3F" w:rsidRPr="00F209D1">
        <w:rPr>
          <w:rFonts w:ascii="仿宋" w:eastAsia="仿宋" w:hAnsi="仿宋" w:hint="eastAsia"/>
          <w:sz w:val="28"/>
          <w:szCs w:val="28"/>
        </w:rPr>
        <w:t>至</w:t>
      </w:r>
      <w:r w:rsidR="00E97508">
        <w:rPr>
          <w:rFonts w:ascii="仿宋" w:eastAsia="仿宋" w:hAnsi="仿宋" w:hint="eastAsia"/>
          <w:sz w:val="28"/>
          <w:szCs w:val="28"/>
        </w:rPr>
        <w:t>以下地址：</w:t>
      </w:r>
    </w:p>
    <w:p w:rsidR="00F9232F" w:rsidRPr="00F209D1" w:rsidRDefault="00F9232F" w:rsidP="00F9232F">
      <w:pPr>
        <w:pStyle w:val="a8"/>
        <w:spacing w:before="0" w:beforeAutospacing="0" w:after="0" w:afterAutospacing="0" w:line="360" w:lineRule="auto"/>
        <w:ind w:firstLineChars="200" w:firstLine="560"/>
        <w:jc w:val="both"/>
        <w:rPr>
          <w:rFonts w:ascii="仿宋" w:eastAsia="仿宋" w:hAnsi="仿宋"/>
          <w:sz w:val="28"/>
          <w:szCs w:val="28"/>
        </w:rPr>
      </w:pPr>
      <w:r w:rsidRPr="00F209D1">
        <w:rPr>
          <w:rFonts w:ascii="仿宋" w:eastAsia="仿宋" w:hAnsi="仿宋" w:hint="eastAsia"/>
          <w:sz w:val="28"/>
          <w:szCs w:val="28"/>
        </w:rPr>
        <w:t>中体旅（北京）信息科技发展有限公司</w:t>
      </w:r>
    </w:p>
    <w:p w:rsidR="00F9232F" w:rsidRPr="00F209D1" w:rsidRDefault="00F9232F" w:rsidP="00F9232F">
      <w:pPr>
        <w:pStyle w:val="a8"/>
        <w:spacing w:before="0" w:beforeAutospacing="0" w:after="0" w:afterAutospacing="0" w:line="360" w:lineRule="auto"/>
        <w:ind w:firstLineChars="200" w:firstLine="560"/>
        <w:jc w:val="both"/>
        <w:rPr>
          <w:rFonts w:ascii="仿宋" w:eastAsia="仿宋" w:hAnsi="仿宋"/>
          <w:sz w:val="28"/>
          <w:szCs w:val="28"/>
        </w:rPr>
      </w:pPr>
      <w:r w:rsidRPr="00F209D1">
        <w:rPr>
          <w:rFonts w:ascii="仿宋" w:eastAsia="仿宋" w:hAnsi="仿宋" w:hint="eastAsia"/>
          <w:sz w:val="28"/>
          <w:szCs w:val="28"/>
        </w:rPr>
        <w:t>联系人：</w:t>
      </w:r>
      <w:r w:rsidRPr="00F209D1">
        <w:rPr>
          <w:rFonts w:ascii="仿宋" w:eastAsia="仿宋" w:hAnsi="仿宋"/>
          <w:sz w:val="28"/>
          <w:szCs w:val="28"/>
        </w:rPr>
        <w:t xml:space="preserve"> </w:t>
      </w:r>
      <w:r w:rsidRPr="00F209D1">
        <w:rPr>
          <w:rFonts w:ascii="仿宋" w:eastAsia="仿宋" w:hAnsi="仿宋" w:hint="eastAsia"/>
          <w:sz w:val="28"/>
          <w:szCs w:val="28"/>
        </w:rPr>
        <w:t>刘颖</w:t>
      </w:r>
    </w:p>
    <w:p w:rsidR="00F9232F" w:rsidRPr="00F209D1" w:rsidRDefault="00F9232F" w:rsidP="00F9232F">
      <w:pPr>
        <w:pStyle w:val="a8"/>
        <w:spacing w:before="0" w:beforeAutospacing="0" w:after="0" w:afterAutospacing="0" w:line="360" w:lineRule="auto"/>
        <w:ind w:firstLineChars="200" w:firstLine="560"/>
        <w:jc w:val="both"/>
        <w:rPr>
          <w:rFonts w:ascii="仿宋" w:eastAsia="仿宋" w:hAnsi="仿宋"/>
          <w:sz w:val="28"/>
          <w:szCs w:val="28"/>
        </w:rPr>
      </w:pPr>
      <w:r w:rsidRPr="00F209D1">
        <w:rPr>
          <w:rFonts w:ascii="仿宋" w:eastAsia="仿宋" w:hAnsi="仿宋" w:hint="eastAsia"/>
          <w:sz w:val="28"/>
          <w:szCs w:val="28"/>
        </w:rPr>
        <w:t>电话：（0</w:t>
      </w:r>
      <w:r w:rsidRPr="00F209D1">
        <w:rPr>
          <w:rFonts w:ascii="仿宋" w:eastAsia="仿宋" w:hAnsi="仿宋"/>
          <w:sz w:val="28"/>
          <w:szCs w:val="28"/>
        </w:rPr>
        <w:t>10</w:t>
      </w:r>
      <w:r w:rsidRPr="00F209D1">
        <w:rPr>
          <w:rFonts w:ascii="仿宋" w:eastAsia="仿宋" w:hAnsi="仿宋" w:hint="eastAsia"/>
          <w:sz w:val="28"/>
          <w:szCs w:val="28"/>
        </w:rPr>
        <w:t>）8</w:t>
      </w:r>
      <w:r w:rsidRPr="00F209D1">
        <w:rPr>
          <w:rFonts w:ascii="仿宋" w:eastAsia="仿宋" w:hAnsi="仿宋"/>
          <w:sz w:val="28"/>
          <w:szCs w:val="28"/>
        </w:rPr>
        <w:t>7182670</w:t>
      </w:r>
      <w:r w:rsidRPr="00F209D1">
        <w:rPr>
          <w:rFonts w:ascii="仿宋" w:eastAsia="仿宋" w:hAnsi="仿宋" w:hint="eastAsia"/>
          <w:sz w:val="28"/>
          <w:szCs w:val="28"/>
        </w:rPr>
        <w:t xml:space="preserve">  传真：（0</w:t>
      </w:r>
      <w:r w:rsidRPr="00F209D1">
        <w:rPr>
          <w:rFonts w:ascii="仿宋" w:eastAsia="仿宋" w:hAnsi="仿宋"/>
          <w:sz w:val="28"/>
          <w:szCs w:val="28"/>
        </w:rPr>
        <w:t>10</w:t>
      </w:r>
      <w:r w:rsidRPr="00F209D1">
        <w:rPr>
          <w:rFonts w:ascii="仿宋" w:eastAsia="仿宋" w:hAnsi="仿宋" w:hint="eastAsia"/>
          <w:sz w:val="28"/>
          <w:szCs w:val="28"/>
        </w:rPr>
        <w:t>）8</w:t>
      </w:r>
      <w:r w:rsidRPr="00F209D1">
        <w:rPr>
          <w:rFonts w:ascii="仿宋" w:eastAsia="仿宋" w:hAnsi="仿宋"/>
          <w:sz w:val="28"/>
          <w:szCs w:val="28"/>
        </w:rPr>
        <w:t>7182698</w:t>
      </w:r>
    </w:p>
    <w:p w:rsidR="00F9232F" w:rsidRPr="00F209D1" w:rsidRDefault="00F9232F" w:rsidP="00F9232F">
      <w:pPr>
        <w:pStyle w:val="a8"/>
        <w:spacing w:before="0" w:beforeAutospacing="0" w:after="0" w:afterAutospacing="0" w:line="360" w:lineRule="auto"/>
        <w:ind w:firstLineChars="200" w:firstLine="560"/>
        <w:jc w:val="both"/>
        <w:rPr>
          <w:rFonts w:ascii="仿宋" w:eastAsia="仿宋" w:hAnsi="仿宋"/>
          <w:sz w:val="28"/>
          <w:szCs w:val="28"/>
        </w:rPr>
      </w:pPr>
      <w:r w:rsidRPr="00F209D1">
        <w:rPr>
          <w:rFonts w:ascii="仿宋" w:eastAsia="仿宋" w:hAnsi="仿宋" w:hint="eastAsia"/>
          <w:sz w:val="28"/>
          <w:szCs w:val="28"/>
        </w:rPr>
        <w:lastRenderedPageBreak/>
        <w:t>E-mail：</w:t>
      </w:r>
      <w:hyperlink r:id="rId8" w:history="1">
        <w:r w:rsidRPr="00F209D1">
          <w:rPr>
            <w:rStyle w:val="a7"/>
            <w:rFonts w:ascii="仿宋" w:eastAsia="仿宋" w:hAnsi="仿宋" w:hint="eastAsia"/>
            <w:sz w:val="28"/>
            <w:szCs w:val="28"/>
          </w:rPr>
          <w:t>c</w:t>
        </w:r>
        <w:r w:rsidRPr="00F209D1">
          <w:rPr>
            <w:rStyle w:val="a7"/>
            <w:rFonts w:ascii="仿宋" w:eastAsia="仿宋" w:hAnsi="仿宋"/>
            <w:sz w:val="28"/>
            <w:szCs w:val="28"/>
          </w:rPr>
          <w:t>stit_hr@cgahandicap.org</w:t>
        </w:r>
      </w:hyperlink>
    </w:p>
    <w:p w:rsidR="00D61B18" w:rsidRPr="00F209D1" w:rsidRDefault="00D61B18" w:rsidP="00D61B18">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2、各参赛单位须于201</w:t>
      </w:r>
      <w:r w:rsidR="00432E4C" w:rsidRPr="00F209D1">
        <w:rPr>
          <w:rFonts w:ascii="仿宋" w:eastAsia="仿宋" w:hAnsi="仿宋"/>
          <w:sz w:val="28"/>
          <w:szCs w:val="28"/>
        </w:rPr>
        <w:t>9</w:t>
      </w:r>
      <w:r w:rsidRPr="00F209D1">
        <w:rPr>
          <w:rFonts w:ascii="仿宋" w:eastAsia="仿宋" w:hAnsi="仿宋" w:hint="eastAsia"/>
          <w:sz w:val="28"/>
          <w:szCs w:val="28"/>
        </w:rPr>
        <w:t>年</w:t>
      </w:r>
      <w:r w:rsidR="00432E4C" w:rsidRPr="00F209D1">
        <w:rPr>
          <w:rFonts w:ascii="仿宋" w:eastAsia="仿宋" w:hAnsi="仿宋"/>
          <w:sz w:val="28"/>
          <w:szCs w:val="28"/>
        </w:rPr>
        <w:t>9</w:t>
      </w:r>
      <w:r w:rsidRPr="00F209D1">
        <w:rPr>
          <w:rFonts w:ascii="仿宋" w:eastAsia="仿宋" w:hAnsi="仿宋" w:hint="eastAsia"/>
          <w:sz w:val="28"/>
          <w:szCs w:val="28"/>
        </w:rPr>
        <w:t>月</w:t>
      </w:r>
      <w:r w:rsidR="00432E4C" w:rsidRPr="00F209D1">
        <w:rPr>
          <w:rFonts w:ascii="仿宋" w:eastAsia="仿宋" w:hAnsi="仿宋"/>
          <w:sz w:val="28"/>
          <w:szCs w:val="28"/>
        </w:rPr>
        <w:t>23</w:t>
      </w:r>
      <w:r w:rsidRPr="00F209D1">
        <w:rPr>
          <w:rFonts w:ascii="仿宋" w:eastAsia="仿宋" w:hAnsi="仿宋" w:hint="eastAsia"/>
          <w:sz w:val="28"/>
          <w:szCs w:val="28"/>
        </w:rPr>
        <w:t>日</w:t>
      </w:r>
      <w:r w:rsidR="008E286C" w:rsidRPr="00F209D1">
        <w:rPr>
          <w:rFonts w:ascii="仿宋" w:eastAsia="仿宋" w:hAnsi="仿宋" w:hint="eastAsia"/>
          <w:sz w:val="28"/>
          <w:szCs w:val="28"/>
        </w:rPr>
        <w:t>（报到</w:t>
      </w:r>
      <w:r w:rsidR="00830367">
        <w:rPr>
          <w:rFonts w:ascii="仿宋" w:eastAsia="仿宋" w:hAnsi="仿宋" w:hint="eastAsia"/>
          <w:sz w:val="28"/>
          <w:szCs w:val="28"/>
        </w:rPr>
        <w:t>日</w:t>
      </w:r>
      <w:r w:rsidR="008E286C" w:rsidRPr="00F209D1">
        <w:rPr>
          <w:rFonts w:ascii="仿宋" w:eastAsia="仿宋" w:hAnsi="仿宋" w:hint="eastAsia"/>
          <w:sz w:val="28"/>
          <w:szCs w:val="28"/>
        </w:rPr>
        <w:t>）</w:t>
      </w:r>
      <w:r w:rsidRPr="00F209D1">
        <w:rPr>
          <w:rFonts w:ascii="仿宋" w:eastAsia="仿宋" w:hAnsi="仿宋" w:hint="eastAsia"/>
          <w:sz w:val="28"/>
          <w:szCs w:val="28"/>
        </w:rPr>
        <w:t>下午1</w:t>
      </w:r>
      <w:r w:rsidR="00BA30EE" w:rsidRPr="00F209D1">
        <w:rPr>
          <w:rFonts w:ascii="仿宋" w:eastAsia="仿宋" w:hAnsi="仿宋" w:hint="eastAsia"/>
          <w:sz w:val="28"/>
          <w:szCs w:val="28"/>
        </w:rPr>
        <w:t>8</w:t>
      </w:r>
      <w:r w:rsidRPr="00F209D1">
        <w:rPr>
          <w:rFonts w:ascii="仿宋" w:eastAsia="仿宋" w:hAnsi="仿宋" w:hint="eastAsia"/>
          <w:sz w:val="28"/>
          <w:szCs w:val="28"/>
        </w:rPr>
        <w:t>：00前，提交参赛运动员的最终名单</w:t>
      </w:r>
      <w:r w:rsidR="008E286C" w:rsidRPr="00F209D1">
        <w:rPr>
          <w:rFonts w:ascii="仿宋" w:eastAsia="仿宋" w:hAnsi="仿宋" w:hint="eastAsia"/>
          <w:sz w:val="28"/>
          <w:szCs w:val="28"/>
        </w:rPr>
        <w:t>（</w:t>
      </w:r>
      <w:r w:rsidR="002E2389" w:rsidRPr="00F209D1">
        <w:rPr>
          <w:rFonts w:ascii="仿宋" w:eastAsia="仿宋" w:hAnsi="仿宋" w:hint="eastAsia"/>
          <w:sz w:val="28"/>
          <w:szCs w:val="28"/>
        </w:rPr>
        <w:t>男、女队各</w:t>
      </w:r>
      <w:r w:rsidR="008E286C" w:rsidRPr="00F209D1">
        <w:rPr>
          <w:rFonts w:ascii="仿宋" w:eastAsia="仿宋" w:hAnsi="仿宋" w:hint="eastAsia"/>
          <w:sz w:val="28"/>
          <w:szCs w:val="28"/>
        </w:rPr>
        <w:t>4人）</w:t>
      </w:r>
      <w:r w:rsidRPr="00F209D1">
        <w:rPr>
          <w:rFonts w:ascii="仿宋" w:eastAsia="仿宋" w:hAnsi="仿宋" w:hint="eastAsia"/>
          <w:sz w:val="28"/>
          <w:szCs w:val="28"/>
        </w:rPr>
        <w:t>。</w:t>
      </w:r>
    </w:p>
    <w:p w:rsidR="00D61B18" w:rsidRDefault="00D61B18" w:rsidP="00D61B18">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注：参赛运动员的最终名单必须在第一阶段运动员报名名单范围内。</w:t>
      </w:r>
    </w:p>
    <w:p w:rsidR="00120940" w:rsidRDefault="00120940" w:rsidP="00D61B18">
      <w:pPr>
        <w:pStyle w:val="a8"/>
        <w:spacing w:before="0" w:beforeAutospacing="0" w:after="0" w:afterAutospacing="0" w:line="560" w:lineRule="exact"/>
        <w:ind w:firstLineChars="200" w:firstLine="562"/>
        <w:jc w:val="both"/>
        <w:rPr>
          <w:rFonts w:ascii="仿宋" w:eastAsia="仿宋" w:hAnsi="仿宋"/>
          <w:b/>
          <w:sz w:val="28"/>
          <w:szCs w:val="28"/>
        </w:rPr>
      </w:pPr>
      <w:r>
        <w:rPr>
          <w:rFonts w:ascii="仿宋" w:eastAsia="仿宋" w:hAnsi="仿宋" w:hint="eastAsia"/>
          <w:b/>
          <w:sz w:val="28"/>
          <w:szCs w:val="28"/>
        </w:rPr>
        <w:t>十三、恶劣天气</w:t>
      </w:r>
      <w:r w:rsidR="00935DA5">
        <w:rPr>
          <w:rFonts w:ascii="仿宋" w:eastAsia="仿宋" w:hAnsi="仿宋" w:hint="eastAsia"/>
          <w:b/>
          <w:sz w:val="28"/>
          <w:szCs w:val="28"/>
        </w:rPr>
        <w:t>：</w:t>
      </w:r>
    </w:p>
    <w:p w:rsidR="00120940" w:rsidRPr="001B1A63" w:rsidRDefault="00263CA5" w:rsidP="00263CA5">
      <w:pPr>
        <w:pStyle w:val="a8"/>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hint="eastAsia"/>
          <w:sz w:val="28"/>
          <w:szCs w:val="28"/>
        </w:rPr>
        <w:t>组委会</w:t>
      </w:r>
      <w:r w:rsidR="00120940" w:rsidRPr="001B1A63">
        <w:rPr>
          <w:rFonts w:ascii="仿宋" w:eastAsia="仿宋" w:hAnsi="仿宋" w:hint="eastAsia"/>
          <w:sz w:val="28"/>
          <w:szCs w:val="28"/>
        </w:rPr>
        <w:t>遇到恶劣天气时按照下列原则予以处理：</w:t>
      </w:r>
    </w:p>
    <w:p w:rsidR="00120940" w:rsidRPr="001B1A63" w:rsidRDefault="00120940"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（一）尽力按照原定</w:t>
      </w:r>
      <w:r w:rsidRPr="001B1A63">
        <w:rPr>
          <w:rFonts w:ascii="仿宋" w:eastAsia="仿宋" w:hAnsi="仿宋"/>
          <w:sz w:val="28"/>
          <w:szCs w:val="28"/>
        </w:rPr>
        <w:t>计划</w:t>
      </w:r>
      <w:r w:rsidRPr="001B1A63">
        <w:rPr>
          <w:rFonts w:ascii="仿宋" w:eastAsia="仿宋" w:hAnsi="仿宋" w:hint="eastAsia"/>
          <w:sz w:val="28"/>
          <w:szCs w:val="28"/>
        </w:rPr>
        <w:t>完成各轮比赛</w:t>
      </w:r>
      <w:r w:rsidRPr="001B1A63">
        <w:rPr>
          <w:rFonts w:ascii="仿宋" w:eastAsia="仿宋" w:hAnsi="仿宋"/>
          <w:sz w:val="28"/>
          <w:szCs w:val="28"/>
        </w:rPr>
        <w:t>。</w:t>
      </w:r>
    </w:p>
    <w:p w:rsidR="00120940" w:rsidRPr="001B1A63" w:rsidRDefault="00120940"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（二）如恶劣天气导致比赛无法继续，则暂停比赛。当情况好转时，即使当日无法完成该轮比赛，亦应恢复比赛</w:t>
      </w:r>
      <w:r w:rsidRPr="001B1A63">
        <w:rPr>
          <w:rFonts w:ascii="仿宋" w:eastAsia="仿宋" w:hAnsi="仿宋"/>
          <w:sz w:val="28"/>
          <w:szCs w:val="28"/>
        </w:rPr>
        <w:t>。</w:t>
      </w:r>
    </w:p>
    <w:p w:rsidR="00120940" w:rsidRPr="001B1A63" w:rsidRDefault="00120940"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（三）如日照条件允许，在次日恢复比赛</w:t>
      </w:r>
      <w:r w:rsidRPr="001B1A63">
        <w:rPr>
          <w:rFonts w:ascii="仿宋" w:eastAsia="仿宋" w:hAnsi="仿宋"/>
          <w:sz w:val="28"/>
          <w:szCs w:val="28"/>
        </w:rPr>
        <w:t>并完成原</w:t>
      </w:r>
      <w:r w:rsidRPr="001B1A63">
        <w:rPr>
          <w:rFonts w:ascii="仿宋" w:eastAsia="仿宋" w:hAnsi="仿宋" w:hint="eastAsia"/>
          <w:sz w:val="28"/>
          <w:szCs w:val="28"/>
        </w:rPr>
        <w:t>计划</w:t>
      </w:r>
      <w:r w:rsidRPr="001B1A63">
        <w:rPr>
          <w:rFonts w:ascii="仿宋" w:eastAsia="仿宋" w:hAnsi="仿宋"/>
          <w:sz w:val="28"/>
          <w:szCs w:val="28"/>
        </w:rPr>
        <w:t>的下</w:t>
      </w:r>
      <w:r w:rsidRPr="001B1A63">
        <w:rPr>
          <w:rFonts w:ascii="仿宋" w:eastAsia="仿宋" w:hAnsi="仿宋" w:hint="eastAsia"/>
          <w:sz w:val="28"/>
          <w:szCs w:val="28"/>
        </w:rPr>
        <w:t>一</w:t>
      </w:r>
      <w:r w:rsidRPr="001B1A63">
        <w:rPr>
          <w:rFonts w:ascii="仿宋" w:eastAsia="仿宋" w:hAnsi="仿宋"/>
          <w:sz w:val="28"/>
          <w:szCs w:val="28"/>
        </w:rPr>
        <w:t>轮比赛。</w:t>
      </w:r>
    </w:p>
    <w:p w:rsidR="00120940" w:rsidRPr="001B1A63" w:rsidRDefault="00120940"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（四）如日照条件不允许，在次日完成被暂停的比赛轮。这样，根据已出发的球员人数，一轮比赛可能需要两天完成。</w:t>
      </w:r>
    </w:p>
    <w:p w:rsidR="00120940" w:rsidRPr="001B1A63" w:rsidRDefault="00120940"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（五）如果</w:t>
      </w:r>
      <w:r w:rsidRPr="001B1A63">
        <w:rPr>
          <w:rFonts w:ascii="仿宋" w:eastAsia="仿宋" w:hAnsi="仿宋"/>
          <w:sz w:val="28"/>
          <w:szCs w:val="28"/>
        </w:rPr>
        <w:t>最后一轮比赛</w:t>
      </w:r>
      <w:r w:rsidRPr="001B1A63">
        <w:rPr>
          <w:rFonts w:ascii="仿宋" w:eastAsia="仿宋" w:hAnsi="仿宋" w:hint="eastAsia"/>
          <w:sz w:val="28"/>
          <w:szCs w:val="28"/>
        </w:rPr>
        <w:t>被暂停且</w:t>
      </w:r>
      <w:r w:rsidRPr="001B1A63">
        <w:rPr>
          <w:rFonts w:ascii="仿宋" w:eastAsia="仿宋" w:hAnsi="仿宋"/>
          <w:sz w:val="28"/>
          <w:szCs w:val="28"/>
        </w:rPr>
        <w:t>超过半数的参赛球员</w:t>
      </w:r>
      <w:r w:rsidRPr="001B1A63">
        <w:rPr>
          <w:rFonts w:ascii="仿宋" w:eastAsia="仿宋" w:hAnsi="仿宋" w:hint="eastAsia"/>
          <w:sz w:val="28"/>
          <w:szCs w:val="28"/>
        </w:rPr>
        <w:t>无法</w:t>
      </w:r>
      <w:r w:rsidRPr="001B1A63">
        <w:rPr>
          <w:rFonts w:ascii="仿宋" w:eastAsia="仿宋" w:hAnsi="仿宋"/>
          <w:sz w:val="28"/>
          <w:szCs w:val="28"/>
        </w:rPr>
        <w:t>完成比赛，该轮比赛</w:t>
      </w:r>
      <w:r w:rsidRPr="001B1A63">
        <w:rPr>
          <w:rFonts w:ascii="仿宋" w:eastAsia="仿宋" w:hAnsi="仿宋" w:hint="eastAsia"/>
          <w:sz w:val="28"/>
          <w:szCs w:val="28"/>
        </w:rPr>
        <w:t>将被取消。如果</w:t>
      </w:r>
      <w:r w:rsidRPr="001B1A63">
        <w:rPr>
          <w:rFonts w:ascii="仿宋" w:eastAsia="仿宋" w:hAnsi="仿宋"/>
          <w:sz w:val="28"/>
          <w:szCs w:val="28"/>
        </w:rPr>
        <w:t>超过半数的球员已完成比赛，则暂停该轮比赛并在条件</w:t>
      </w:r>
      <w:r w:rsidRPr="001B1A63">
        <w:rPr>
          <w:rFonts w:ascii="仿宋" w:eastAsia="仿宋" w:hAnsi="仿宋" w:hint="eastAsia"/>
          <w:sz w:val="28"/>
          <w:szCs w:val="28"/>
        </w:rPr>
        <w:t>允许</w:t>
      </w:r>
      <w:r w:rsidRPr="001B1A63">
        <w:rPr>
          <w:rFonts w:ascii="仿宋" w:eastAsia="仿宋" w:hAnsi="仿宋"/>
          <w:sz w:val="28"/>
          <w:szCs w:val="28"/>
        </w:rPr>
        <w:t>时</w:t>
      </w:r>
      <w:r w:rsidRPr="001B1A63">
        <w:rPr>
          <w:rFonts w:ascii="仿宋" w:eastAsia="仿宋" w:hAnsi="仿宋" w:hint="eastAsia"/>
          <w:sz w:val="28"/>
          <w:szCs w:val="28"/>
        </w:rPr>
        <w:t>予以</w:t>
      </w:r>
      <w:r w:rsidRPr="001B1A63">
        <w:rPr>
          <w:rFonts w:ascii="仿宋" w:eastAsia="仿宋" w:hAnsi="仿宋"/>
          <w:sz w:val="28"/>
          <w:szCs w:val="28"/>
        </w:rPr>
        <w:t>完成</w:t>
      </w:r>
      <w:r w:rsidRPr="001B1A63">
        <w:rPr>
          <w:rFonts w:ascii="仿宋" w:eastAsia="仿宋" w:hAnsi="仿宋" w:hint="eastAsia"/>
          <w:sz w:val="28"/>
          <w:szCs w:val="28"/>
        </w:rPr>
        <w:t>。但是，完成比赛的时间不应超过原计划结束日期的第二天。任何情况下，</w:t>
      </w:r>
      <w:r w:rsidR="00263CA5">
        <w:rPr>
          <w:rFonts w:ascii="仿宋" w:eastAsia="仿宋" w:hAnsi="仿宋" w:hint="eastAsia"/>
          <w:sz w:val="28"/>
          <w:szCs w:val="28"/>
        </w:rPr>
        <w:t>组委会</w:t>
      </w:r>
      <w:r w:rsidRPr="001B1A63">
        <w:rPr>
          <w:rFonts w:ascii="仿宋" w:eastAsia="仿宋" w:hAnsi="仿宋" w:hint="eastAsia"/>
          <w:sz w:val="28"/>
          <w:szCs w:val="28"/>
        </w:rPr>
        <w:t>不会为了让至少一半的球员在最后一轮完成比赛以使赛事延至下一天而恢复比赛。</w:t>
      </w:r>
    </w:p>
    <w:p w:rsidR="00120940" w:rsidRPr="001B1A63" w:rsidRDefault="00120940"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（六）任何情况下，完成比赛的时间不会延至原计划结束日期的第三天。</w:t>
      </w:r>
    </w:p>
    <w:p w:rsidR="009A4C7B" w:rsidRPr="001B1A63" w:rsidRDefault="00120940"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（七）如因恶劣天气导致比赛无法完成至少一轮，本次比赛将取消，不再颁发任何奖杯、奖牌或证书。</w:t>
      </w:r>
    </w:p>
    <w:p w:rsidR="00263CA5" w:rsidRPr="00DF440E" w:rsidRDefault="00263CA5" w:rsidP="001B1A63">
      <w:pPr>
        <w:pStyle w:val="a8"/>
        <w:spacing w:before="0" w:beforeAutospacing="0" w:after="0" w:afterAutospacing="0" w:line="560" w:lineRule="exact"/>
        <w:ind w:firstLineChars="200" w:firstLine="562"/>
        <w:jc w:val="both"/>
        <w:rPr>
          <w:rFonts w:ascii="仿宋" w:eastAsia="仿宋" w:hAnsi="仿宋"/>
          <w:b/>
          <w:bCs/>
          <w:sz w:val="28"/>
          <w:szCs w:val="28"/>
        </w:rPr>
      </w:pPr>
      <w:r w:rsidRPr="00DF440E">
        <w:rPr>
          <w:rFonts w:ascii="仿宋" w:eastAsia="仿宋" w:hAnsi="仿宋" w:hint="eastAsia"/>
          <w:b/>
          <w:bCs/>
          <w:sz w:val="28"/>
          <w:szCs w:val="28"/>
        </w:rPr>
        <w:t>十四、兴奋剂检查和性别检查</w:t>
      </w:r>
      <w:r w:rsidR="0051146F">
        <w:rPr>
          <w:rFonts w:ascii="仿宋" w:eastAsia="仿宋" w:hAnsi="仿宋" w:hint="eastAsia"/>
          <w:b/>
          <w:bCs/>
          <w:sz w:val="28"/>
          <w:szCs w:val="28"/>
        </w:rPr>
        <w:t>：</w:t>
      </w:r>
    </w:p>
    <w:p w:rsidR="00263CA5" w:rsidRPr="001B1A63" w:rsidRDefault="00263CA5"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兴奋剂检查和处罚按照国家体育总局、中国奥委会反兴奋剂委员会的有关规定执行。</w:t>
      </w:r>
    </w:p>
    <w:p w:rsidR="00263CA5" w:rsidRPr="00DF440E" w:rsidRDefault="00263CA5" w:rsidP="001B1A63">
      <w:pPr>
        <w:pStyle w:val="a8"/>
        <w:spacing w:before="0" w:beforeAutospacing="0" w:after="0" w:afterAutospacing="0" w:line="560" w:lineRule="exact"/>
        <w:ind w:firstLineChars="200" w:firstLine="562"/>
        <w:jc w:val="both"/>
        <w:rPr>
          <w:rFonts w:ascii="仿宋" w:eastAsia="仿宋" w:hAnsi="仿宋"/>
          <w:b/>
          <w:bCs/>
          <w:sz w:val="28"/>
          <w:szCs w:val="28"/>
        </w:rPr>
      </w:pPr>
      <w:r w:rsidRPr="00DF440E">
        <w:rPr>
          <w:rFonts w:ascii="仿宋" w:eastAsia="仿宋" w:hAnsi="仿宋" w:hint="eastAsia"/>
          <w:b/>
          <w:bCs/>
          <w:sz w:val="28"/>
          <w:szCs w:val="28"/>
        </w:rPr>
        <w:t>十五、比赛服装</w:t>
      </w:r>
      <w:r w:rsidR="0051146F">
        <w:rPr>
          <w:rFonts w:ascii="仿宋" w:eastAsia="仿宋" w:hAnsi="仿宋" w:hint="eastAsia"/>
          <w:b/>
          <w:bCs/>
          <w:sz w:val="28"/>
          <w:szCs w:val="28"/>
        </w:rPr>
        <w:t>：</w:t>
      </w:r>
    </w:p>
    <w:p w:rsidR="00263CA5" w:rsidRPr="001B1A63" w:rsidRDefault="00263CA5"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lastRenderedPageBreak/>
        <w:t>（一）各参赛队伍须统一参赛服装。</w:t>
      </w:r>
    </w:p>
    <w:p w:rsidR="00120940" w:rsidRPr="001B1A63" w:rsidRDefault="00263CA5" w:rsidP="001B1A63">
      <w:pPr>
        <w:pStyle w:val="a8"/>
        <w:spacing w:before="0" w:beforeAutospacing="0" w:after="0" w:afterAutospacing="0" w:line="560" w:lineRule="exact"/>
        <w:ind w:firstLineChars="200" w:firstLine="560"/>
        <w:jc w:val="both"/>
        <w:rPr>
          <w:rFonts w:ascii="仿宋" w:eastAsia="仿宋" w:hAnsi="仿宋"/>
          <w:sz w:val="28"/>
          <w:szCs w:val="28"/>
        </w:rPr>
      </w:pPr>
      <w:r w:rsidRPr="001B1A63">
        <w:rPr>
          <w:rFonts w:ascii="仿宋" w:eastAsia="仿宋" w:hAnsi="仿宋" w:hint="eastAsia"/>
          <w:sz w:val="28"/>
          <w:szCs w:val="28"/>
        </w:rPr>
        <w:t>（二）所有运动员的比赛服装须符合高尔夫运动的传统要求，不得穿着无领</w:t>
      </w:r>
      <w:r w:rsidRPr="001B1A63">
        <w:rPr>
          <w:rFonts w:ascii="仿宋" w:eastAsia="仿宋" w:hAnsi="仿宋"/>
          <w:sz w:val="28"/>
          <w:szCs w:val="28"/>
        </w:rPr>
        <w:t>T恤，男子不得穿短裤。</w:t>
      </w:r>
    </w:p>
    <w:p w:rsidR="003C571C" w:rsidRPr="00F209D1" w:rsidRDefault="00A613F6" w:rsidP="003C571C">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十</w:t>
      </w:r>
      <w:r w:rsidR="00263CA5">
        <w:rPr>
          <w:rFonts w:ascii="仿宋" w:eastAsia="仿宋" w:hAnsi="仿宋" w:hint="eastAsia"/>
          <w:b/>
          <w:sz w:val="28"/>
          <w:szCs w:val="28"/>
        </w:rPr>
        <w:t>六</w:t>
      </w:r>
      <w:r w:rsidR="00BA30EE" w:rsidRPr="00F209D1">
        <w:rPr>
          <w:rFonts w:ascii="仿宋" w:eastAsia="仿宋" w:hAnsi="仿宋" w:hint="eastAsia"/>
          <w:b/>
          <w:sz w:val="28"/>
          <w:szCs w:val="28"/>
        </w:rPr>
        <w:t>、</w:t>
      </w:r>
      <w:r w:rsidR="003C571C" w:rsidRPr="00F209D1">
        <w:rPr>
          <w:rFonts w:ascii="仿宋" w:eastAsia="仿宋" w:hAnsi="仿宋" w:hint="eastAsia"/>
          <w:b/>
          <w:sz w:val="28"/>
          <w:szCs w:val="28"/>
        </w:rPr>
        <w:t>费</w:t>
      </w:r>
      <w:r w:rsidR="00263CA5">
        <w:rPr>
          <w:rFonts w:ascii="仿宋" w:eastAsia="仿宋" w:hAnsi="仿宋" w:hint="eastAsia"/>
          <w:b/>
          <w:sz w:val="28"/>
          <w:szCs w:val="28"/>
        </w:rPr>
        <w:t>用</w:t>
      </w:r>
      <w:r w:rsidR="0051146F">
        <w:rPr>
          <w:rFonts w:ascii="仿宋" w:eastAsia="仿宋" w:hAnsi="仿宋" w:hint="eastAsia"/>
          <w:b/>
          <w:sz w:val="28"/>
          <w:szCs w:val="28"/>
        </w:rPr>
        <w:t>：</w:t>
      </w:r>
    </w:p>
    <w:p w:rsidR="00B1652D" w:rsidRPr="00F209D1" w:rsidRDefault="00980F73" w:rsidP="00B1652D">
      <w:pPr>
        <w:pStyle w:val="a8"/>
        <w:spacing w:before="0" w:beforeAutospacing="0" w:after="0" w:afterAutospacing="0" w:line="560" w:lineRule="exact"/>
        <w:ind w:firstLineChars="200" w:firstLine="560"/>
        <w:jc w:val="both"/>
        <w:rPr>
          <w:rFonts w:ascii="仿宋" w:eastAsia="仿宋" w:hAnsi="仿宋"/>
          <w:sz w:val="28"/>
          <w:szCs w:val="28"/>
        </w:rPr>
      </w:pPr>
      <w:r w:rsidRPr="00F209D1">
        <w:rPr>
          <w:rFonts w:ascii="仿宋" w:eastAsia="仿宋" w:hAnsi="仿宋" w:hint="eastAsia"/>
          <w:sz w:val="28"/>
          <w:szCs w:val="28"/>
        </w:rPr>
        <w:t>各参赛队经费自理。</w:t>
      </w:r>
      <w:r w:rsidR="009A4C7B">
        <w:rPr>
          <w:rFonts w:ascii="仿宋" w:eastAsia="仿宋" w:hAnsi="仿宋" w:hint="eastAsia"/>
          <w:sz w:val="28"/>
          <w:szCs w:val="28"/>
        </w:rPr>
        <w:t>具体收费标准详见补充通知。</w:t>
      </w:r>
    </w:p>
    <w:p w:rsidR="009A4C7B" w:rsidRDefault="00C70A0E" w:rsidP="003C571C">
      <w:pPr>
        <w:pStyle w:val="a8"/>
        <w:spacing w:before="0" w:beforeAutospacing="0" w:after="0" w:afterAutospacing="0" w:line="560" w:lineRule="exact"/>
        <w:ind w:firstLineChars="200" w:firstLine="562"/>
        <w:jc w:val="both"/>
        <w:rPr>
          <w:rFonts w:ascii="仿宋" w:eastAsia="仿宋" w:hAnsi="仿宋"/>
          <w:b/>
          <w:sz w:val="28"/>
          <w:szCs w:val="28"/>
        </w:rPr>
      </w:pPr>
      <w:r w:rsidRPr="00F209D1">
        <w:rPr>
          <w:rFonts w:ascii="仿宋" w:eastAsia="仿宋" w:hAnsi="仿宋" w:hint="eastAsia"/>
          <w:b/>
          <w:sz w:val="28"/>
          <w:szCs w:val="28"/>
        </w:rPr>
        <w:t>十</w:t>
      </w:r>
      <w:r w:rsidR="009A4C7B">
        <w:rPr>
          <w:rFonts w:ascii="仿宋" w:eastAsia="仿宋" w:hAnsi="仿宋" w:hint="eastAsia"/>
          <w:b/>
          <w:sz w:val="28"/>
          <w:szCs w:val="28"/>
        </w:rPr>
        <w:t>七</w:t>
      </w:r>
      <w:r w:rsidRPr="00F209D1">
        <w:rPr>
          <w:rFonts w:ascii="仿宋" w:eastAsia="仿宋" w:hAnsi="仿宋" w:hint="eastAsia"/>
          <w:b/>
          <w:sz w:val="28"/>
          <w:szCs w:val="28"/>
        </w:rPr>
        <w:t>、</w:t>
      </w:r>
      <w:r w:rsidR="009A4C7B">
        <w:rPr>
          <w:rFonts w:ascii="仿宋" w:eastAsia="仿宋" w:hAnsi="仿宋" w:hint="eastAsia"/>
          <w:b/>
          <w:sz w:val="28"/>
          <w:szCs w:val="28"/>
        </w:rPr>
        <w:t>未尽事宜，另行通知。</w:t>
      </w:r>
    </w:p>
    <w:p w:rsidR="00377F3F" w:rsidRDefault="009A4C7B" w:rsidP="003C571C">
      <w:pPr>
        <w:pStyle w:val="a8"/>
        <w:spacing w:before="0" w:beforeAutospacing="0" w:after="0" w:afterAutospacing="0" w:line="560" w:lineRule="exact"/>
        <w:ind w:firstLineChars="200" w:firstLine="562"/>
        <w:jc w:val="both"/>
        <w:rPr>
          <w:rFonts w:ascii="仿宋" w:eastAsia="仿宋" w:hAnsi="仿宋"/>
          <w:sz w:val="28"/>
          <w:szCs w:val="28"/>
        </w:rPr>
      </w:pPr>
      <w:r>
        <w:rPr>
          <w:rFonts w:ascii="仿宋" w:eastAsia="仿宋" w:hAnsi="仿宋" w:hint="eastAsia"/>
          <w:b/>
          <w:sz w:val="28"/>
          <w:szCs w:val="28"/>
        </w:rPr>
        <w:t>十八、</w:t>
      </w:r>
      <w:r w:rsidR="00C70A0E" w:rsidRPr="00F209D1">
        <w:rPr>
          <w:rFonts w:ascii="仿宋" w:eastAsia="仿宋" w:hAnsi="仿宋" w:hint="eastAsia"/>
          <w:b/>
          <w:sz w:val="28"/>
          <w:szCs w:val="28"/>
        </w:rPr>
        <w:t>本规程的</w:t>
      </w:r>
      <w:r w:rsidR="00A064AB">
        <w:rPr>
          <w:rFonts w:ascii="仿宋" w:eastAsia="仿宋" w:hAnsi="仿宋" w:hint="eastAsia"/>
          <w:b/>
          <w:sz w:val="28"/>
          <w:szCs w:val="28"/>
        </w:rPr>
        <w:t>最终</w:t>
      </w:r>
      <w:r w:rsidR="00C70A0E" w:rsidRPr="00F209D1">
        <w:rPr>
          <w:rFonts w:ascii="仿宋" w:eastAsia="仿宋" w:hAnsi="仿宋" w:hint="eastAsia"/>
          <w:b/>
          <w:sz w:val="28"/>
          <w:szCs w:val="28"/>
        </w:rPr>
        <w:t>解释权属中国高尔夫球协会。</w:t>
      </w:r>
      <w:r w:rsidR="00377F3F" w:rsidRPr="00F209D1">
        <w:rPr>
          <w:rFonts w:ascii="仿宋" w:eastAsia="仿宋" w:hAnsi="仿宋" w:hint="eastAsia"/>
          <w:sz w:val="28"/>
          <w:szCs w:val="28"/>
        </w:rPr>
        <w:t xml:space="preserve"> </w:t>
      </w:r>
    </w:p>
    <w:p w:rsidR="008A6C1C" w:rsidRPr="00F209D1" w:rsidRDefault="008A6C1C" w:rsidP="003C571C">
      <w:pPr>
        <w:pStyle w:val="a8"/>
        <w:spacing w:before="0" w:beforeAutospacing="0" w:after="0" w:afterAutospacing="0" w:line="560" w:lineRule="exact"/>
        <w:ind w:firstLineChars="200" w:firstLine="560"/>
        <w:jc w:val="both"/>
        <w:rPr>
          <w:rFonts w:ascii="仿宋" w:eastAsia="仿宋" w:hAnsi="仿宋"/>
          <w:sz w:val="28"/>
          <w:szCs w:val="28"/>
        </w:rPr>
      </w:pPr>
    </w:p>
    <w:p w:rsidR="00DA6E39" w:rsidRPr="00F209D1" w:rsidRDefault="00E625A1" w:rsidP="00DA6E39">
      <w:pPr>
        <w:pStyle w:val="a8"/>
        <w:spacing w:before="0" w:beforeAutospacing="0" w:after="0" w:afterAutospacing="0" w:line="360" w:lineRule="auto"/>
        <w:ind w:firstLineChars="200" w:firstLine="560"/>
        <w:jc w:val="right"/>
        <w:rPr>
          <w:rFonts w:ascii="仿宋" w:eastAsia="仿宋" w:hAnsi="仿宋"/>
          <w:sz w:val="28"/>
          <w:szCs w:val="28"/>
        </w:rPr>
      </w:pPr>
      <w:r>
        <w:rPr>
          <w:rFonts w:ascii="仿宋" w:eastAsia="仿宋" w:hAnsi="仿宋" w:hint="eastAsia"/>
          <w:sz w:val="28"/>
          <w:szCs w:val="28"/>
        </w:rPr>
        <w:t>中国高尔夫球协会</w:t>
      </w:r>
    </w:p>
    <w:p w:rsidR="00DA6E39" w:rsidRDefault="00DA6E39" w:rsidP="00DA6E39">
      <w:pPr>
        <w:pStyle w:val="a8"/>
        <w:spacing w:before="0" w:beforeAutospacing="0" w:after="0" w:afterAutospacing="0" w:line="360" w:lineRule="auto"/>
        <w:ind w:firstLineChars="200" w:firstLine="560"/>
        <w:jc w:val="right"/>
        <w:rPr>
          <w:rFonts w:ascii="仿宋" w:eastAsia="仿宋" w:hAnsi="仿宋"/>
          <w:sz w:val="28"/>
          <w:szCs w:val="28"/>
        </w:rPr>
      </w:pPr>
      <w:r w:rsidRPr="00F209D1">
        <w:rPr>
          <w:rFonts w:ascii="仿宋" w:eastAsia="仿宋" w:hAnsi="仿宋" w:hint="eastAsia"/>
          <w:sz w:val="28"/>
          <w:szCs w:val="28"/>
        </w:rPr>
        <w:t>2</w:t>
      </w:r>
      <w:r w:rsidRPr="00F209D1">
        <w:rPr>
          <w:rFonts w:ascii="仿宋" w:eastAsia="仿宋" w:hAnsi="仿宋"/>
          <w:sz w:val="28"/>
          <w:szCs w:val="28"/>
        </w:rPr>
        <w:t>01</w:t>
      </w:r>
      <w:r w:rsidR="00B1652D" w:rsidRPr="00F209D1">
        <w:rPr>
          <w:rFonts w:ascii="仿宋" w:eastAsia="仿宋" w:hAnsi="仿宋"/>
          <w:sz w:val="28"/>
          <w:szCs w:val="28"/>
        </w:rPr>
        <w:t>9</w:t>
      </w:r>
      <w:r w:rsidRPr="00F209D1">
        <w:rPr>
          <w:rFonts w:ascii="仿宋" w:eastAsia="仿宋" w:hAnsi="仿宋" w:hint="eastAsia"/>
          <w:sz w:val="28"/>
          <w:szCs w:val="28"/>
        </w:rPr>
        <w:t>年</w:t>
      </w:r>
      <w:r w:rsidR="00E625A1">
        <w:rPr>
          <w:rFonts w:ascii="仿宋" w:eastAsia="仿宋" w:hAnsi="仿宋"/>
          <w:sz w:val="28"/>
          <w:szCs w:val="28"/>
        </w:rPr>
        <w:t>7</w:t>
      </w:r>
      <w:r w:rsidRPr="00F209D1">
        <w:rPr>
          <w:rFonts w:ascii="仿宋" w:eastAsia="仿宋" w:hAnsi="仿宋" w:hint="eastAsia"/>
          <w:sz w:val="28"/>
          <w:szCs w:val="28"/>
        </w:rPr>
        <w:t>月</w:t>
      </w:r>
      <w:r w:rsidR="00566528">
        <w:rPr>
          <w:rFonts w:ascii="仿宋" w:eastAsia="仿宋" w:hAnsi="仿宋"/>
          <w:sz w:val="28"/>
          <w:szCs w:val="28"/>
        </w:rPr>
        <w:t>12</w:t>
      </w:r>
      <w:r w:rsidRPr="00F209D1">
        <w:rPr>
          <w:rFonts w:ascii="仿宋" w:eastAsia="仿宋" w:hAnsi="仿宋" w:hint="eastAsia"/>
          <w:sz w:val="28"/>
          <w:szCs w:val="28"/>
        </w:rPr>
        <w:t>日</w:t>
      </w:r>
    </w:p>
    <w:p w:rsidR="00E625A1" w:rsidRDefault="00E625A1">
      <w:pPr>
        <w:widowControl/>
        <w:jc w:val="left"/>
        <w:rPr>
          <w:rFonts w:ascii="仿宋" w:eastAsia="仿宋" w:hAnsi="仿宋" w:cs="宋体"/>
          <w:kern w:val="0"/>
          <w:sz w:val="28"/>
          <w:szCs w:val="28"/>
        </w:rPr>
      </w:pPr>
      <w:r>
        <w:rPr>
          <w:rFonts w:ascii="仿宋" w:eastAsia="仿宋" w:hAnsi="仿宋"/>
          <w:sz w:val="28"/>
          <w:szCs w:val="28"/>
        </w:rPr>
        <w:br w:type="page"/>
      </w:r>
    </w:p>
    <w:p w:rsidR="00E625A1" w:rsidRPr="00F209D1" w:rsidRDefault="00E625A1" w:rsidP="00DA6E39">
      <w:pPr>
        <w:pStyle w:val="a8"/>
        <w:spacing w:before="0" w:beforeAutospacing="0" w:after="0" w:afterAutospacing="0" w:line="360" w:lineRule="auto"/>
        <w:ind w:firstLineChars="200" w:firstLine="560"/>
        <w:jc w:val="right"/>
        <w:rPr>
          <w:rFonts w:ascii="仿宋" w:eastAsia="仿宋" w:hAnsi="仿宋"/>
          <w:sz w:val="28"/>
          <w:szCs w:val="28"/>
        </w:rPr>
      </w:pPr>
    </w:p>
    <w:p w:rsidR="0001635D" w:rsidRPr="00F209D1" w:rsidRDefault="0001635D" w:rsidP="0001635D">
      <w:pPr>
        <w:adjustRightInd w:val="0"/>
        <w:snapToGrid w:val="0"/>
        <w:jc w:val="left"/>
        <w:rPr>
          <w:rFonts w:ascii="仿宋" w:eastAsia="仿宋" w:hAnsi="仿宋"/>
          <w:b/>
          <w:sz w:val="32"/>
          <w:szCs w:val="32"/>
        </w:rPr>
      </w:pPr>
      <w:r w:rsidRPr="00F209D1">
        <w:rPr>
          <w:rFonts w:ascii="仿宋" w:eastAsia="仿宋" w:hAnsi="仿宋" w:hint="eastAsia"/>
          <w:b/>
          <w:sz w:val="32"/>
          <w:szCs w:val="32"/>
        </w:rPr>
        <w:t>附件</w:t>
      </w:r>
      <w:r w:rsidRPr="00F209D1">
        <w:rPr>
          <w:rFonts w:ascii="仿宋" w:eastAsia="仿宋" w:hAnsi="仿宋"/>
          <w:b/>
          <w:sz w:val="32"/>
          <w:szCs w:val="32"/>
        </w:rPr>
        <w:t>1</w:t>
      </w:r>
      <w:r w:rsidRPr="00F209D1">
        <w:rPr>
          <w:rFonts w:ascii="仿宋" w:eastAsia="仿宋" w:hAnsi="仿宋" w:hint="eastAsia"/>
          <w:b/>
          <w:sz w:val="32"/>
          <w:szCs w:val="32"/>
        </w:rPr>
        <w:t xml:space="preserve">     201</w:t>
      </w:r>
      <w:r w:rsidRPr="00F209D1">
        <w:rPr>
          <w:rFonts w:ascii="仿宋" w:eastAsia="仿宋" w:hAnsi="仿宋"/>
          <w:b/>
          <w:sz w:val="32"/>
          <w:szCs w:val="32"/>
        </w:rPr>
        <w:t>9</w:t>
      </w:r>
      <w:r w:rsidRPr="00F209D1">
        <w:rPr>
          <w:rFonts w:ascii="仿宋" w:eastAsia="仿宋" w:hAnsi="仿宋" w:hint="eastAsia"/>
          <w:b/>
          <w:sz w:val="32"/>
          <w:szCs w:val="32"/>
        </w:rPr>
        <w:t>全国高尔夫球锦标赛代表资格协议</w:t>
      </w:r>
    </w:p>
    <w:p w:rsidR="0001635D" w:rsidRPr="00F209D1" w:rsidRDefault="0001635D" w:rsidP="0001635D">
      <w:pPr>
        <w:jc w:val="cente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1050"/>
        <w:gridCol w:w="1393"/>
        <w:gridCol w:w="287"/>
        <w:gridCol w:w="2100"/>
        <w:gridCol w:w="2172"/>
      </w:tblGrid>
      <w:tr w:rsidR="0001635D" w:rsidRPr="00F209D1" w:rsidTr="00803069">
        <w:trPr>
          <w:cantSplit/>
          <w:trHeight w:val="918"/>
          <w:jc w:val="center"/>
        </w:trPr>
        <w:tc>
          <w:tcPr>
            <w:tcW w:w="6753" w:type="dxa"/>
            <w:gridSpan w:val="5"/>
            <w:vAlign w:val="center"/>
          </w:tcPr>
          <w:p w:rsidR="0001635D" w:rsidRPr="00F209D1" w:rsidRDefault="0001635D" w:rsidP="00803069">
            <w:pPr>
              <w:pStyle w:val="ad"/>
              <w:rPr>
                <w:rFonts w:hAnsi="宋体" w:cs="宋体"/>
                <w:sz w:val="28"/>
                <w:szCs w:val="28"/>
              </w:rPr>
            </w:pPr>
            <w:r w:rsidRPr="00F209D1">
              <w:rPr>
                <w:rFonts w:hAnsi="宋体" w:cs="宋体" w:hint="eastAsia"/>
                <w:sz w:val="28"/>
                <w:szCs w:val="28"/>
              </w:rPr>
              <w:t>代表单位名称：</w:t>
            </w:r>
          </w:p>
        </w:tc>
        <w:tc>
          <w:tcPr>
            <w:tcW w:w="2172" w:type="dxa"/>
            <w:vMerge w:val="restart"/>
            <w:vAlign w:val="center"/>
          </w:tcPr>
          <w:p w:rsidR="0001635D" w:rsidRPr="00F209D1" w:rsidRDefault="0001635D" w:rsidP="00803069">
            <w:pPr>
              <w:pStyle w:val="ad"/>
              <w:spacing w:line="480" w:lineRule="auto"/>
              <w:jc w:val="center"/>
              <w:rPr>
                <w:rFonts w:hAnsi="宋体" w:cs="宋体"/>
                <w:sz w:val="24"/>
                <w:szCs w:val="24"/>
              </w:rPr>
            </w:pPr>
            <w:r w:rsidRPr="00F209D1">
              <w:rPr>
                <w:rFonts w:hAnsi="宋体" w:cs="宋体" w:hint="eastAsia"/>
                <w:sz w:val="24"/>
                <w:szCs w:val="24"/>
              </w:rPr>
              <w:t>运动员近期二寸</w:t>
            </w:r>
          </w:p>
          <w:p w:rsidR="0001635D" w:rsidRPr="00F209D1" w:rsidRDefault="0001635D" w:rsidP="00803069">
            <w:pPr>
              <w:pStyle w:val="ad"/>
              <w:spacing w:line="480" w:lineRule="auto"/>
              <w:jc w:val="center"/>
              <w:rPr>
                <w:rFonts w:hAnsi="宋体" w:cs="宋体"/>
                <w:sz w:val="24"/>
                <w:szCs w:val="24"/>
              </w:rPr>
            </w:pPr>
            <w:r w:rsidRPr="00F209D1">
              <w:rPr>
                <w:rFonts w:hAnsi="宋体" w:cs="宋体" w:hint="eastAsia"/>
                <w:sz w:val="24"/>
                <w:szCs w:val="24"/>
              </w:rPr>
              <w:t>彩色照片</w:t>
            </w:r>
          </w:p>
        </w:tc>
      </w:tr>
      <w:tr w:rsidR="0001635D" w:rsidRPr="00F209D1" w:rsidTr="00803069">
        <w:trPr>
          <w:cantSplit/>
          <w:trHeight w:val="932"/>
          <w:jc w:val="center"/>
        </w:trPr>
        <w:tc>
          <w:tcPr>
            <w:tcW w:w="6753" w:type="dxa"/>
            <w:gridSpan w:val="5"/>
            <w:vAlign w:val="center"/>
          </w:tcPr>
          <w:p w:rsidR="0001635D" w:rsidRPr="00F209D1" w:rsidRDefault="0001635D" w:rsidP="00803069">
            <w:pPr>
              <w:pStyle w:val="ad"/>
              <w:rPr>
                <w:rFonts w:hAnsi="宋体" w:cs="宋体"/>
                <w:sz w:val="28"/>
                <w:szCs w:val="28"/>
              </w:rPr>
            </w:pPr>
            <w:r w:rsidRPr="00F209D1">
              <w:rPr>
                <w:rFonts w:hAnsi="宋体" w:cs="宋体" w:hint="eastAsia"/>
                <w:sz w:val="28"/>
                <w:szCs w:val="28"/>
              </w:rPr>
              <w:t>运动员姓名：</w:t>
            </w:r>
          </w:p>
        </w:tc>
        <w:tc>
          <w:tcPr>
            <w:tcW w:w="2172" w:type="dxa"/>
            <w:vMerge/>
            <w:vAlign w:val="center"/>
          </w:tcPr>
          <w:p w:rsidR="0001635D" w:rsidRPr="00F209D1" w:rsidRDefault="0001635D" w:rsidP="00803069">
            <w:pPr>
              <w:pStyle w:val="ad"/>
              <w:jc w:val="center"/>
              <w:rPr>
                <w:rFonts w:hAnsi="宋体" w:cs="宋体"/>
                <w:sz w:val="24"/>
                <w:szCs w:val="24"/>
              </w:rPr>
            </w:pPr>
          </w:p>
        </w:tc>
      </w:tr>
      <w:tr w:rsidR="0001635D" w:rsidRPr="00F209D1" w:rsidTr="00803069">
        <w:trPr>
          <w:trHeight w:hRule="exact" w:val="937"/>
          <w:jc w:val="center"/>
        </w:trPr>
        <w:tc>
          <w:tcPr>
            <w:tcW w:w="1923" w:type="dxa"/>
            <w:vAlign w:val="center"/>
          </w:tcPr>
          <w:p w:rsidR="0001635D" w:rsidRPr="00F209D1" w:rsidRDefault="0001635D" w:rsidP="00803069">
            <w:pPr>
              <w:pStyle w:val="ad"/>
              <w:jc w:val="center"/>
              <w:rPr>
                <w:rFonts w:hAnsi="宋体" w:cs="宋体"/>
                <w:sz w:val="28"/>
                <w:szCs w:val="28"/>
              </w:rPr>
            </w:pPr>
            <w:r w:rsidRPr="00F209D1">
              <w:rPr>
                <w:rFonts w:hAnsi="宋体" w:cs="宋体" w:hint="eastAsia"/>
                <w:sz w:val="28"/>
                <w:szCs w:val="28"/>
              </w:rPr>
              <w:t>性　别</w:t>
            </w:r>
          </w:p>
        </w:tc>
        <w:tc>
          <w:tcPr>
            <w:tcW w:w="1050" w:type="dxa"/>
            <w:vAlign w:val="center"/>
          </w:tcPr>
          <w:p w:rsidR="0001635D" w:rsidRPr="00F209D1" w:rsidRDefault="0001635D" w:rsidP="00803069">
            <w:pPr>
              <w:pStyle w:val="ad"/>
              <w:jc w:val="center"/>
              <w:rPr>
                <w:rFonts w:hAnsi="宋体" w:cs="宋体"/>
                <w:sz w:val="28"/>
                <w:szCs w:val="28"/>
              </w:rPr>
            </w:pPr>
          </w:p>
        </w:tc>
        <w:tc>
          <w:tcPr>
            <w:tcW w:w="1680" w:type="dxa"/>
            <w:gridSpan w:val="2"/>
            <w:vAlign w:val="center"/>
          </w:tcPr>
          <w:p w:rsidR="0001635D" w:rsidRPr="00F209D1" w:rsidRDefault="0001635D" w:rsidP="00803069">
            <w:pPr>
              <w:pStyle w:val="ad"/>
              <w:jc w:val="center"/>
              <w:rPr>
                <w:rFonts w:hAnsi="宋体" w:cs="宋体"/>
                <w:sz w:val="28"/>
                <w:szCs w:val="28"/>
              </w:rPr>
            </w:pPr>
            <w:r w:rsidRPr="00F209D1">
              <w:rPr>
                <w:rFonts w:hAnsi="宋体" w:cs="宋体" w:hint="eastAsia"/>
                <w:sz w:val="28"/>
                <w:szCs w:val="28"/>
              </w:rPr>
              <w:t>出生年月日</w:t>
            </w:r>
          </w:p>
        </w:tc>
        <w:tc>
          <w:tcPr>
            <w:tcW w:w="2100" w:type="dxa"/>
            <w:vAlign w:val="center"/>
          </w:tcPr>
          <w:p w:rsidR="0001635D" w:rsidRPr="00F209D1" w:rsidRDefault="0001635D" w:rsidP="00803069">
            <w:pPr>
              <w:pStyle w:val="ad"/>
              <w:jc w:val="center"/>
              <w:rPr>
                <w:rFonts w:hAnsi="宋体" w:cs="宋体"/>
                <w:sz w:val="28"/>
                <w:szCs w:val="28"/>
              </w:rPr>
            </w:pPr>
          </w:p>
        </w:tc>
        <w:tc>
          <w:tcPr>
            <w:tcW w:w="2172" w:type="dxa"/>
            <w:vMerge/>
            <w:vAlign w:val="center"/>
          </w:tcPr>
          <w:p w:rsidR="0001635D" w:rsidRPr="00F209D1" w:rsidRDefault="0001635D" w:rsidP="00803069">
            <w:pPr>
              <w:pStyle w:val="ad"/>
              <w:jc w:val="center"/>
              <w:rPr>
                <w:rFonts w:hAnsi="宋体" w:cs="宋体"/>
                <w:sz w:val="28"/>
                <w:szCs w:val="28"/>
              </w:rPr>
            </w:pPr>
          </w:p>
        </w:tc>
      </w:tr>
      <w:tr w:rsidR="0001635D" w:rsidRPr="00F209D1" w:rsidTr="00803069">
        <w:trPr>
          <w:trHeight w:val="914"/>
          <w:jc w:val="center"/>
        </w:trPr>
        <w:tc>
          <w:tcPr>
            <w:tcW w:w="1923" w:type="dxa"/>
            <w:vAlign w:val="center"/>
          </w:tcPr>
          <w:p w:rsidR="0001635D" w:rsidRPr="00F209D1" w:rsidRDefault="0001635D" w:rsidP="00803069">
            <w:pPr>
              <w:pStyle w:val="ad"/>
              <w:ind w:firstLineChars="100" w:firstLine="280"/>
              <w:rPr>
                <w:rFonts w:hAnsi="宋体" w:cs="宋体"/>
                <w:sz w:val="28"/>
                <w:szCs w:val="28"/>
              </w:rPr>
            </w:pPr>
            <w:r w:rsidRPr="00F209D1">
              <w:rPr>
                <w:rFonts w:hAnsi="宋体" w:cs="宋体" w:hint="eastAsia"/>
                <w:sz w:val="28"/>
                <w:szCs w:val="28"/>
              </w:rPr>
              <w:t>身份证号</w:t>
            </w:r>
          </w:p>
        </w:tc>
        <w:tc>
          <w:tcPr>
            <w:tcW w:w="7002" w:type="dxa"/>
            <w:gridSpan w:val="5"/>
            <w:vAlign w:val="center"/>
          </w:tcPr>
          <w:p w:rsidR="0001635D" w:rsidRPr="00F209D1" w:rsidRDefault="0001635D" w:rsidP="00803069">
            <w:pPr>
              <w:pStyle w:val="ad"/>
              <w:rPr>
                <w:rFonts w:hAnsi="宋体" w:cs="宋体"/>
                <w:sz w:val="28"/>
                <w:szCs w:val="28"/>
              </w:rPr>
            </w:pPr>
            <w:r w:rsidRPr="00F209D1">
              <w:rPr>
                <w:rFonts w:hAnsi="宋体" w:cs="宋体" w:hint="eastAsia"/>
                <w:sz w:val="28"/>
                <w:szCs w:val="28"/>
              </w:rPr>
              <w:t xml:space="preserve">    </w:t>
            </w:r>
          </w:p>
        </w:tc>
      </w:tr>
      <w:tr w:rsidR="0001635D" w:rsidRPr="00F209D1" w:rsidTr="00803069">
        <w:trPr>
          <w:trHeight w:val="7013"/>
          <w:jc w:val="center"/>
        </w:trPr>
        <w:tc>
          <w:tcPr>
            <w:tcW w:w="4366" w:type="dxa"/>
            <w:gridSpan w:val="3"/>
          </w:tcPr>
          <w:p w:rsidR="0001635D" w:rsidRPr="00F209D1" w:rsidRDefault="0001635D" w:rsidP="00803069">
            <w:pPr>
              <w:pStyle w:val="ad"/>
              <w:spacing w:before="100"/>
              <w:rPr>
                <w:rFonts w:hAnsi="宋体" w:cs="宋体"/>
                <w:sz w:val="28"/>
                <w:szCs w:val="28"/>
              </w:rPr>
            </w:pPr>
            <w:r w:rsidRPr="00F209D1">
              <w:rPr>
                <w:rFonts w:hAnsi="宋体" w:cs="宋体" w:hint="eastAsia"/>
                <w:sz w:val="28"/>
                <w:szCs w:val="28"/>
              </w:rPr>
              <w:t>代表单位法人代表或被授权人签字和单位盖章</w:t>
            </w: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spacing w:after="100"/>
              <w:ind w:right="868"/>
              <w:jc w:val="right"/>
              <w:rPr>
                <w:rFonts w:hAnsi="宋体" w:cs="宋体"/>
                <w:sz w:val="28"/>
                <w:szCs w:val="28"/>
              </w:rPr>
            </w:pPr>
            <w:r w:rsidRPr="00F209D1">
              <w:rPr>
                <w:rFonts w:hAnsi="宋体" w:cs="宋体" w:hint="eastAsia"/>
                <w:sz w:val="28"/>
                <w:szCs w:val="28"/>
              </w:rPr>
              <w:t>年　   月　   日</w:t>
            </w:r>
          </w:p>
        </w:tc>
        <w:tc>
          <w:tcPr>
            <w:tcW w:w="4559" w:type="dxa"/>
            <w:gridSpan w:val="3"/>
          </w:tcPr>
          <w:p w:rsidR="0001635D" w:rsidRPr="00F209D1" w:rsidRDefault="0001635D" w:rsidP="00803069">
            <w:pPr>
              <w:pStyle w:val="ad"/>
              <w:spacing w:before="100"/>
              <w:rPr>
                <w:rFonts w:hAnsi="宋体" w:cs="宋体"/>
                <w:sz w:val="28"/>
                <w:szCs w:val="28"/>
              </w:rPr>
            </w:pPr>
            <w:r w:rsidRPr="00F209D1">
              <w:rPr>
                <w:rFonts w:hAnsi="宋体" w:cs="宋体" w:hint="eastAsia"/>
                <w:sz w:val="28"/>
                <w:szCs w:val="28"/>
              </w:rPr>
              <w:t>运动员（年满16周岁的运动员本人或未满16周岁运动员的法定监护人）签字和指纹印</w:t>
            </w: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rPr>
                <w:rFonts w:hAnsi="宋体" w:cs="宋体"/>
                <w:sz w:val="28"/>
                <w:szCs w:val="28"/>
              </w:rPr>
            </w:pPr>
          </w:p>
          <w:p w:rsidR="0001635D" w:rsidRPr="00F209D1" w:rsidRDefault="0001635D" w:rsidP="00803069">
            <w:pPr>
              <w:pStyle w:val="ad"/>
              <w:ind w:right="594"/>
              <w:jc w:val="right"/>
              <w:rPr>
                <w:rFonts w:hAnsi="宋体" w:cs="宋体"/>
                <w:sz w:val="28"/>
                <w:szCs w:val="28"/>
              </w:rPr>
            </w:pPr>
            <w:r w:rsidRPr="00F209D1">
              <w:rPr>
                <w:rFonts w:hAnsi="宋体" w:cs="宋体" w:hint="eastAsia"/>
                <w:sz w:val="28"/>
                <w:szCs w:val="28"/>
              </w:rPr>
              <w:t>年  　 月　   日</w:t>
            </w:r>
          </w:p>
        </w:tc>
      </w:tr>
    </w:tbl>
    <w:p w:rsidR="0001635D" w:rsidRPr="00F209D1" w:rsidRDefault="0001635D" w:rsidP="0001635D">
      <w:pPr>
        <w:pStyle w:val="ad"/>
        <w:jc w:val="right"/>
        <w:rPr>
          <w:rFonts w:hAnsi="宋体" w:cs="宋体"/>
          <w:sz w:val="30"/>
          <w:szCs w:val="30"/>
        </w:rPr>
      </w:pPr>
      <w:r w:rsidRPr="00F209D1">
        <w:rPr>
          <w:rFonts w:hAnsi="宋体" w:cs="宋体" w:hint="eastAsia"/>
          <w:sz w:val="30"/>
          <w:szCs w:val="30"/>
        </w:rPr>
        <w:t>中国高尔夫球协会制（201</w:t>
      </w:r>
      <w:r w:rsidRPr="00F209D1">
        <w:rPr>
          <w:rFonts w:hAnsi="宋体" w:cs="宋体"/>
          <w:sz w:val="30"/>
          <w:szCs w:val="30"/>
        </w:rPr>
        <w:t>9</w:t>
      </w:r>
      <w:r w:rsidRPr="00F209D1">
        <w:rPr>
          <w:rFonts w:hAnsi="宋体" w:cs="宋体" w:hint="eastAsia"/>
          <w:sz w:val="30"/>
          <w:szCs w:val="30"/>
        </w:rPr>
        <w:t>年）</w:t>
      </w:r>
    </w:p>
    <w:p w:rsidR="0001635D" w:rsidRDefault="0001635D" w:rsidP="0001635D">
      <w:pPr>
        <w:pStyle w:val="ad"/>
        <w:jc w:val="left"/>
        <w:rPr>
          <w:rFonts w:hAnsi="宋体" w:cs="宋体"/>
          <w:sz w:val="28"/>
          <w:szCs w:val="28"/>
        </w:rPr>
      </w:pPr>
      <w:r w:rsidRPr="00F209D1">
        <w:rPr>
          <w:rFonts w:hAnsi="宋体" w:cs="宋体" w:hint="eastAsia"/>
          <w:sz w:val="28"/>
          <w:szCs w:val="28"/>
        </w:rPr>
        <w:t>注：本代表资格协议的适用对象为2</w:t>
      </w:r>
      <w:r w:rsidRPr="00F209D1">
        <w:rPr>
          <w:rFonts w:hAnsi="宋体" w:cs="宋体"/>
          <w:sz w:val="28"/>
          <w:szCs w:val="28"/>
        </w:rPr>
        <w:t>019</w:t>
      </w:r>
      <w:r w:rsidRPr="00F209D1">
        <w:rPr>
          <w:rFonts w:hAnsi="宋体" w:cs="宋体" w:hint="eastAsia"/>
          <w:sz w:val="28"/>
          <w:szCs w:val="28"/>
        </w:rPr>
        <w:t>年没有有效注册的运动员，且只对2</w:t>
      </w:r>
      <w:r w:rsidRPr="00F209D1">
        <w:rPr>
          <w:rFonts w:hAnsi="宋体" w:cs="宋体"/>
          <w:sz w:val="28"/>
          <w:szCs w:val="28"/>
        </w:rPr>
        <w:t>019</w:t>
      </w:r>
      <w:r w:rsidRPr="00F209D1">
        <w:rPr>
          <w:rFonts w:hAnsi="宋体" w:cs="宋体" w:hint="eastAsia"/>
          <w:sz w:val="28"/>
          <w:szCs w:val="28"/>
        </w:rPr>
        <w:t>全国高尔夫球锦标赛有效。</w:t>
      </w:r>
    </w:p>
    <w:p w:rsidR="004F3522" w:rsidRPr="00F209D1" w:rsidRDefault="004F3522" w:rsidP="0001635D">
      <w:pPr>
        <w:pStyle w:val="ad"/>
        <w:jc w:val="left"/>
        <w:rPr>
          <w:rFonts w:hAnsi="宋体" w:cs="宋体"/>
          <w:sz w:val="28"/>
          <w:szCs w:val="28"/>
        </w:rPr>
      </w:pPr>
    </w:p>
    <w:p w:rsidR="0001635D" w:rsidRPr="00F209D1" w:rsidRDefault="0001635D" w:rsidP="0001635D">
      <w:pPr>
        <w:adjustRightInd w:val="0"/>
        <w:snapToGrid w:val="0"/>
        <w:jc w:val="left"/>
        <w:rPr>
          <w:rFonts w:ascii="仿宋" w:eastAsia="仿宋" w:hAnsi="仿宋"/>
          <w:b/>
          <w:sz w:val="32"/>
          <w:szCs w:val="32"/>
        </w:rPr>
      </w:pPr>
      <w:r w:rsidRPr="00F209D1">
        <w:rPr>
          <w:rFonts w:ascii="仿宋" w:eastAsia="仿宋" w:hAnsi="仿宋" w:hint="eastAsia"/>
          <w:b/>
          <w:sz w:val="32"/>
          <w:szCs w:val="32"/>
        </w:rPr>
        <w:lastRenderedPageBreak/>
        <w:t>附件</w:t>
      </w:r>
      <w:r w:rsidRPr="00F209D1">
        <w:rPr>
          <w:rFonts w:ascii="仿宋" w:eastAsia="仿宋" w:hAnsi="仿宋"/>
          <w:b/>
          <w:sz w:val="32"/>
          <w:szCs w:val="32"/>
        </w:rPr>
        <w:t>2</w:t>
      </w:r>
      <w:r w:rsidRPr="00F209D1">
        <w:rPr>
          <w:rFonts w:ascii="仿宋" w:eastAsia="仿宋" w:hAnsi="仿宋" w:hint="eastAsia"/>
          <w:b/>
          <w:sz w:val="32"/>
          <w:szCs w:val="32"/>
        </w:rPr>
        <w:t xml:space="preserve">     201</w:t>
      </w:r>
      <w:r w:rsidRPr="00F209D1">
        <w:rPr>
          <w:rFonts w:ascii="仿宋" w:eastAsia="仿宋" w:hAnsi="仿宋"/>
          <w:b/>
          <w:sz w:val="32"/>
          <w:szCs w:val="32"/>
        </w:rPr>
        <w:t>9</w:t>
      </w:r>
      <w:r w:rsidRPr="00F209D1">
        <w:rPr>
          <w:rFonts w:ascii="仿宋" w:eastAsia="仿宋" w:hAnsi="仿宋" w:hint="eastAsia"/>
          <w:b/>
          <w:sz w:val="32"/>
          <w:szCs w:val="32"/>
        </w:rPr>
        <w:t>全国高尔夫球锦标赛报名表</w:t>
      </w:r>
    </w:p>
    <w:p w:rsidR="0001635D" w:rsidRPr="00F209D1" w:rsidRDefault="0001635D" w:rsidP="0001635D">
      <w:pPr>
        <w:pStyle w:val="a8"/>
        <w:spacing w:before="0" w:beforeAutospacing="0" w:after="0" w:afterAutospacing="0" w:line="560" w:lineRule="exact"/>
        <w:rPr>
          <w:rFonts w:ascii="仿宋" w:eastAsia="仿宋" w:hAnsi="仿宋"/>
          <w:sz w:val="28"/>
          <w:szCs w:val="28"/>
        </w:rPr>
      </w:pPr>
      <w:r w:rsidRPr="00F209D1">
        <w:rPr>
          <w:rFonts w:ascii="仿宋" w:eastAsia="仿宋" w:hAnsi="仿宋" w:hint="eastAsia"/>
          <w:sz w:val="28"/>
          <w:szCs w:val="28"/>
        </w:rPr>
        <w:t>代表队名称：                     （报名截止日201</w:t>
      </w:r>
      <w:r w:rsidRPr="00F209D1">
        <w:rPr>
          <w:rFonts w:ascii="仿宋" w:eastAsia="仿宋" w:hAnsi="仿宋"/>
          <w:sz w:val="28"/>
          <w:szCs w:val="28"/>
        </w:rPr>
        <w:t>9</w:t>
      </w:r>
      <w:r w:rsidRPr="00F209D1">
        <w:rPr>
          <w:rFonts w:ascii="仿宋" w:eastAsia="仿宋" w:hAnsi="仿宋" w:hint="eastAsia"/>
          <w:sz w:val="28"/>
          <w:szCs w:val="28"/>
        </w:rPr>
        <w:t>年</w:t>
      </w:r>
      <w:r w:rsidRPr="00F209D1">
        <w:rPr>
          <w:rFonts w:ascii="仿宋" w:eastAsia="仿宋" w:hAnsi="仿宋"/>
          <w:sz w:val="28"/>
          <w:szCs w:val="28"/>
        </w:rPr>
        <w:t>9</w:t>
      </w:r>
      <w:r w:rsidRPr="00F209D1">
        <w:rPr>
          <w:rFonts w:ascii="仿宋" w:eastAsia="仿宋" w:hAnsi="仿宋" w:hint="eastAsia"/>
          <w:sz w:val="28"/>
          <w:szCs w:val="28"/>
        </w:rPr>
        <w:t>月</w:t>
      </w:r>
      <w:r w:rsidR="007A64C1">
        <w:rPr>
          <w:rFonts w:ascii="仿宋" w:eastAsia="仿宋" w:hAnsi="仿宋"/>
          <w:sz w:val="28"/>
          <w:szCs w:val="28"/>
        </w:rPr>
        <w:t>6</w:t>
      </w:r>
      <w:r w:rsidRPr="00F209D1">
        <w:rPr>
          <w:rFonts w:ascii="仿宋" w:eastAsia="仿宋" w:hAnsi="仿宋" w:hint="eastAsia"/>
          <w:sz w:val="28"/>
          <w:szCs w:val="28"/>
        </w:rPr>
        <w:t>日）</w:t>
      </w:r>
    </w:p>
    <w:p w:rsidR="0001635D" w:rsidRPr="00F209D1" w:rsidRDefault="0001635D" w:rsidP="0001635D">
      <w:pPr>
        <w:pStyle w:val="a8"/>
        <w:spacing w:before="0" w:beforeAutospacing="0" w:after="0" w:afterAutospacing="0" w:line="560" w:lineRule="exact"/>
        <w:rPr>
          <w:rFonts w:ascii="仿宋" w:eastAsia="仿宋" w:hAnsi="仿宋"/>
          <w:sz w:val="28"/>
          <w:szCs w:val="28"/>
        </w:rPr>
      </w:pPr>
    </w:p>
    <w:tbl>
      <w:tblPr>
        <w:tblpPr w:leftFromText="180" w:rightFromText="180" w:vertAnchor="page" w:horzAnchor="margin" w:tblpXSpec="center" w:tblpY="30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709"/>
        <w:gridCol w:w="1701"/>
        <w:gridCol w:w="2835"/>
        <w:gridCol w:w="1276"/>
      </w:tblGrid>
      <w:tr w:rsidR="0001635D" w:rsidRPr="00F209D1" w:rsidTr="00803069">
        <w:trPr>
          <w:trHeight w:val="583"/>
        </w:trPr>
        <w:tc>
          <w:tcPr>
            <w:tcW w:w="1101" w:type="dxa"/>
          </w:tcPr>
          <w:p w:rsidR="0001635D" w:rsidRPr="00F209D1" w:rsidRDefault="0001635D" w:rsidP="00803069">
            <w:pPr>
              <w:tabs>
                <w:tab w:val="left" w:pos="681"/>
              </w:tabs>
              <w:jc w:val="center"/>
              <w:rPr>
                <w:rFonts w:ascii="仿宋" w:eastAsia="仿宋" w:hAnsi="仿宋"/>
                <w:sz w:val="24"/>
              </w:rPr>
            </w:pPr>
            <w:r w:rsidRPr="00F209D1">
              <w:rPr>
                <w:rFonts w:ascii="仿宋" w:eastAsia="仿宋" w:hAnsi="仿宋" w:hint="eastAsia"/>
                <w:sz w:val="24"/>
              </w:rPr>
              <w:t xml:space="preserve">职务 </w:t>
            </w:r>
          </w:p>
        </w:tc>
        <w:tc>
          <w:tcPr>
            <w:tcW w:w="1417" w:type="dxa"/>
          </w:tcPr>
          <w:p w:rsidR="0001635D" w:rsidRPr="00F209D1" w:rsidRDefault="0001635D" w:rsidP="00803069">
            <w:pPr>
              <w:jc w:val="center"/>
              <w:rPr>
                <w:rFonts w:ascii="仿宋" w:eastAsia="仿宋" w:hAnsi="仿宋"/>
                <w:sz w:val="24"/>
              </w:rPr>
            </w:pPr>
            <w:r w:rsidRPr="00F209D1">
              <w:rPr>
                <w:rFonts w:ascii="仿宋" w:eastAsia="仿宋" w:hAnsi="仿宋" w:hint="eastAsia"/>
                <w:sz w:val="24"/>
              </w:rPr>
              <w:t>姓名</w:t>
            </w:r>
          </w:p>
        </w:tc>
        <w:tc>
          <w:tcPr>
            <w:tcW w:w="709" w:type="dxa"/>
          </w:tcPr>
          <w:p w:rsidR="0001635D" w:rsidRPr="00F209D1" w:rsidRDefault="0001635D" w:rsidP="00803069">
            <w:pPr>
              <w:jc w:val="center"/>
              <w:rPr>
                <w:rFonts w:ascii="仿宋" w:eastAsia="仿宋" w:hAnsi="仿宋"/>
                <w:sz w:val="24"/>
              </w:rPr>
            </w:pPr>
            <w:r w:rsidRPr="00F209D1">
              <w:rPr>
                <w:rFonts w:ascii="仿宋" w:eastAsia="仿宋" w:hAnsi="仿宋" w:hint="eastAsia"/>
                <w:sz w:val="24"/>
              </w:rPr>
              <w:t>性别</w:t>
            </w:r>
          </w:p>
        </w:tc>
        <w:tc>
          <w:tcPr>
            <w:tcW w:w="1701" w:type="dxa"/>
          </w:tcPr>
          <w:p w:rsidR="0001635D" w:rsidRPr="00F209D1" w:rsidRDefault="0001635D" w:rsidP="00803069">
            <w:pPr>
              <w:jc w:val="center"/>
              <w:rPr>
                <w:rFonts w:ascii="仿宋" w:eastAsia="仿宋" w:hAnsi="仿宋"/>
                <w:sz w:val="24"/>
              </w:rPr>
            </w:pPr>
            <w:r w:rsidRPr="00F209D1">
              <w:rPr>
                <w:rFonts w:ascii="仿宋" w:eastAsia="仿宋" w:hAnsi="仿宋" w:hint="eastAsia"/>
                <w:sz w:val="24"/>
              </w:rPr>
              <w:t>身份</w:t>
            </w:r>
          </w:p>
          <w:p w:rsidR="0001635D" w:rsidRPr="00F209D1" w:rsidRDefault="0001635D" w:rsidP="00803069">
            <w:pPr>
              <w:jc w:val="center"/>
              <w:rPr>
                <w:rFonts w:ascii="仿宋" w:eastAsia="仿宋" w:hAnsi="仿宋"/>
                <w:sz w:val="24"/>
              </w:rPr>
            </w:pPr>
            <w:r w:rsidRPr="00F209D1">
              <w:rPr>
                <w:rFonts w:ascii="仿宋" w:eastAsia="仿宋" w:hAnsi="仿宋" w:hint="eastAsia"/>
                <w:sz w:val="24"/>
              </w:rPr>
              <w:t>（职业/业余）</w:t>
            </w:r>
          </w:p>
        </w:tc>
        <w:tc>
          <w:tcPr>
            <w:tcW w:w="2835" w:type="dxa"/>
          </w:tcPr>
          <w:p w:rsidR="0001635D" w:rsidRPr="00F209D1" w:rsidRDefault="0001635D" w:rsidP="00803069">
            <w:pPr>
              <w:jc w:val="center"/>
              <w:rPr>
                <w:rFonts w:ascii="仿宋" w:eastAsia="仿宋" w:hAnsi="仿宋"/>
                <w:sz w:val="24"/>
              </w:rPr>
            </w:pPr>
            <w:r w:rsidRPr="00F209D1">
              <w:rPr>
                <w:rFonts w:ascii="仿宋" w:eastAsia="仿宋" w:hAnsi="仿宋" w:hint="eastAsia"/>
                <w:sz w:val="24"/>
              </w:rPr>
              <w:t>身份证号码</w:t>
            </w:r>
          </w:p>
        </w:tc>
        <w:tc>
          <w:tcPr>
            <w:tcW w:w="1276" w:type="dxa"/>
          </w:tcPr>
          <w:p w:rsidR="0001635D" w:rsidRPr="00F209D1" w:rsidRDefault="0001635D" w:rsidP="00803069">
            <w:pPr>
              <w:jc w:val="center"/>
              <w:rPr>
                <w:rFonts w:ascii="仿宋" w:eastAsia="仿宋" w:hAnsi="仿宋"/>
                <w:sz w:val="24"/>
              </w:rPr>
            </w:pPr>
            <w:r w:rsidRPr="00F209D1">
              <w:rPr>
                <w:rFonts w:ascii="仿宋" w:eastAsia="仿宋" w:hAnsi="仿宋"/>
                <w:sz w:val="24"/>
              </w:rPr>
              <w:t>自带球童</w:t>
            </w:r>
            <w:r w:rsidRPr="00F209D1">
              <w:rPr>
                <w:rFonts w:ascii="仿宋" w:eastAsia="仿宋" w:hAnsi="仿宋" w:hint="eastAsia"/>
                <w:sz w:val="24"/>
              </w:rPr>
              <w:t xml:space="preserve"> (</w:t>
            </w:r>
            <w:r w:rsidRPr="00F209D1">
              <w:rPr>
                <w:rFonts w:ascii="仿宋" w:eastAsia="仿宋" w:hAnsi="仿宋"/>
                <w:sz w:val="24"/>
              </w:rPr>
              <w:t>是/否</w:t>
            </w:r>
            <w:r w:rsidRPr="00F209D1">
              <w:rPr>
                <w:rFonts w:ascii="仿宋" w:eastAsia="仿宋" w:hAnsi="仿宋" w:hint="eastAsia"/>
                <w:sz w:val="24"/>
              </w:rPr>
              <w:t>)</w:t>
            </w:r>
          </w:p>
        </w:tc>
      </w:tr>
      <w:tr w:rsidR="0001635D" w:rsidRPr="00F209D1" w:rsidTr="00803069">
        <w:trPr>
          <w:trHeight w:val="432"/>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领    队</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男队教练</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女队教练</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83"/>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男队员1</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男队员2</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男队员3</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83"/>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男队员4</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男队员5</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女队员1</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83"/>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女队员2</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女队员3</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459"/>
        </w:trPr>
        <w:tc>
          <w:tcPr>
            <w:tcW w:w="1101" w:type="dxa"/>
          </w:tcPr>
          <w:p w:rsidR="0001635D" w:rsidRPr="00F209D1" w:rsidRDefault="0001635D" w:rsidP="00803069">
            <w:pPr>
              <w:rPr>
                <w:rFonts w:ascii="仿宋" w:eastAsia="仿宋" w:hAnsi="仿宋"/>
                <w:szCs w:val="21"/>
              </w:rPr>
            </w:pPr>
            <w:r w:rsidRPr="00F209D1">
              <w:rPr>
                <w:rFonts w:ascii="仿宋" w:eastAsia="仿宋" w:hAnsi="仿宋" w:hint="eastAsia"/>
                <w:szCs w:val="21"/>
              </w:rPr>
              <w:t>女队员4</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r w:rsidR="0001635D" w:rsidRPr="00F209D1" w:rsidTr="00803069">
        <w:trPr>
          <w:trHeight w:val="569"/>
        </w:trPr>
        <w:tc>
          <w:tcPr>
            <w:tcW w:w="1101" w:type="dxa"/>
            <w:vAlign w:val="center"/>
          </w:tcPr>
          <w:p w:rsidR="0001635D" w:rsidRPr="00F209D1" w:rsidRDefault="0001635D" w:rsidP="00803069">
            <w:pPr>
              <w:rPr>
                <w:rFonts w:ascii="仿宋" w:eastAsia="仿宋" w:hAnsi="仿宋"/>
                <w:sz w:val="28"/>
                <w:szCs w:val="28"/>
              </w:rPr>
            </w:pPr>
            <w:r w:rsidRPr="00F209D1">
              <w:rPr>
                <w:rFonts w:ascii="仿宋" w:eastAsia="仿宋" w:hAnsi="仿宋" w:hint="eastAsia"/>
                <w:szCs w:val="21"/>
              </w:rPr>
              <w:t>女队员5</w:t>
            </w:r>
          </w:p>
        </w:tc>
        <w:tc>
          <w:tcPr>
            <w:tcW w:w="1417" w:type="dxa"/>
            <w:vAlign w:val="center"/>
          </w:tcPr>
          <w:p w:rsidR="0001635D" w:rsidRPr="00F209D1" w:rsidRDefault="0001635D" w:rsidP="00803069">
            <w:pPr>
              <w:rPr>
                <w:rFonts w:ascii="仿宋" w:eastAsia="仿宋" w:hAnsi="仿宋"/>
                <w:sz w:val="28"/>
                <w:szCs w:val="28"/>
              </w:rPr>
            </w:pPr>
          </w:p>
        </w:tc>
        <w:tc>
          <w:tcPr>
            <w:tcW w:w="709" w:type="dxa"/>
            <w:vAlign w:val="center"/>
          </w:tcPr>
          <w:p w:rsidR="0001635D" w:rsidRPr="00F209D1" w:rsidRDefault="0001635D" w:rsidP="00803069">
            <w:pPr>
              <w:rPr>
                <w:rFonts w:ascii="仿宋" w:eastAsia="仿宋" w:hAnsi="仿宋"/>
                <w:sz w:val="28"/>
                <w:szCs w:val="28"/>
              </w:rPr>
            </w:pPr>
          </w:p>
        </w:tc>
        <w:tc>
          <w:tcPr>
            <w:tcW w:w="1701" w:type="dxa"/>
            <w:vAlign w:val="center"/>
          </w:tcPr>
          <w:p w:rsidR="0001635D" w:rsidRPr="00F209D1" w:rsidRDefault="0001635D" w:rsidP="00803069">
            <w:pPr>
              <w:rPr>
                <w:rFonts w:ascii="仿宋" w:eastAsia="仿宋" w:hAnsi="仿宋"/>
                <w:sz w:val="28"/>
                <w:szCs w:val="28"/>
              </w:rPr>
            </w:pPr>
          </w:p>
        </w:tc>
        <w:tc>
          <w:tcPr>
            <w:tcW w:w="2835" w:type="dxa"/>
            <w:vAlign w:val="center"/>
          </w:tcPr>
          <w:p w:rsidR="0001635D" w:rsidRPr="00F209D1" w:rsidRDefault="0001635D" w:rsidP="00803069">
            <w:pPr>
              <w:rPr>
                <w:rFonts w:ascii="仿宋" w:eastAsia="仿宋" w:hAnsi="仿宋"/>
                <w:sz w:val="28"/>
                <w:szCs w:val="28"/>
              </w:rPr>
            </w:pPr>
          </w:p>
        </w:tc>
        <w:tc>
          <w:tcPr>
            <w:tcW w:w="1276" w:type="dxa"/>
            <w:vAlign w:val="center"/>
          </w:tcPr>
          <w:p w:rsidR="0001635D" w:rsidRPr="00F209D1" w:rsidRDefault="0001635D" w:rsidP="00803069">
            <w:pPr>
              <w:rPr>
                <w:rFonts w:ascii="仿宋" w:eastAsia="仿宋" w:hAnsi="仿宋"/>
                <w:sz w:val="28"/>
                <w:szCs w:val="28"/>
              </w:rPr>
            </w:pPr>
          </w:p>
        </w:tc>
      </w:tr>
    </w:tbl>
    <w:p w:rsidR="0001635D" w:rsidRPr="00F209D1" w:rsidRDefault="0001635D" w:rsidP="0001635D">
      <w:pPr>
        <w:rPr>
          <w:rFonts w:ascii="仿宋" w:eastAsia="仿宋" w:hAnsi="仿宋"/>
          <w:sz w:val="28"/>
          <w:szCs w:val="28"/>
        </w:rPr>
      </w:pPr>
      <w:r w:rsidRPr="00F209D1">
        <w:rPr>
          <w:rFonts w:ascii="仿宋" w:eastAsia="仿宋" w:hAnsi="仿宋" w:hint="eastAsia"/>
          <w:sz w:val="28"/>
          <w:szCs w:val="28"/>
        </w:rPr>
        <w:t>联系人：                    传    真：</w:t>
      </w:r>
    </w:p>
    <w:p w:rsidR="0001635D" w:rsidRPr="00F209D1" w:rsidRDefault="0001635D" w:rsidP="0001635D">
      <w:pPr>
        <w:rPr>
          <w:rFonts w:ascii="仿宋" w:eastAsia="仿宋" w:hAnsi="仿宋"/>
          <w:sz w:val="28"/>
          <w:szCs w:val="28"/>
        </w:rPr>
      </w:pPr>
      <w:r w:rsidRPr="00F209D1">
        <w:rPr>
          <w:rFonts w:ascii="仿宋" w:eastAsia="仿宋" w:hAnsi="仿宋" w:hint="eastAsia"/>
          <w:sz w:val="28"/>
          <w:szCs w:val="28"/>
        </w:rPr>
        <w:t>电  话：                    手机号码：</w:t>
      </w:r>
    </w:p>
    <w:p w:rsidR="0001635D" w:rsidRPr="00F209D1" w:rsidRDefault="0001635D" w:rsidP="0001635D">
      <w:pPr>
        <w:rPr>
          <w:rFonts w:ascii="仿宋" w:eastAsia="仿宋" w:hAnsi="仿宋"/>
          <w:sz w:val="28"/>
          <w:szCs w:val="28"/>
        </w:rPr>
      </w:pPr>
      <w:r w:rsidRPr="00F209D1">
        <w:rPr>
          <w:rFonts w:ascii="仿宋" w:eastAsia="仿宋" w:hAnsi="仿宋" w:hint="eastAsia"/>
          <w:sz w:val="28"/>
          <w:szCs w:val="28"/>
        </w:rPr>
        <w:t>领队签名：</w:t>
      </w:r>
    </w:p>
    <w:p w:rsidR="0001635D" w:rsidRPr="00F209D1" w:rsidRDefault="0001635D" w:rsidP="0001635D">
      <w:pPr>
        <w:pStyle w:val="a8"/>
        <w:spacing w:before="0" w:beforeAutospacing="0" w:after="0" w:afterAutospacing="0" w:line="560" w:lineRule="exact"/>
        <w:ind w:right="560" w:firstLineChars="200" w:firstLine="560"/>
        <w:jc w:val="center"/>
        <w:rPr>
          <w:rFonts w:ascii="仿宋" w:eastAsia="仿宋" w:hAnsi="仿宋"/>
          <w:sz w:val="28"/>
          <w:szCs w:val="28"/>
        </w:rPr>
      </w:pPr>
      <w:r w:rsidRPr="00F209D1">
        <w:rPr>
          <w:rFonts w:ascii="仿宋" w:eastAsia="仿宋" w:hAnsi="仿宋" w:hint="eastAsia"/>
          <w:sz w:val="28"/>
          <w:szCs w:val="28"/>
        </w:rPr>
        <w:t>体育局章</w:t>
      </w:r>
    </w:p>
    <w:p w:rsidR="0001635D" w:rsidRDefault="0001635D" w:rsidP="0001635D">
      <w:pPr>
        <w:adjustRightInd w:val="0"/>
        <w:snapToGrid w:val="0"/>
        <w:rPr>
          <w:rFonts w:ascii="仿宋" w:eastAsia="仿宋" w:hAnsi="仿宋"/>
          <w:sz w:val="28"/>
          <w:szCs w:val="28"/>
        </w:rPr>
      </w:pP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r>
      <w:r w:rsidRPr="00F209D1">
        <w:rPr>
          <w:rFonts w:ascii="仿宋" w:eastAsia="仿宋" w:hAnsi="仿宋" w:hint="eastAsia"/>
          <w:sz w:val="28"/>
          <w:szCs w:val="28"/>
        </w:rPr>
        <w:tab/>
        <w:t>日    期：</w:t>
      </w:r>
    </w:p>
    <w:p w:rsidR="0001635D" w:rsidRDefault="0001635D" w:rsidP="0001635D">
      <w:pPr>
        <w:adjustRightInd w:val="0"/>
        <w:snapToGrid w:val="0"/>
        <w:rPr>
          <w:rFonts w:ascii="仿宋" w:eastAsia="仿宋" w:hAnsi="仿宋"/>
          <w:sz w:val="28"/>
          <w:szCs w:val="28"/>
        </w:rPr>
      </w:pPr>
    </w:p>
    <w:p w:rsidR="00BE085E" w:rsidRDefault="00BE085E" w:rsidP="00980F73">
      <w:pPr>
        <w:widowControl/>
        <w:jc w:val="left"/>
        <w:rPr>
          <w:rFonts w:ascii="仿宋" w:eastAsia="仿宋" w:hAnsi="仿宋"/>
          <w:sz w:val="28"/>
          <w:szCs w:val="28"/>
        </w:rPr>
      </w:pPr>
    </w:p>
    <w:sectPr w:rsidR="00BE085E" w:rsidSect="009D49BC">
      <w:pgSz w:w="11906" w:h="16838"/>
      <w:pgMar w:top="993" w:right="1466" w:bottom="1276"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C1D" w:rsidRDefault="00F94C1D" w:rsidP="00BB4409">
      <w:r>
        <w:separator/>
      </w:r>
    </w:p>
  </w:endnote>
  <w:endnote w:type="continuationSeparator" w:id="0">
    <w:p w:rsidR="00F94C1D" w:rsidRDefault="00F94C1D" w:rsidP="00BB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C1D" w:rsidRDefault="00F94C1D" w:rsidP="00BB4409">
      <w:r>
        <w:separator/>
      </w:r>
    </w:p>
  </w:footnote>
  <w:footnote w:type="continuationSeparator" w:id="0">
    <w:p w:rsidR="00F94C1D" w:rsidRDefault="00F94C1D" w:rsidP="00BB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10"/>
    <w:multiLevelType w:val="multilevel"/>
    <w:tmpl w:val="00000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3"/>
    <w:multiLevelType w:val="multilevel"/>
    <w:tmpl w:val="0000001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20D4E09"/>
    <w:multiLevelType w:val="hybridMultilevel"/>
    <w:tmpl w:val="E40C2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150FC6"/>
    <w:multiLevelType w:val="multilevel"/>
    <w:tmpl w:val="4FD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0066C"/>
    <w:multiLevelType w:val="hybridMultilevel"/>
    <w:tmpl w:val="E9F4C6EE"/>
    <w:lvl w:ilvl="0" w:tplc="637AA37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72D7651A"/>
    <w:multiLevelType w:val="multilevel"/>
    <w:tmpl w:val="BEE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91B"/>
    <w:rsid w:val="00004F5C"/>
    <w:rsid w:val="00007373"/>
    <w:rsid w:val="000076C4"/>
    <w:rsid w:val="00007C2E"/>
    <w:rsid w:val="00011D99"/>
    <w:rsid w:val="00012D22"/>
    <w:rsid w:val="000131A6"/>
    <w:rsid w:val="00013B45"/>
    <w:rsid w:val="00015FAC"/>
    <w:rsid w:val="0001635D"/>
    <w:rsid w:val="00021A3A"/>
    <w:rsid w:val="00023251"/>
    <w:rsid w:val="00027961"/>
    <w:rsid w:val="00030D15"/>
    <w:rsid w:val="000359DA"/>
    <w:rsid w:val="00036BB8"/>
    <w:rsid w:val="00057B3D"/>
    <w:rsid w:val="00062C98"/>
    <w:rsid w:val="00080C00"/>
    <w:rsid w:val="00081853"/>
    <w:rsid w:val="000974B0"/>
    <w:rsid w:val="000B3FAF"/>
    <w:rsid w:val="000B4A2D"/>
    <w:rsid w:val="000C2C2C"/>
    <w:rsid w:val="000D611C"/>
    <w:rsid w:val="000D66BB"/>
    <w:rsid w:val="000E2594"/>
    <w:rsid w:val="000E2F61"/>
    <w:rsid w:val="000E49DF"/>
    <w:rsid w:val="000E5418"/>
    <w:rsid w:val="000F4918"/>
    <w:rsid w:val="00111601"/>
    <w:rsid w:val="00112616"/>
    <w:rsid w:val="00113215"/>
    <w:rsid w:val="00115B54"/>
    <w:rsid w:val="00116246"/>
    <w:rsid w:val="001165CA"/>
    <w:rsid w:val="001166CB"/>
    <w:rsid w:val="001171FB"/>
    <w:rsid w:val="00120940"/>
    <w:rsid w:val="00124431"/>
    <w:rsid w:val="00125560"/>
    <w:rsid w:val="00127B38"/>
    <w:rsid w:val="001359E9"/>
    <w:rsid w:val="001417EF"/>
    <w:rsid w:val="00141831"/>
    <w:rsid w:val="0014184F"/>
    <w:rsid w:val="0014286A"/>
    <w:rsid w:val="00147E5B"/>
    <w:rsid w:val="00152034"/>
    <w:rsid w:val="001542E3"/>
    <w:rsid w:val="00155D3A"/>
    <w:rsid w:val="00161964"/>
    <w:rsid w:val="00161EAB"/>
    <w:rsid w:val="00162341"/>
    <w:rsid w:val="00164D70"/>
    <w:rsid w:val="00165D5F"/>
    <w:rsid w:val="001663B0"/>
    <w:rsid w:val="0017056A"/>
    <w:rsid w:val="0017242C"/>
    <w:rsid w:val="00172A27"/>
    <w:rsid w:val="001819FB"/>
    <w:rsid w:val="0018469A"/>
    <w:rsid w:val="00185FF9"/>
    <w:rsid w:val="001862BF"/>
    <w:rsid w:val="001879C7"/>
    <w:rsid w:val="00190927"/>
    <w:rsid w:val="00193696"/>
    <w:rsid w:val="001A6C2E"/>
    <w:rsid w:val="001A79C6"/>
    <w:rsid w:val="001B0406"/>
    <w:rsid w:val="001B0603"/>
    <w:rsid w:val="001B1817"/>
    <w:rsid w:val="001B1A63"/>
    <w:rsid w:val="001C13D1"/>
    <w:rsid w:val="001C3F8B"/>
    <w:rsid w:val="001D08B6"/>
    <w:rsid w:val="001D0AD9"/>
    <w:rsid w:val="001D38CC"/>
    <w:rsid w:val="001D50E6"/>
    <w:rsid w:val="001E386E"/>
    <w:rsid w:val="001E7C15"/>
    <w:rsid w:val="002017CA"/>
    <w:rsid w:val="002052C1"/>
    <w:rsid w:val="002127E5"/>
    <w:rsid w:val="00212B8D"/>
    <w:rsid w:val="0021403F"/>
    <w:rsid w:val="002176B1"/>
    <w:rsid w:val="00226E21"/>
    <w:rsid w:val="00227EB9"/>
    <w:rsid w:val="00234B79"/>
    <w:rsid w:val="00236385"/>
    <w:rsid w:val="002373AF"/>
    <w:rsid w:val="002408C8"/>
    <w:rsid w:val="002408E3"/>
    <w:rsid w:val="00240BA0"/>
    <w:rsid w:val="002410DA"/>
    <w:rsid w:val="002479AB"/>
    <w:rsid w:val="00250049"/>
    <w:rsid w:val="0025148A"/>
    <w:rsid w:val="002566E2"/>
    <w:rsid w:val="00257DC4"/>
    <w:rsid w:val="002602FF"/>
    <w:rsid w:val="00261A28"/>
    <w:rsid w:val="00263CA5"/>
    <w:rsid w:val="002646CB"/>
    <w:rsid w:val="002719D0"/>
    <w:rsid w:val="00271CE6"/>
    <w:rsid w:val="00274891"/>
    <w:rsid w:val="00280694"/>
    <w:rsid w:val="00286349"/>
    <w:rsid w:val="002A28A1"/>
    <w:rsid w:val="002A7F7B"/>
    <w:rsid w:val="002A7FB7"/>
    <w:rsid w:val="002B0B43"/>
    <w:rsid w:val="002B0F98"/>
    <w:rsid w:val="002B5820"/>
    <w:rsid w:val="002B7244"/>
    <w:rsid w:val="002B7F6C"/>
    <w:rsid w:val="002C1AC8"/>
    <w:rsid w:val="002C1E4B"/>
    <w:rsid w:val="002C3853"/>
    <w:rsid w:val="002C3D69"/>
    <w:rsid w:val="002C6CC8"/>
    <w:rsid w:val="002E14B5"/>
    <w:rsid w:val="002E2389"/>
    <w:rsid w:val="002F11FF"/>
    <w:rsid w:val="002F2363"/>
    <w:rsid w:val="002F3C2A"/>
    <w:rsid w:val="00301F7D"/>
    <w:rsid w:val="00301FA5"/>
    <w:rsid w:val="00303268"/>
    <w:rsid w:val="003241C5"/>
    <w:rsid w:val="0033128C"/>
    <w:rsid w:val="00331730"/>
    <w:rsid w:val="00331797"/>
    <w:rsid w:val="003344CD"/>
    <w:rsid w:val="0034133D"/>
    <w:rsid w:val="0034306C"/>
    <w:rsid w:val="003449F4"/>
    <w:rsid w:val="00351AD8"/>
    <w:rsid w:val="003536AC"/>
    <w:rsid w:val="0035441E"/>
    <w:rsid w:val="00364959"/>
    <w:rsid w:val="0037071E"/>
    <w:rsid w:val="003716CA"/>
    <w:rsid w:val="00373CDF"/>
    <w:rsid w:val="0037489B"/>
    <w:rsid w:val="00376F6D"/>
    <w:rsid w:val="0037733F"/>
    <w:rsid w:val="00377F3F"/>
    <w:rsid w:val="00381001"/>
    <w:rsid w:val="003814EC"/>
    <w:rsid w:val="00381881"/>
    <w:rsid w:val="00384159"/>
    <w:rsid w:val="00391442"/>
    <w:rsid w:val="00391A1D"/>
    <w:rsid w:val="00391DC6"/>
    <w:rsid w:val="00393C79"/>
    <w:rsid w:val="003942D6"/>
    <w:rsid w:val="00394CEA"/>
    <w:rsid w:val="003B3CD9"/>
    <w:rsid w:val="003B47F0"/>
    <w:rsid w:val="003C571C"/>
    <w:rsid w:val="003C6BE9"/>
    <w:rsid w:val="003D1747"/>
    <w:rsid w:val="003D4CCE"/>
    <w:rsid w:val="003D5230"/>
    <w:rsid w:val="003D79B5"/>
    <w:rsid w:val="003E3CEA"/>
    <w:rsid w:val="003E42BC"/>
    <w:rsid w:val="003E6418"/>
    <w:rsid w:val="003E7533"/>
    <w:rsid w:val="003F0F0F"/>
    <w:rsid w:val="0040074E"/>
    <w:rsid w:val="0040674D"/>
    <w:rsid w:val="00410ABE"/>
    <w:rsid w:val="004175FE"/>
    <w:rsid w:val="00420EB9"/>
    <w:rsid w:val="004210E7"/>
    <w:rsid w:val="00432E4C"/>
    <w:rsid w:val="0044752B"/>
    <w:rsid w:val="00454AEC"/>
    <w:rsid w:val="00454B22"/>
    <w:rsid w:val="0046158C"/>
    <w:rsid w:val="0046178A"/>
    <w:rsid w:val="004767BC"/>
    <w:rsid w:val="0048078D"/>
    <w:rsid w:val="00482E7D"/>
    <w:rsid w:val="00485F85"/>
    <w:rsid w:val="00496173"/>
    <w:rsid w:val="00497230"/>
    <w:rsid w:val="004A457B"/>
    <w:rsid w:val="004B040D"/>
    <w:rsid w:val="004C0DBC"/>
    <w:rsid w:val="004C28FA"/>
    <w:rsid w:val="004C46B6"/>
    <w:rsid w:val="004C4D32"/>
    <w:rsid w:val="004D0487"/>
    <w:rsid w:val="004D30AE"/>
    <w:rsid w:val="004D5A27"/>
    <w:rsid w:val="004F29D9"/>
    <w:rsid w:val="004F3522"/>
    <w:rsid w:val="004F5119"/>
    <w:rsid w:val="004F6397"/>
    <w:rsid w:val="004F7C37"/>
    <w:rsid w:val="005009AA"/>
    <w:rsid w:val="00501C4F"/>
    <w:rsid w:val="00503279"/>
    <w:rsid w:val="0051146F"/>
    <w:rsid w:val="005121CD"/>
    <w:rsid w:val="0051538A"/>
    <w:rsid w:val="00515D8A"/>
    <w:rsid w:val="00516E99"/>
    <w:rsid w:val="005309D0"/>
    <w:rsid w:val="00533AE6"/>
    <w:rsid w:val="00536783"/>
    <w:rsid w:val="00540F97"/>
    <w:rsid w:val="005418E2"/>
    <w:rsid w:val="00541931"/>
    <w:rsid w:val="00543E94"/>
    <w:rsid w:val="00547611"/>
    <w:rsid w:val="005608AF"/>
    <w:rsid w:val="005613E3"/>
    <w:rsid w:val="00564D0D"/>
    <w:rsid w:val="00566528"/>
    <w:rsid w:val="00576BBB"/>
    <w:rsid w:val="00583DBE"/>
    <w:rsid w:val="00590BA8"/>
    <w:rsid w:val="00591032"/>
    <w:rsid w:val="0059173B"/>
    <w:rsid w:val="0059330A"/>
    <w:rsid w:val="00594C45"/>
    <w:rsid w:val="005A021A"/>
    <w:rsid w:val="005A0AAC"/>
    <w:rsid w:val="005A30A7"/>
    <w:rsid w:val="005A39BE"/>
    <w:rsid w:val="005A3F26"/>
    <w:rsid w:val="005A5F35"/>
    <w:rsid w:val="005B0FA5"/>
    <w:rsid w:val="005B18BE"/>
    <w:rsid w:val="005B1E58"/>
    <w:rsid w:val="005B6F06"/>
    <w:rsid w:val="005D2EE3"/>
    <w:rsid w:val="005D5737"/>
    <w:rsid w:val="005E3794"/>
    <w:rsid w:val="005F3CE9"/>
    <w:rsid w:val="005F5194"/>
    <w:rsid w:val="005F564D"/>
    <w:rsid w:val="005F61C0"/>
    <w:rsid w:val="00604EF8"/>
    <w:rsid w:val="00605D7E"/>
    <w:rsid w:val="006153AB"/>
    <w:rsid w:val="0061641A"/>
    <w:rsid w:val="006223B4"/>
    <w:rsid w:val="00622C69"/>
    <w:rsid w:val="00624D24"/>
    <w:rsid w:val="00625EC0"/>
    <w:rsid w:val="0063211D"/>
    <w:rsid w:val="006323EA"/>
    <w:rsid w:val="00633EC4"/>
    <w:rsid w:val="00635765"/>
    <w:rsid w:val="006358F4"/>
    <w:rsid w:val="006477E5"/>
    <w:rsid w:val="0065287D"/>
    <w:rsid w:val="00654857"/>
    <w:rsid w:val="00655269"/>
    <w:rsid w:val="00655DF4"/>
    <w:rsid w:val="006638D7"/>
    <w:rsid w:val="00674190"/>
    <w:rsid w:val="0067479F"/>
    <w:rsid w:val="0067588F"/>
    <w:rsid w:val="00677681"/>
    <w:rsid w:val="00684D46"/>
    <w:rsid w:val="00693F3E"/>
    <w:rsid w:val="006A03F1"/>
    <w:rsid w:val="006A152A"/>
    <w:rsid w:val="006A47E3"/>
    <w:rsid w:val="006B176A"/>
    <w:rsid w:val="006B4556"/>
    <w:rsid w:val="006B5886"/>
    <w:rsid w:val="006D6B36"/>
    <w:rsid w:val="006E090E"/>
    <w:rsid w:val="006E2B5C"/>
    <w:rsid w:val="006E6E3B"/>
    <w:rsid w:val="006E6EB6"/>
    <w:rsid w:val="006F1D7B"/>
    <w:rsid w:val="006F4D8F"/>
    <w:rsid w:val="006F571D"/>
    <w:rsid w:val="00703070"/>
    <w:rsid w:val="00720490"/>
    <w:rsid w:val="00723D8E"/>
    <w:rsid w:val="0072722B"/>
    <w:rsid w:val="00730FC1"/>
    <w:rsid w:val="007358D8"/>
    <w:rsid w:val="0075140E"/>
    <w:rsid w:val="007605BF"/>
    <w:rsid w:val="00762F6D"/>
    <w:rsid w:val="007657C1"/>
    <w:rsid w:val="00767594"/>
    <w:rsid w:val="00767FFC"/>
    <w:rsid w:val="00782026"/>
    <w:rsid w:val="00782A78"/>
    <w:rsid w:val="0078709A"/>
    <w:rsid w:val="00787F11"/>
    <w:rsid w:val="00791009"/>
    <w:rsid w:val="00793959"/>
    <w:rsid w:val="00794090"/>
    <w:rsid w:val="00795D87"/>
    <w:rsid w:val="007A03D9"/>
    <w:rsid w:val="007A14E5"/>
    <w:rsid w:val="007A64C1"/>
    <w:rsid w:val="007B2D5D"/>
    <w:rsid w:val="007C00B3"/>
    <w:rsid w:val="007C0CAB"/>
    <w:rsid w:val="007C1046"/>
    <w:rsid w:val="007C1C65"/>
    <w:rsid w:val="007C4881"/>
    <w:rsid w:val="007E45E1"/>
    <w:rsid w:val="007F6C6B"/>
    <w:rsid w:val="007F7EF5"/>
    <w:rsid w:val="008009A1"/>
    <w:rsid w:val="00802B7C"/>
    <w:rsid w:val="00806E8A"/>
    <w:rsid w:val="00814BB9"/>
    <w:rsid w:val="00824E08"/>
    <w:rsid w:val="00830367"/>
    <w:rsid w:val="008305FB"/>
    <w:rsid w:val="00830A0E"/>
    <w:rsid w:val="00833886"/>
    <w:rsid w:val="00836DD3"/>
    <w:rsid w:val="008373E5"/>
    <w:rsid w:val="00847BE3"/>
    <w:rsid w:val="0085335C"/>
    <w:rsid w:val="00854C2E"/>
    <w:rsid w:val="00857819"/>
    <w:rsid w:val="008608C4"/>
    <w:rsid w:val="00871D51"/>
    <w:rsid w:val="00873BDF"/>
    <w:rsid w:val="0087576D"/>
    <w:rsid w:val="00876996"/>
    <w:rsid w:val="008775B6"/>
    <w:rsid w:val="00885F36"/>
    <w:rsid w:val="00885FDB"/>
    <w:rsid w:val="008915AE"/>
    <w:rsid w:val="00894AC4"/>
    <w:rsid w:val="008A5C5C"/>
    <w:rsid w:val="008A6C1C"/>
    <w:rsid w:val="008C445A"/>
    <w:rsid w:val="008C4535"/>
    <w:rsid w:val="008C495D"/>
    <w:rsid w:val="008C6528"/>
    <w:rsid w:val="008C6E63"/>
    <w:rsid w:val="008D3D50"/>
    <w:rsid w:val="008D63A8"/>
    <w:rsid w:val="008D7177"/>
    <w:rsid w:val="008E286C"/>
    <w:rsid w:val="008E5879"/>
    <w:rsid w:val="00901BC4"/>
    <w:rsid w:val="00905E5A"/>
    <w:rsid w:val="0091013D"/>
    <w:rsid w:val="0091173D"/>
    <w:rsid w:val="00913755"/>
    <w:rsid w:val="009140F1"/>
    <w:rsid w:val="009149DE"/>
    <w:rsid w:val="00924DAB"/>
    <w:rsid w:val="00926B6C"/>
    <w:rsid w:val="0093038B"/>
    <w:rsid w:val="00935DA5"/>
    <w:rsid w:val="00936878"/>
    <w:rsid w:val="009438EC"/>
    <w:rsid w:val="0095196F"/>
    <w:rsid w:val="0096196F"/>
    <w:rsid w:val="00965A58"/>
    <w:rsid w:val="00966E81"/>
    <w:rsid w:val="009742AD"/>
    <w:rsid w:val="00974A93"/>
    <w:rsid w:val="00974FBB"/>
    <w:rsid w:val="00975023"/>
    <w:rsid w:val="00975508"/>
    <w:rsid w:val="00975A5D"/>
    <w:rsid w:val="00980F73"/>
    <w:rsid w:val="00982A68"/>
    <w:rsid w:val="00986E82"/>
    <w:rsid w:val="009944E0"/>
    <w:rsid w:val="009A4C7B"/>
    <w:rsid w:val="009A6BB6"/>
    <w:rsid w:val="009D49BC"/>
    <w:rsid w:val="009E3056"/>
    <w:rsid w:val="009E4E7A"/>
    <w:rsid w:val="009F768C"/>
    <w:rsid w:val="00A03A2A"/>
    <w:rsid w:val="00A064AB"/>
    <w:rsid w:val="00A11C1A"/>
    <w:rsid w:val="00A156B4"/>
    <w:rsid w:val="00A15A80"/>
    <w:rsid w:val="00A1643D"/>
    <w:rsid w:val="00A17112"/>
    <w:rsid w:val="00A20019"/>
    <w:rsid w:val="00A2189B"/>
    <w:rsid w:val="00A31378"/>
    <w:rsid w:val="00A314C1"/>
    <w:rsid w:val="00A326C4"/>
    <w:rsid w:val="00A346E4"/>
    <w:rsid w:val="00A35D9D"/>
    <w:rsid w:val="00A45585"/>
    <w:rsid w:val="00A46966"/>
    <w:rsid w:val="00A531B2"/>
    <w:rsid w:val="00A57113"/>
    <w:rsid w:val="00A613F6"/>
    <w:rsid w:val="00A64FB6"/>
    <w:rsid w:val="00A84800"/>
    <w:rsid w:val="00A92706"/>
    <w:rsid w:val="00A97113"/>
    <w:rsid w:val="00AB198E"/>
    <w:rsid w:val="00AB4BD7"/>
    <w:rsid w:val="00AB68D0"/>
    <w:rsid w:val="00AB7E9E"/>
    <w:rsid w:val="00AC271D"/>
    <w:rsid w:val="00AC459C"/>
    <w:rsid w:val="00AC4D37"/>
    <w:rsid w:val="00AE41C8"/>
    <w:rsid w:val="00AE58A3"/>
    <w:rsid w:val="00AF0B2F"/>
    <w:rsid w:val="00B0079D"/>
    <w:rsid w:val="00B0186A"/>
    <w:rsid w:val="00B01BB6"/>
    <w:rsid w:val="00B03DB5"/>
    <w:rsid w:val="00B0452F"/>
    <w:rsid w:val="00B05A05"/>
    <w:rsid w:val="00B06BFC"/>
    <w:rsid w:val="00B124CF"/>
    <w:rsid w:val="00B12BC2"/>
    <w:rsid w:val="00B12F92"/>
    <w:rsid w:val="00B1652D"/>
    <w:rsid w:val="00B2049D"/>
    <w:rsid w:val="00B23AFE"/>
    <w:rsid w:val="00B33522"/>
    <w:rsid w:val="00B349E2"/>
    <w:rsid w:val="00B35DBC"/>
    <w:rsid w:val="00B36C44"/>
    <w:rsid w:val="00B420C0"/>
    <w:rsid w:val="00B43C3E"/>
    <w:rsid w:val="00B51AFD"/>
    <w:rsid w:val="00B52E04"/>
    <w:rsid w:val="00B54247"/>
    <w:rsid w:val="00B60B48"/>
    <w:rsid w:val="00B60CFF"/>
    <w:rsid w:val="00B6495D"/>
    <w:rsid w:val="00B64B9A"/>
    <w:rsid w:val="00B65320"/>
    <w:rsid w:val="00B6689B"/>
    <w:rsid w:val="00B712CC"/>
    <w:rsid w:val="00B7216F"/>
    <w:rsid w:val="00B72E29"/>
    <w:rsid w:val="00B77771"/>
    <w:rsid w:val="00B817EA"/>
    <w:rsid w:val="00B82F0E"/>
    <w:rsid w:val="00B83FB3"/>
    <w:rsid w:val="00B84F48"/>
    <w:rsid w:val="00BA30EE"/>
    <w:rsid w:val="00BA5841"/>
    <w:rsid w:val="00BA740F"/>
    <w:rsid w:val="00BB0FE5"/>
    <w:rsid w:val="00BB4409"/>
    <w:rsid w:val="00BC002C"/>
    <w:rsid w:val="00BC4361"/>
    <w:rsid w:val="00BC7762"/>
    <w:rsid w:val="00BD0E17"/>
    <w:rsid w:val="00BD1A45"/>
    <w:rsid w:val="00BD4C6A"/>
    <w:rsid w:val="00BE085E"/>
    <w:rsid w:val="00BF584D"/>
    <w:rsid w:val="00BF5F46"/>
    <w:rsid w:val="00C04B23"/>
    <w:rsid w:val="00C04B70"/>
    <w:rsid w:val="00C168B2"/>
    <w:rsid w:val="00C21033"/>
    <w:rsid w:val="00C217D1"/>
    <w:rsid w:val="00C225A6"/>
    <w:rsid w:val="00C30E45"/>
    <w:rsid w:val="00C375E2"/>
    <w:rsid w:val="00C4139C"/>
    <w:rsid w:val="00C42E65"/>
    <w:rsid w:val="00C4390A"/>
    <w:rsid w:val="00C448AE"/>
    <w:rsid w:val="00C51CFE"/>
    <w:rsid w:val="00C61C0A"/>
    <w:rsid w:val="00C63456"/>
    <w:rsid w:val="00C66D98"/>
    <w:rsid w:val="00C70343"/>
    <w:rsid w:val="00C70A0E"/>
    <w:rsid w:val="00C84503"/>
    <w:rsid w:val="00C93529"/>
    <w:rsid w:val="00C94CA9"/>
    <w:rsid w:val="00CA651F"/>
    <w:rsid w:val="00CC05DA"/>
    <w:rsid w:val="00CC1EDC"/>
    <w:rsid w:val="00CC28CE"/>
    <w:rsid w:val="00CC4B65"/>
    <w:rsid w:val="00CD4167"/>
    <w:rsid w:val="00CD60C4"/>
    <w:rsid w:val="00CD755D"/>
    <w:rsid w:val="00CE4896"/>
    <w:rsid w:val="00CE64E8"/>
    <w:rsid w:val="00D012E0"/>
    <w:rsid w:val="00D01953"/>
    <w:rsid w:val="00D07B69"/>
    <w:rsid w:val="00D1043A"/>
    <w:rsid w:val="00D14C05"/>
    <w:rsid w:val="00D21EBD"/>
    <w:rsid w:val="00D22165"/>
    <w:rsid w:val="00D226A8"/>
    <w:rsid w:val="00D320DB"/>
    <w:rsid w:val="00D516F9"/>
    <w:rsid w:val="00D55DE1"/>
    <w:rsid w:val="00D61B18"/>
    <w:rsid w:val="00D62372"/>
    <w:rsid w:val="00D625CB"/>
    <w:rsid w:val="00D71B2B"/>
    <w:rsid w:val="00D734E2"/>
    <w:rsid w:val="00D73EDC"/>
    <w:rsid w:val="00D76D13"/>
    <w:rsid w:val="00D80656"/>
    <w:rsid w:val="00D81650"/>
    <w:rsid w:val="00D84AA7"/>
    <w:rsid w:val="00D84EDE"/>
    <w:rsid w:val="00D851EC"/>
    <w:rsid w:val="00D9362B"/>
    <w:rsid w:val="00D9381E"/>
    <w:rsid w:val="00DA4735"/>
    <w:rsid w:val="00DA6E39"/>
    <w:rsid w:val="00DA70A0"/>
    <w:rsid w:val="00DC6B15"/>
    <w:rsid w:val="00DD0402"/>
    <w:rsid w:val="00DD1D09"/>
    <w:rsid w:val="00DD5867"/>
    <w:rsid w:val="00DD605E"/>
    <w:rsid w:val="00DE0B80"/>
    <w:rsid w:val="00DE1BE3"/>
    <w:rsid w:val="00DE1F5A"/>
    <w:rsid w:val="00DE3048"/>
    <w:rsid w:val="00DE4868"/>
    <w:rsid w:val="00DF136F"/>
    <w:rsid w:val="00DF140B"/>
    <w:rsid w:val="00DF440E"/>
    <w:rsid w:val="00E00B7D"/>
    <w:rsid w:val="00E00D8A"/>
    <w:rsid w:val="00E01A33"/>
    <w:rsid w:val="00E05B49"/>
    <w:rsid w:val="00E07061"/>
    <w:rsid w:val="00E14C40"/>
    <w:rsid w:val="00E20C9F"/>
    <w:rsid w:val="00E264AC"/>
    <w:rsid w:val="00E32B9A"/>
    <w:rsid w:val="00E3513A"/>
    <w:rsid w:val="00E41067"/>
    <w:rsid w:val="00E41443"/>
    <w:rsid w:val="00E42065"/>
    <w:rsid w:val="00E435D0"/>
    <w:rsid w:val="00E6206D"/>
    <w:rsid w:val="00E625A1"/>
    <w:rsid w:val="00E661B5"/>
    <w:rsid w:val="00E742C6"/>
    <w:rsid w:val="00E76BDA"/>
    <w:rsid w:val="00E84C9D"/>
    <w:rsid w:val="00E84CE5"/>
    <w:rsid w:val="00E86B50"/>
    <w:rsid w:val="00E90168"/>
    <w:rsid w:val="00E96477"/>
    <w:rsid w:val="00E97508"/>
    <w:rsid w:val="00EA25C7"/>
    <w:rsid w:val="00EA32D7"/>
    <w:rsid w:val="00EA3354"/>
    <w:rsid w:val="00EA6AB0"/>
    <w:rsid w:val="00EB0CBD"/>
    <w:rsid w:val="00EC0586"/>
    <w:rsid w:val="00EC6E90"/>
    <w:rsid w:val="00EC7D3C"/>
    <w:rsid w:val="00ED3069"/>
    <w:rsid w:val="00ED5A58"/>
    <w:rsid w:val="00EE0A65"/>
    <w:rsid w:val="00EE46BF"/>
    <w:rsid w:val="00EE527D"/>
    <w:rsid w:val="00EE5F81"/>
    <w:rsid w:val="00EE64E1"/>
    <w:rsid w:val="00EE6ACD"/>
    <w:rsid w:val="00EF6BC6"/>
    <w:rsid w:val="00EF7766"/>
    <w:rsid w:val="00F028A1"/>
    <w:rsid w:val="00F14EAD"/>
    <w:rsid w:val="00F16D82"/>
    <w:rsid w:val="00F209D1"/>
    <w:rsid w:val="00F21588"/>
    <w:rsid w:val="00F21D9A"/>
    <w:rsid w:val="00F35714"/>
    <w:rsid w:val="00F35BB1"/>
    <w:rsid w:val="00F37D98"/>
    <w:rsid w:val="00F405AE"/>
    <w:rsid w:val="00F425E0"/>
    <w:rsid w:val="00F45DAE"/>
    <w:rsid w:val="00F54CA3"/>
    <w:rsid w:val="00F624AD"/>
    <w:rsid w:val="00F74BD5"/>
    <w:rsid w:val="00F7519F"/>
    <w:rsid w:val="00F9232F"/>
    <w:rsid w:val="00F94C1D"/>
    <w:rsid w:val="00FA02A9"/>
    <w:rsid w:val="00FA427A"/>
    <w:rsid w:val="00FB0F4B"/>
    <w:rsid w:val="00FB42CB"/>
    <w:rsid w:val="00FC2AF6"/>
    <w:rsid w:val="00FC3664"/>
    <w:rsid w:val="00FC6DE3"/>
    <w:rsid w:val="00FC722E"/>
    <w:rsid w:val="00FD7F93"/>
    <w:rsid w:val="00FE0164"/>
    <w:rsid w:val="00FE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1B781"/>
  <w15:docId w15:val="{226F0092-B04B-4691-9659-2B9652B5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4B0"/>
    <w:pPr>
      <w:widowControl w:val="0"/>
      <w:jc w:val="both"/>
    </w:pPr>
    <w:rPr>
      <w:kern w:val="2"/>
      <w:sz w:val="21"/>
      <w:szCs w:val="24"/>
    </w:rPr>
  </w:style>
  <w:style w:type="paragraph" w:styleId="1">
    <w:name w:val="heading 1"/>
    <w:basedOn w:val="a"/>
    <w:next w:val="a"/>
    <w:link w:val="10"/>
    <w:qFormat/>
    <w:rsid w:val="000974B0"/>
    <w:pPr>
      <w:keepNext/>
      <w:keepLines/>
      <w:spacing w:before="340" w:after="330" w:line="576" w:lineRule="auto"/>
      <w:outlineLvl w:val="0"/>
    </w:pPr>
    <w:rPr>
      <w:b/>
      <w:bCs/>
      <w:kern w:val="44"/>
      <w:sz w:val="44"/>
      <w:szCs w:val="44"/>
    </w:rPr>
  </w:style>
  <w:style w:type="paragraph" w:styleId="2">
    <w:name w:val="heading 2"/>
    <w:basedOn w:val="a"/>
    <w:next w:val="a"/>
    <w:qFormat/>
    <w:rsid w:val="000974B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nhideWhenUsed/>
    <w:qFormat/>
    <w:rsid w:val="00B165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974B0"/>
    <w:rPr>
      <w:rFonts w:eastAsia="宋体"/>
      <w:b/>
      <w:bCs/>
      <w:kern w:val="44"/>
      <w:sz w:val="44"/>
      <w:szCs w:val="44"/>
      <w:lang w:val="en-US" w:eastAsia="zh-CN" w:bidi="ar-SA"/>
    </w:rPr>
  </w:style>
  <w:style w:type="character" w:customStyle="1" w:styleId="a3">
    <w:name w:val="页眉 字符"/>
    <w:basedOn w:val="a0"/>
    <w:link w:val="a4"/>
    <w:rsid w:val="000974B0"/>
    <w:rPr>
      <w:kern w:val="2"/>
      <w:sz w:val="18"/>
      <w:szCs w:val="18"/>
    </w:rPr>
  </w:style>
  <w:style w:type="character" w:customStyle="1" w:styleId="a5">
    <w:name w:val="页脚 字符"/>
    <w:basedOn w:val="a0"/>
    <w:link w:val="a6"/>
    <w:rsid w:val="000974B0"/>
    <w:rPr>
      <w:kern w:val="2"/>
      <w:sz w:val="18"/>
      <w:szCs w:val="18"/>
    </w:rPr>
  </w:style>
  <w:style w:type="character" w:styleId="a7">
    <w:name w:val="Hyperlink"/>
    <w:basedOn w:val="a0"/>
    <w:rsid w:val="000974B0"/>
    <w:rPr>
      <w:strike w:val="0"/>
      <w:dstrike w:val="0"/>
      <w:color w:val="000000"/>
      <w:u w:val="none"/>
    </w:rPr>
  </w:style>
  <w:style w:type="paragraph" w:customStyle="1" w:styleId="Char">
    <w:name w:val="Char"/>
    <w:basedOn w:val="a"/>
    <w:rsid w:val="000974B0"/>
    <w:rPr>
      <w:rFonts w:ascii="Tahoma" w:hAnsi="Tahoma"/>
      <w:sz w:val="24"/>
      <w:szCs w:val="20"/>
    </w:rPr>
  </w:style>
  <w:style w:type="paragraph" w:styleId="a8">
    <w:name w:val="Normal (Web)"/>
    <w:basedOn w:val="a"/>
    <w:uiPriority w:val="99"/>
    <w:qFormat/>
    <w:rsid w:val="000974B0"/>
    <w:pPr>
      <w:widowControl/>
      <w:spacing w:before="100" w:beforeAutospacing="1" w:after="100" w:afterAutospacing="1"/>
      <w:jc w:val="left"/>
    </w:pPr>
    <w:rPr>
      <w:rFonts w:ascii="宋体" w:hAnsi="宋体" w:cs="宋体"/>
      <w:kern w:val="0"/>
      <w:sz w:val="24"/>
    </w:rPr>
  </w:style>
  <w:style w:type="paragraph" w:styleId="a6">
    <w:name w:val="footer"/>
    <w:basedOn w:val="a"/>
    <w:link w:val="a5"/>
    <w:rsid w:val="000974B0"/>
    <w:pPr>
      <w:tabs>
        <w:tab w:val="center" w:pos="4153"/>
        <w:tab w:val="right" w:pos="8306"/>
      </w:tabs>
      <w:snapToGrid w:val="0"/>
      <w:jc w:val="left"/>
    </w:pPr>
    <w:rPr>
      <w:sz w:val="18"/>
      <w:szCs w:val="18"/>
    </w:rPr>
  </w:style>
  <w:style w:type="paragraph" w:styleId="a4">
    <w:name w:val="header"/>
    <w:basedOn w:val="a"/>
    <w:link w:val="a3"/>
    <w:rsid w:val="000974B0"/>
    <w:pPr>
      <w:pBdr>
        <w:bottom w:val="single" w:sz="6" w:space="1" w:color="auto"/>
      </w:pBdr>
      <w:tabs>
        <w:tab w:val="center" w:pos="4153"/>
        <w:tab w:val="right" w:pos="8306"/>
      </w:tabs>
      <w:snapToGrid w:val="0"/>
      <w:jc w:val="center"/>
    </w:pPr>
    <w:rPr>
      <w:sz w:val="18"/>
      <w:szCs w:val="18"/>
    </w:rPr>
  </w:style>
  <w:style w:type="paragraph" w:styleId="a9">
    <w:name w:val="Date"/>
    <w:basedOn w:val="a"/>
    <w:next w:val="a"/>
    <w:link w:val="aa"/>
    <w:rsid w:val="00D71B2B"/>
    <w:pPr>
      <w:ind w:leftChars="2500" w:left="100"/>
    </w:pPr>
  </w:style>
  <w:style w:type="character" w:customStyle="1" w:styleId="aa">
    <w:name w:val="日期 字符"/>
    <w:basedOn w:val="a0"/>
    <w:link w:val="a9"/>
    <w:rsid w:val="00D71B2B"/>
    <w:rPr>
      <w:kern w:val="2"/>
      <w:sz w:val="21"/>
      <w:szCs w:val="24"/>
    </w:rPr>
  </w:style>
  <w:style w:type="table" w:styleId="ab">
    <w:name w:val="Table Grid"/>
    <w:basedOn w:val="a1"/>
    <w:uiPriority w:val="59"/>
    <w:rsid w:val="00127B3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115B54"/>
    <w:pPr>
      <w:ind w:firstLineChars="200" w:firstLine="420"/>
    </w:pPr>
  </w:style>
  <w:style w:type="paragraph" w:customStyle="1" w:styleId="reader-word-layer">
    <w:name w:val="reader-word-layer"/>
    <w:basedOn w:val="a"/>
    <w:rsid w:val="009F768C"/>
    <w:pPr>
      <w:widowControl/>
      <w:spacing w:before="100" w:beforeAutospacing="1" w:after="100" w:afterAutospacing="1"/>
      <w:jc w:val="left"/>
    </w:pPr>
    <w:rPr>
      <w:rFonts w:ascii="宋体" w:hAnsi="宋体" w:cs="宋体"/>
      <w:kern w:val="0"/>
      <w:sz w:val="24"/>
    </w:rPr>
  </w:style>
  <w:style w:type="paragraph" w:styleId="ad">
    <w:name w:val="Plain Text"/>
    <w:basedOn w:val="a"/>
    <w:link w:val="ae"/>
    <w:rsid w:val="00AE41C8"/>
    <w:rPr>
      <w:rFonts w:ascii="宋体" w:hAnsi="Courier New"/>
      <w:szCs w:val="20"/>
    </w:rPr>
  </w:style>
  <w:style w:type="character" w:customStyle="1" w:styleId="ae">
    <w:name w:val="纯文本 字符"/>
    <w:basedOn w:val="a0"/>
    <w:link w:val="ad"/>
    <w:rsid w:val="00AE41C8"/>
    <w:rPr>
      <w:rFonts w:ascii="宋体" w:hAnsi="Courier New"/>
      <w:kern w:val="2"/>
      <w:sz w:val="21"/>
    </w:rPr>
  </w:style>
  <w:style w:type="paragraph" w:customStyle="1" w:styleId="Char0">
    <w:name w:val="Char"/>
    <w:basedOn w:val="a"/>
    <w:rsid w:val="00ED3069"/>
    <w:rPr>
      <w:rFonts w:ascii="宋体" w:hAnsi="宋体" w:cs="Courier New"/>
      <w:sz w:val="32"/>
      <w:szCs w:val="32"/>
    </w:rPr>
  </w:style>
  <w:style w:type="character" w:styleId="af">
    <w:name w:val="Unresolved Mention"/>
    <w:basedOn w:val="a0"/>
    <w:uiPriority w:val="99"/>
    <w:semiHidden/>
    <w:unhideWhenUsed/>
    <w:rsid w:val="00DA6E39"/>
    <w:rPr>
      <w:color w:val="605E5C"/>
      <w:shd w:val="clear" w:color="auto" w:fill="E1DFDD"/>
    </w:rPr>
  </w:style>
  <w:style w:type="character" w:customStyle="1" w:styleId="30">
    <w:name w:val="标题 3 字符"/>
    <w:basedOn w:val="a0"/>
    <w:link w:val="3"/>
    <w:rsid w:val="00B1652D"/>
    <w:rPr>
      <w:b/>
      <w:bCs/>
      <w:kern w:val="2"/>
      <w:sz w:val="32"/>
      <w:szCs w:val="32"/>
    </w:rPr>
  </w:style>
  <w:style w:type="paragraph" w:styleId="af0">
    <w:name w:val="Balloon Text"/>
    <w:basedOn w:val="a"/>
    <w:link w:val="af1"/>
    <w:semiHidden/>
    <w:unhideWhenUsed/>
    <w:rsid w:val="00120940"/>
    <w:rPr>
      <w:sz w:val="18"/>
      <w:szCs w:val="18"/>
    </w:rPr>
  </w:style>
  <w:style w:type="character" w:customStyle="1" w:styleId="af1">
    <w:name w:val="批注框文本 字符"/>
    <w:basedOn w:val="a0"/>
    <w:link w:val="af0"/>
    <w:semiHidden/>
    <w:rsid w:val="001209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12500">
      <w:bodyDiv w:val="1"/>
      <w:marLeft w:val="0"/>
      <w:marRight w:val="0"/>
      <w:marTop w:val="0"/>
      <w:marBottom w:val="0"/>
      <w:divBdr>
        <w:top w:val="none" w:sz="0" w:space="0" w:color="auto"/>
        <w:left w:val="none" w:sz="0" w:space="0" w:color="auto"/>
        <w:bottom w:val="none" w:sz="0" w:space="0" w:color="auto"/>
        <w:right w:val="none" w:sz="0" w:space="0" w:color="auto"/>
      </w:divBdr>
    </w:div>
    <w:div w:id="962419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it_hr@cgahandic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0401-7B1C-4C75-97B2-8C20C169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541</Words>
  <Characters>3084</Characters>
  <Application>Microsoft Office Word</Application>
  <DocSecurity>0</DocSecurity>
  <PresentationFormat/>
  <Lines>25</Lines>
  <Paragraphs>7</Paragraphs>
  <Slides>0</Slides>
  <Notes>0</Notes>
  <HiddenSlides>0</HiddenSlides>
  <MMClips>0</MMClip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全国团体赛竞赛规程计划草案</dc:title>
  <dc:creator>LiXin</dc:creator>
  <cp:lastModifiedBy>香兰 黎</cp:lastModifiedBy>
  <cp:revision>11</cp:revision>
  <cp:lastPrinted>2019-07-12T09:00:00Z</cp:lastPrinted>
  <dcterms:created xsi:type="dcterms:W3CDTF">2019-07-12T06:21:00Z</dcterms:created>
  <dcterms:modified xsi:type="dcterms:W3CDTF">2019-07-12T09:58:00Z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